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3335EE" w14:textId="549424C7" w:rsidR="00213269" w:rsidRDefault="00213269" w:rsidP="00A147DF">
      <w:pPr>
        <w:pStyle w:val="a6"/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E00FE93" wp14:editId="432098D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8ADEC" w14:textId="77777777" w:rsidR="00213269" w:rsidRDefault="00213269" w:rsidP="00A147DF">
      <w:pPr>
        <w:pStyle w:val="a6"/>
        <w:spacing w:line="276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ТЕРРИТОРИАЛЬНАЯ   ИЗБИРАТЕЛЬНАЯ   КОМИССИЯ</w:t>
      </w:r>
    </w:p>
    <w:p w14:paraId="5C2514FE" w14:textId="77777777" w:rsidR="00213269" w:rsidRDefault="00213269" w:rsidP="00A147DF">
      <w:pPr>
        <w:pStyle w:val="a6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ВОРОШИЛОВСКОГО   РАЙОНА   ГОРОДА   РОСТОВА-НА-ДОНУ</w:t>
      </w:r>
    </w:p>
    <w:p w14:paraId="15A34172" w14:textId="77777777" w:rsidR="00213269" w:rsidRDefault="00213269" w:rsidP="00A147D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33127ED8" w14:textId="77777777" w:rsidR="00213269" w:rsidRDefault="00213269" w:rsidP="00A147DF">
      <w:pPr>
        <w:keepNext/>
        <w:spacing w:after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ПОСТАНОВЛЕНИЕ  </w:t>
      </w:r>
    </w:p>
    <w:p w14:paraId="6798E26F" w14:textId="75FB1C1C" w:rsidR="00213269" w:rsidRDefault="00213269" w:rsidP="00A147DF">
      <w:pPr>
        <w:keepNext/>
        <w:spacing w:after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июня 2023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24-18</w:t>
      </w:r>
    </w:p>
    <w:p w14:paraId="6F339E7A" w14:textId="77777777" w:rsidR="00213269" w:rsidRDefault="00213269" w:rsidP="00A147D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p w14:paraId="7F452E00" w14:textId="77777777" w:rsidR="00213269" w:rsidRDefault="00213269" w:rsidP="00A147D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EA52B1E" w14:textId="408D3F3F" w:rsidR="00C01A67" w:rsidRPr="00213269" w:rsidRDefault="00213269" w:rsidP="00A147DF">
      <w:pPr>
        <w:keepNext/>
        <w:spacing w:after="0"/>
        <w:ind w:left="2268" w:right="2266"/>
        <w:jc w:val="both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назначении члена 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участков</w:t>
      </w:r>
      <w:r w:rsidRPr="00213269">
        <w:rPr>
          <w:rFonts w:ascii="Times New Roman" w:eastAsia="Times New Roman" w:hAnsi="Times New Roman"/>
          <w:b/>
          <w:sz w:val="28"/>
          <w:szCs w:val="28"/>
          <w:lang w:eastAsia="x-none"/>
        </w:rPr>
        <w:t>ой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комисси</w:t>
      </w:r>
      <w:r w:rsidRPr="00213269">
        <w:rPr>
          <w:rFonts w:ascii="Times New Roman" w:eastAsia="Times New Roman" w:hAnsi="Times New Roman"/>
          <w:b/>
          <w:sz w:val="28"/>
          <w:szCs w:val="28"/>
          <w:lang w:eastAsia="x-none"/>
        </w:rPr>
        <w:t>и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избирательн</w:t>
      </w:r>
      <w:r w:rsidRPr="00213269">
        <w:rPr>
          <w:rFonts w:ascii="Times New Roman" w:eastAsia="Times New Roman" w:hAnsi="Times New Roman"/>
          <w:b/>
          <w:sz w:val="28"/>
          <w:szCs w:val="28"/>
          <w:lang w:eastAsia="x-none"/>
        </w:rPr>
        <w:t>ого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участк</w:t>
      </w:r>
      <w:r w:rsidRPr="00213269">
        <w:rPr>
          <w:rFonts w:ascii="Times New Roman" w:eastAsia="Times New Roman" w:hAnsi="Times New Roman"/>
          <w:b/>
          <w:sz w:val="28"/>
          <w:szCs w:val="28"/>
          <w:lang w:eastAsia="x-none"/>
        </w:rPr>
        <w:t>а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,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участк</w:t>
      </w:r>
      <w:r w:rsidRPr="00213269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а </w:t>
      </w:r>
      <w:r w:rsidRPr="00213269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референдум</w:t>
      </w:r>
      <w:r w:rsidRPr="00213269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а № 950 </w:t>
      </w:r>
      <w:r w:rsidRPr="00213269">
        <w:rPr>
          <w:rFonts w:ascii="Times New Roman" w:eastAsia="Times New Roman" w:hAnsi="Times New Roman"/>
          <w:b/>
          <w:sz w:val="28"/>
          <w:szCs w:val="28"/>
          <w:lang w:eastAsia="ru-RU"/>
        </w:rPr>
        <w:t>Ворошиловского района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13269">
        <w:rPr>
          <w:rFonts w:ascii="Times New Roman" w:eastAsia="Times New Roman" w:hAnsi="Times New Roman"/>
          <w:b/>
          <w:sz w:val="28"/>
          <w:szCs w:val="28"/>
          <w:lang w:eastAsia="ru-RU"/>
        </w:rPr>
        <w:t>города Ростова-на-Дону с правом решающего голоса вместо выбывшего</w:t>
      </w:r>
    </w:p>
    <w:p w14:paraId="75933EA0" w14:textId="77777777" w:rsidR="00C01A67" w:rsidRPr="00213269" w:rsidRDefault="00C01A67" w:rsidP="00A147D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</w:p>
    <w:p w14:paraId="2CD6692D" w14:textId="225F9483" w:rsidR="00C01A67" w:rsidRPr="00213269" w:rsidRDefault="00C01A67" w:rsidP="00A147D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досрочным прекращением полномочий члена участковой 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избирательного участка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>, участка референдума № 950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</w:t>
      </w:r>
      <w:r w:rsidR="00377321">
        <w:rPr>
          <w:rFonts w:ascii="Times New Roman" w:eastAsia="Times New Roman" w:hAnsi="Times New Roman"/>
          <w:sz w:val="28"/>
          <w:szCs w:val="28"/>
          <w:lang w:bidi="en-US"/>
        </w:rPr>
        <w:t xml:space="preserve">о голоса (постановление </w:t>
      </w:r>
      <w:r w:rsidR="004A0714" w:rsidRPr="004A0714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г.Ростова-на-Дону от 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>31.03.2023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77321">
        <w:rPr>
          <w:rFonts w:ascii="Times New Roman" w:eastAsia="Times New Roman" w:hAnsi="Times New Roman"/>
          <w:sz w:val="28"/>
          <w:szCs w:val="28"/>
          <w:lang w:bidi="en-US"/>
        </w:rPr>
        <w:t>№ 22</w:t>
      </w:r>
      <w:r w:rsidR="0014527D" w:rsidRPr="002132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377321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), в соответствии со статьями 22, 27, 29 Федерального закона от 12.06.2002 № 67-ФЗ «Об основных гарантиях избирательных прав и права на участие в референдуме </w:t>
      </w:r>
      <w:r w:rsidR="00213269">
        <w:rPr>
          <w:rFonts w:ascii="Times New Roman" w:eastAsia="Times New Roman" w:hAnsi="Times New Roman"/>
          <w:sz w:val="28"/>
          <w:szCs w:val="28"/>
          <w:lang w:bidi="en-US"/>
        </w:rPr>
        <w:t>граждан Российской Федерации», П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>0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>.12.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>2012 №</w:t>
      </w:r>
      <w:r w:rsidRPr="00213269"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152/1137-6, </w:t>
      </w:r>
      <w:r w:rsidR="00213269">
        <w:rPr>
          <w:rFonts w:ascii="Times New Roman" w:eastAsia="Times New Roman" w:hAnsi="Times New Roman"/>
          <w:sz w:val="28"/>
          <w:szCs w:val="28"/>
          <w:lang w:bidi="en-US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t>сийской Федерации от 15.03.2023</w:t>
      </w:r>
      <w:r w:rsidR="004A0714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213269">
        <w:rPr>
          <w:rFonts w:ascii="Times New Roman" w:eastAsia="Times New Roman" w:hAnsi="Times New Roman"/>
          <w:sz w:val="28"/>
          <w:szCs w:val="28"/>
          <w:lang w:bidi="en-US"/>
        </w:rPr>
        <w:t>№ 111/863-8</w:t>
      </w:r>
      <w:r w:rsidRPr="0021326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</w:p>
    <w:p w14:paraId="388DB04D" w14:textId="77777777" w:rsidR="00C01A67" w:rsidRPr="00213269" w:rsidRDefault="00C01A67" w:rsidP="00A147DF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951E96E" w14:textId="77777777" w:rsidR="00213269" w:rsidRDefault="00C01A67" w:rsidP="00A147DF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213269">
        <w:rPr>
          <w:rFonts w:ascii="Times New Roman" w:eastAsia="Times New Roman" w:hAnsi="Times New Roman"/>
          <w:sz w:val="28"/>
          <w:szCs w:val="28"/>
          <w:lang w:bidi="en-US"/>
        </w:rPr>
        <w:t>Территориальная избирательная коми</w:t>
      </w:r>
      <w:r w:rsidR="00213269">
        <w:rPr>
          <w:rFonts w:ascii="Times New Roman" w:eastAsia="Times New Roman" w:hAnsi="Times New Roman"/>
          <w:sz w:val="28"/>
          <w:szCs w:val="28"/>
          <w:lang w:bidi="en-US"/>
        </w:rPr>
        <w:t>ссия Ворошиловского района</w:t>
      </w:r>
    </w:p>
    <w:p w14:paraId="2EB1425B" w14:textId="1674E154" w:rsidR="00C01A67" w:rsidRPr="00213269" w:rsidRDefault="00C01A67" w:rsidP="00A147DF">
      <w:pPr>
        <w:spacing w:after="0" w:line="36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  <w:r w:rsidRPr="00213269">
        <w:rPr>
          <w:rFonts w:ascii="Times New Roman" w:eastAsia="Times New Roman" w:hAnsi="Times New Roman"/>
          <w:sz w:val="28"/>
          <w:szCs w:val="28"/>
          <w:lang w:bidi="en-US"/>
        </w:rPr>
        <w:t>города Ростова-на-Дону ПОСТАНОВЛЯЕТ:</w:t>
      </w:r>
    </w:p>
    <w:p w14:paraId="614B625E" w14:textId="77777777" w:rsidR="00C01A67" w:rsidRPr="00213269" w:rsidRDefault="00C01A67" w:rsidP="00A147DF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24098AAA" w14:textId="7B7178B0" w:rsidR="00C01A67" w:rsidRDefault="00C01A67" w:rsidP="00A147D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>1. Назн</w:t>
      </w:r>
      <w:r w:rsidR="00A147DF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избирательного уча</w:t>
      </w:r>
      <w:r w:rsidR="005753A9" w:rsidRPr="00213269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950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3269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Ростова-на-Дону</w:t>
      </w:r>
      <w:r w:rsidR="002132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213269">
        <w:rPr>
          <w:rFonts w:ascii="Times New Roman" w:eastAsia="Times New Roman" w:hAnsi="Times New Roman"/>
          <w:sz w:val="28"/>
          <w:szCs w:val="28"/>
          <w:lang w:eastAsia="ru-RU"/>
        </w:rPr>
        <w:t>правом решающего голоса:</w:t>
      </w:r>
    </w:p>
    <w:p w14:paraId="3F38D795" w14:textId="77777777" w:rsidR="00213269" w:rsidRDefault="00213269" w:rsidP="00A147D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B30051A" w14:textId="77777777" w:rsidR="00A147DF" w:rsidRDefault="00A147DF" w:rsidP="00A147D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395"/>
        <w:gridCol w:w="4677"/>
      </w:tblGrid>
      <w:tr w:rsidR="004A0714" w:rsidRPr="00377321" w14:paraId="150176F4" w14:textId="77777777" w:rsidTr="004A07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F9B57" w14:textId="085A0241" w:rsidR="004A0714" w:rsidRPr="00377321" w:rsidRDefault="004A0714" w:rsidP="00A14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1A51" w14:textId="0D203453" w:rsidR="004A0714" w:rsidRPr="00377321" w:rsidRDefault="004A0714" w:rsidP="00A14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377321">
              <w:rPr>
                <w:sz w:val="24"/>
                <w:szCs w:val="24"/>
              </w:rPr>
              <w:t xml:space="preserve"> </w:t>
            </w: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2197" w14:textId="77777777" w:rsidR="004A0714" w:rsidRPr="00377321" w:rsidRDefault="004A0714" w:rsidP="00A14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5D836689" w14:textId="77777777" w:rsidR="004A0714" w:rsidRPr="00377321" w:rsidRDefault="004A0714" w:rsidP="00A147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4A0714" w:rsidRPr="00213269" w14:paraId="7B1DBF17" w14:textId="77777777" w:rsidTr="004A07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38AB" w14:textId="77777777" w:rsidR="004A0714" w:rsidRPr="00213269" w:rsidRDefault="004A0714" w:rsidP="00A147DF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843A" w14:textId="77777777" w:rsidR="004A0714" w:rsidRDefault="004A0714" w:rsidP="00A147D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Сочнев</w:t>
            </w:r>
          </w:p>
          <w:p w14:paraId="17440630" w14:textId="77777777" w:rsidR="004A0714" w:rsidRDefault="004A0714" w:rsidP="00A147D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Александр</w:t>
            </w:r>
          </w:p>
          <w:p w14:paraId="6BB3E3A4" w14:textId="77DA92F0" w:rsidR="004A0714" w:rsidRPr="00213269" w:rsidRDefault="004A0714" w:rsidP="00A147D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132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Константинович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5937" w14:textId="77777777" w:rsidR="004A0714" w:rsidRDefault="004A0714" w:rsidP="00A147D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132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Вс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ероссийской политической партии</w:t>
            </w:r>
          </w:p>
          <w:p w14:paraId="457D832A" w14:textId="649F9880" w:rsidR="004A0714" w:rsidRPr="00213269" w:rsidRDefault="004A0714" w:rsidP="00A147D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1326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«Партия Роста»</w:t>
            </w:r>
          </w:p>
        </w:tc>
      </w:tr>
    </w:tbl>
    <w:p w14:paraId="35B1DCBA" w14:textId="27AE22CD" w:rsidR="00213269" w:rsidRPr="00213269" w:rsidRDefault="00213269" w:rsidP="00A147DF">
      <w:pPr>
        <w:spacing w:after="0" w:line="360" w:lineRule="auto"/>
        <w:ind w:firstLine="851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14:paraId="1D195F6C" w14:textId="0BEB2C41" w:rsidR="00C01A67" w:rsidRPr="00213269" w:rsidRDefault="00C01A67" w:rsidP="00A147DF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>2. Направить н</w:t>
      </w:r>
      <w:r w:rsidR="00213269">
        <w:rPr>
          <w:rFonts w:ascii="Times New Roman" w:eastAsia="Times New Roman" w:hAnsi="Times New Roman"/>
          <w:sz w:val="28"/>
          <w:szCs w:val="28"/>
          <w:lang w:eastAsia="ru-RU"/>
        </w:rPr>
        <w:t>астоящее постановление в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участковую комиссию избирательного уча</w:t>
      </w:r>
      <w:r w:rsidR="005753A9" w:rsidRPr="00213269">
        <w:rPr>
          <w:rFonts w:ascii="Times New Roman" w:eastAsia="Times New Roman" w:hAnsi="Times New Roman"/>
          <w:sz w:val="28"/>
          <w:szCs w:val="28"/>
          <w:lang w:eastAsia="ru-RU"/>
        </w:rPr>
        <w:t>стка, участка референдума № 950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  <w:r w:rsidRPr="0021326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716E6688" w14:textId="31D46D7F" w:rsidR="00C01A67" w:rsidRPr="00213269" w:rsidRDefault="00C01A67" w:rsidP="00A147DF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3360675E" w14:textId="141B61F5" w:rsidR="00C01A67" w:rsidRPr="00213269" w:rsidRDefault="00C01A67" w:rsidP="00A147DF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исполнением настоящего постановления возложить на </w:t>
      </w:r>
      <w:bookmarkStart w:id="0" w:name="_GoBack"/>
      <w:r w:rsidR="004A0714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 района города Ростова-на-Дону </w:t>
      </w:r>
      <w:proofErr w:type="spellStart"/>
      <w:r w:rsidR="00C16B0D">
        <w:rPr>
          <w:rFonts w:ascii="Times New Roman" w:eastAsia="Times New Roman" w:hAnsi="Times New Roman"/>
          <w:sz w:val="28"/>
          <w:szCs w:val="28"/>
          <w:lang w:eastAsia="ru-RU"/>
        </w:rPr>
        <w:t>М.В.</w:t>
      </w:r>
      <w:r w:rsidR="004A0714">
        <w:rPr>
          <w:rFonts w:ascii="Times New Roman" w:eastAsia="Times New Roman" w:hAnsi="Times New Roman"/>
          <w:sz w:val="28"/>
          <w:szCs w:val="28"/>
          <w:lang w:eastAsia="ru-RU"/>
        </w:rPr>
        <w:t>Зайцеву</w:t>
      </w:r>
      <w:bookmarkEnd w:id="0"/>
      <w:proofErr w:type="spellEnd"/>
      <w:r w:rsidR="00A147DF" w:rsidRPr="002132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146A53A6" w14:textId="77777777" w:rsidR="00C01A67" w:rsidRPr="00213269" w:rsidRDefault="00C01A67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E17BA41" w14:textId="77777777" w:rsidR="00C01A67" w:rsidRDefault="00C01A67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9AFF6" w14:textId="77777777" w:rsidR="00A147DF" w:rsidRPr="00213269" w:rsidRDefault="00A147DF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EA16239" w14:textId="77777777" w:rsidR="00A147DF" w:rsidRDefault="00A147DF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1A67" w:rsidRPr="00213269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7F513D3B" w14:textId="6041DAF4" w:rsidR="00C01A67" w:rsidRPr="00213269" w:rsidRDefault="00C01A67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13269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6AA6F6AB" w14:textId="77777777" w:rsidR="00C01A67" w:rsidRPr="00213269" w:rsidRDefault="00C01A67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51F03D" w14:textId="77777777" w:rsidR="00C01A67" w:rsidRPr="00213269" w:rsidRDefault="00C01A67" w:rsidP="00A147D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D3617C" w14:textId="350EAA20" w:rsidR="00C01A67" w:rsidRPr="00213269" w:rsidRDefault="00A147DF" w:rsidP="00A147DF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269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p w14:paraId="144FA66B" w14:textId="77777777" w:rsidR="00EC5863" w:rsidRPr="00213269" w:rsidRDefault="00EC5863" w:rsidP="00A147DF">
      <w:pPr>
        <w:spacing w:after="0" w:line="360" w:lineRule="auto"/>
        <w:rPr>
          <w:sz w:val="28"/>
          <w:szCs w:val="28"/>
        </w:rPr>
      </w:pPr>
    </w:p>
    <w:sectPr w:rsidR="00EC5863" w:rsidRPr="00213269" w:rsidSect="0021326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7EB"/>
    <w:rsid w:val="001436BB"/>
    <w:rsid w:val="0014527D"/>
    <w:rsid w:val="00213269"/>
    <w:rsid w:val="002F5E79"/>
    <w:rsid w:val="00376EEC"/>
    <w:rsid w:val="00377321"/>
    <w:rsid w:val="004A0714"/>
    <w:rsid w:val="005753A9"/>
    <w:rsid w:val="00676AA1"/>
    <w:rsid w:val="0079122E"/>
    <w:rsid w:val="009966DD"/>
    <w:rsid w:val="009F7D15"/>
    <w:rsid w:val="00A147DF"/>
    <w:rsid w:val="00B4722D"/>
    <w:rsid w:val="00B639D3"/>
    <w:rsid w:val="00BE47EB"/>
    <w:rsid w:val="00C01A67"/>
    <w:rsid w:val="00C16B0D"/>
    <w:rsid w:val="00CD356D"/>
    <w:rsid w:val="00DE2145"/>
    <w:rsid w:val="00DF0C94"/>
    <w:rsid w:val="00EC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A8E17"/>
  <w15:docId w15:val="{EC3F2432-3118-4B4C-9A3B-11554D25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A6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A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122E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213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</cp:revision>
  <cp:lastPrinted>2023-07-03T14:17:00Z</cp:lastPrinted>
  <dcterms:created xsi:type="dcterms:W3CDTF">2023-07-03T14:02:00Z</dcterms:created>
  <dcterms:modified xsi:type="dcterms:W3CDTF">2023-07-14T10:16:00Z</dcterms:modified>
</cp:coreProperties>
</file>