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2C74E88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6C467025" w:rsidR="00251319" w:rsidRDefault="00C54671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11</w:t>
      </w:r>
      <w:r w:rsidR="00F2358D">
        <w:rPr>
          <w:rFonts w:ascii="Times New Roman" w:hAnsi="Times New Roman"/>
          <w:sz w:val="28"/>
          <w:szCs w:val="28"/>
        </w:rPr>
        <w:t xml:space="preserve"> </w:t>
      </w:r>
      <w:r w:rsidR="00912D02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9</w:t>
      </w:r>
      <w:r w:rsidR="00F2358D">
        <w:rPr>
          <w:rFonts w:ascii="Times New Roman" w:hAnsi="Times New Roman"/>
          <w:sz w:val="28"/>
          <w:szCs w:val="24"/>
        </w:rPr>
        <w:t>-</w:t>
      </w:r>
      <w:r w:rsidR="006478B0">
        <w:rPr>
          <w:rFonts w:ascii="Times New Roman" w:hAnsi="Times New Roman"/>
          <w:sz w:val="28"/>
          <w:szCs w:val="24"/>
        </w:rPr>
        <w:t>4</w:t>
      </w: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7409DDAA" w:rsidR="00896B6E" w:rsidRPr="00912D02" w:rsidRDefault="008B3FE9" w:rsidP="006627C3">
      <w:pPr>
        <w:tabs>
          <w:tab w:val="left" w:pos="7371"/>
        </w:tabs>
        <w:spacing w:after="0"/>
        <w:ind w:left="2268" w:right="1557"/>
        <w:jc w:val="both"/>
        <w:rPr>
          <w:rFonts w:ascii="Times New Roman" w:hAnsi="Times New Roman"/>
          <w:b/>
          <w:bCs/>
          <w:sz w:val="28"/>
          <w:szCs w:val="28"/>
        </w:rPr>
      </w:pPr>
      <w:r w:rsidRPr="00816633">
        <w:rPr>
          <w:rFonts w:ascii="Times New Roman" w:hAnsi="Times New Roman"/>
          <w:b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седьмого созыва </w:t>
      </w:r>
      <w:r w:rsidRPr="00816633">
        <w:rPr>
          <w:rFonts w:ascii="Times New Roman" w:hAnsi="Times New Roman"/>
          <w:b/>
          <w:sz w:val="28"/>
          <w:szCs w:val="28"/>
        </w:rPr>
        <w:br/>
        <w:t xml:space="preserve">по единому избирательному округу </w:t>
      </w:r>
      <w:r w:rsidRPr="00816633">
        <w:rPr>
          <w:rFonts w:ascii="Times New Roman" w:hAnsi="Times New Roman"/>
          <w:b/>
          <w:sz w:val="28"/>
          <w:szCs w:val="28"/>
        </w:rPr>
        <w:br/>
        <w:t xml:space="preserve">на территории </w:t>
      </w:r>
      <w:r>
        <w:rPr>
          <w:rFonts w:ascii="Times New Roman" w:hAnsi="Times New Roman"/>
          <w:b/>
          <w:sz w:val="28"/>
          <w:szCs w:val="28"/>
        </w:rPr>
        <w:t>Ворошиловского района города Ростова-на-Дону</w:t>
      </w:r>
      <w:r w:rsidRPr="00816633">
        <w:rPr>
          <w:rFonts w:ascii="Times New Roman" w:hAnsi="Times New Roman"/>
          <w:b/>
          <w:sz w:val="28"/>
          <w:szCs w:val="28"/>
        </w:rPr>
        <w:t xml:space="preserve">, относящейся </w:t>
      </w:r>
      <w:r w:rsidR="009C7C69">
        <w:rPr>
          <w:rFonts w:ascii="Times New Roman" w:hAnsi="Times New Roman"/>
          <w:b/>
          <w:sz w:val="28"/>
          <w:szCs w:val="28"/>
        </w:rPr>
        <w:br/>
      </w:r>
      <w:r w:rsidRPr="00816633">
        <w:rPr>
          <w:rFonts w:ascii="Times New Roman" w:hAnsi="Times New Roman"/>
          <w:b/>
          <w:sz w:val="28"/>
          <w:szCs w:val="28"/>
        </w:rPr>
        <w:t xml:space="preserve">к одномандатному избирательному округу </w:t>
      </w:r>
      <w:r w:rsidR="009C7C69">
        <w:rPr>
          <w:rFonts w:ascii="Times New Roman" w:hAnsi="Times New Roman"/>
          <w:b/>
          <w:sz w:val="28"/>
          <w:szCs w:val="28"/>
        </w:rPr>
        <w:br/>
      </w:r>
      <w:r w:rsidRPr="00816633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 xml:space="preserve"> 30</w:t>
      </w:r>
      <w:r w:rsidRPr="0081663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Ворошиловский (западный)</w:t>
      </w:r>
      <w:r w:rsidRPr="00816633">
        <w:rPr>
          <w:rFonts w:ascii="Times New Roman" w:hAnsi="Times New Roman"/>
          <w:b/>
          <w:sz w:val="28"/>
          <w:szCs w:val="28"/>
        </w:rPr>
        <w:t xml:space="preserve"> избирательный округ</w:t>
      </w:r>
    </w:p>
    <w:p w14:paraId="70F929B2" w14:textId="77777777" w:rsidR="0045116D" w:rsidRPr="00CF76A0" w:rsidRDefault="0045116D" w:rsidP="006627C3">
      <w:pPr>
        <w:spacing w:after="0"/>
        <w:ind w:left="2268" w:firstLine="567"/>
        <w:rPr>
          <w:rFonts w:ascii="Times New Roman" w:hAnsi="Times New Roman"/>
          <w:sz w:val="28"/>
          <w:szCs w:val="24"/>
        </w:rPr>
      </w:pPr>
    </w:p>
    <w:p w14:paraId="65D62DD1" w14:textId="44B7CAE0" w:rsidR="008B3FE9" w:rsidRPr="00816633" w:rsidRDefault="008B3FE9" w:rsidP="008B3FE9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sz w:val="28"/>
          <w:szCs w:val="28"/>
        </w:rPr>
        <w:t xml:space="preserve">На основании данных первых экземпляров протоколов № 2 участковых избирательных комиссий избирательных участков, образованных на территории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816633">
        <w:rPr>
          <w:rFonts w:ascii="Times New Roman" w:hAnsi="Times New Roman"/>
          <w:sz w:val="28"/>
          <w:szCs w:val="28"/>
        </w:rPr>
        <w:t>, относящейся к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 30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Ворошиловский (западный)</w:t>
      </w:r>
      <w:r w:rsidRPr="00816633">
        <w:rPr>
          <w:rFonts w:ascii="Times New Roman" w:hAnsi="Times New Roman"/>
          <w:sz w:val="28"/>
          <w:szCs w:val="28"/>
        </w:rPr>
        <w:t xml:space="preserve"> избирательный округ, об итогах голосования на выборах депутатов Законодательного Собрания Ростовской области седьмого созыва по единому избирательному округу 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Pr="00816633">
        <w:rPr>
          <w:rFonts w:ascii="Times New Roman" w:hAnsi="Times New Roman"/>
          <w:sz w:val="28"/>
          <w:szCs w:val="28"/>
        </w:rPr>
        <w:t xml:space="preserve">установила, что в голосовании приняли участие </w:t>
      </w:r>
      <w:r w:rsidR="006478B0">
        <w:rPr>
          <w:rFonts w:ascii="Times New Roman" w:hAnsi="Times New Roman"/>
          <w:sz w:val="28"/>
          <w:szCs w:val="28"/>
        </w:rPr>
        <w:t>35 794</w:t>
      </w:r>
      <w:r w:rsidRPr="00816633">
        <w:rPr>
          <w:rFonts w:ascii="Times New Roman" w:hAnsi="Times New Roman"/>
          <w:sz w:val="28"/>
          <w:szCs w:val="28"/>
        </w:rPr>
        <w:t xml:space="preserve"> избирателей.</w:t>
      </w:r>
    </w:p>
    <w:p w14:paraId="64A89A91" w14:textId="77777777" w:rsidR="008B3FE9" w:rsidRPr="00816633" w:rsidRDefault="008B3FE9" w:rsidP="008B3FE9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14:paraId="333E9F3E" w14:textId="2EC3D0D9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sz w:val="28"/>
          <w:szCs w:val="28"/>
        </w:rPr>
        <w:t>1. </w:t>
      </w:r>
      <w:r w:rsidRPr="00596EEB">
        <w:rPr>
          <w:rFonts w:ascii="Times New Roman" w:hAnsi="Times New Roman"/>
          <w:b/>
          <w:bCs/>
          <w:sz w:val="28"/>
          <w:szCs w:val="28"/>
        </w:rPr>
        <w:t>Политическая партия КОММУНИСТИЧЕСКАЯ ПАРТИЯ КОММУНИСТЫ РОССИИ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Pr="006C65AF">
        <w:rPr>
          <w:rFonts w:ascii="Times New Roman" w:hAnsi="Times New Roman"/>
          <w:b/>
          <w:sz w:val="28"/>
          <w:szCs w:val="28"/>
        </w:rPr>
        <w:t>-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6478B0">
        <w:rPr>
          <w:rFonts w:ascii="Times New Roman" w:hAnsi="Times New Roman"/>
          <w:sz w:val="28"/>
          <w:szCs w:val="28"/>
        </w:rPr>
        <w:t>452</w:t>
      </w:r>
      <w:r w:rsidRPr="00816633">
        <w:rPr>
          <w:rFonts w:ascii="Times New Roman" w:hAnsi="Times New Roman"/>
          <w:sz w:val="28"/>
          <w:szCs w:val="28"/>
        </w:rPr>
        <w:t xml:space="preserve"> голос</w:t>
      </w:r>
      <w:r w:rsidR="006478B0">
        <w:rPr>
          <w:rFonts w:ascii="Times New Roman" w:hAnsi="Times New Roman"/>
          <w:sz w:val="28"/>
          <w:szCs w:val="28"/>
        </w:rPr>
        <w:t>а</w:t>
      </w:r>
      <w:r w:rsidRPr="00816633">
        <w:rPr>
          <w:rFonts w:ascii="Times New Roman" w:hAnsi="Times New Roman"/>
          <w:sz w:val="28"/>
          <w:szCs w:val="28"/>
        </w:rPr>
        <w:t>;</w:t>
      </w:r>
    </w:p>
    <w:p w14:paraId="046FDCF4" w14:textId="38CE4AAE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2. </w:t>
      </w:r>
      <w:r w:rsidRPr="00596EEB">
        <w:rPr>
          <w:rFonts w:ascii="Times New Roman" w:hAnsi="Times New Roman"/>
          <w:sz w:val="28"/>
          <w:szCs w:val="28"/>
        </w:rPr>
        <w:t xml:space="preserve">Политическая партия </w:t>
      </w:r>
      <w:r w:rsidRPr="00596EEB">
        <w:rPr>
          <w:rFonts w:ascii="Times New Roman" w:hAnsi="Times New Roman"/>
          <w:b/>
          <w:sz w:val="28"/>
          <w:szCs w:val="28"/>
        </w:rPr>
        <w:t>ЛДПР</w:t>
      </w:r>
      <w:r w:rsidRPr="00596EEB">
        <w:rPr>
          <w:rFonts w:ascii="Times New Roman" w:hAnsi="Times New Roman"/>
          <w:sz w:val="28"/>
          <w:szCs w:val="28"/>
        </w:rPr>
        <w:t xml:space="preserve"> - Либерально-демократическая партия России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6478B0">
        <w:rPr>
          <w:rFonts w:ascii="Times New Roman" w:hAnsi="Times New Roman"/>
          <w:sz w:val="28"/>
          <w:szCs w:val="28"/>
        </w:rPr>
        <w:t>–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6478B0">
        <w:rPr>
          <w:rFonts w:ascii="Times New Roman" w:hAnsi="Times New Roman"/>
          <w:sz w:val="28"/>
          <w:szCs w:val="28"/>
        </w:rPr>
        <w:t>1 065</w:t>
      </w:r>
      <w:r w:rsidRPr="00816633">
        <w:rPr>
          <w:rFonts w:ascii="Times New Roman" w:hAnsi="Times New Roman"/>
          <w:sz w:val="28"/>
          <w:szCs w:val="28"/>
        </w:rPr>
        <w:t xml:space="preserve"> голосов;</w:t>
      </w:r>
    </w:p>
    <w:p w14:paraId="527C1E6F" w14:textId="4B292E1F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 xml:space="preserve">3. </w:t>
      </w:r>
      <w:r w:rsidRPr="00596EEB">
        <w:rPr>
          <w:rFonts w:ascii="Times New Roman" w:hAnsi="Times New Roman"/>
          <w:sz w:val="28"/>
          <w:szCs w:val="28"/>
        </w:rPr>
        <w:t xml:space="preserve">Политическая партия </w:t>
      </w:r>
      <w:r w:rsidRPr="00596EEB">
        <w:rPr>
          <w:rFonts w:ascii="Times New Roman" w:hAnsi="Times New Roman"/>
          <w:b/>
          <w:bCs/>
          <w:sz w:val="28"/>
          <w:szCs w:val="28"/>
        </w:rPr>
        <w:t>«НОВЫЕ ЛЮДИ»</w:t>
      </w:r>
      <w:r w:rsidRPr="00816633">
        <w:rPr>
          <w:rFonts w:ascii="Times New Roman" w:hAnsi="Times New Roman"/>
          <w:sz w:val="28"/>
          <w:szCs w:val="28"/>
        </w:rPr>
        <w:t xml:space="preserve"> - </w:t>
      </w:r>
      <w:r w:rsidR="006478B0">
        <w:rPr>
          <w:rFonts w:ascii="Times New Roman" w:hAnsi="Times New Roman"/>
          <w:sz w:val="28"/>
          <w:szCs w:val="28"/>
        </w:rPr>
        <w:t>880</w:t>
      </w:r>
      <w:r w:rsidRPr="00816633">
        <w:rPr>
          <w:rFonts w:ascii="Times New Roman" w:hAnsi="Times New Roman"/>
          <w:sz w:val="28"/>
          <w:szCs w:val="28"/>
        </w:rPr>
        <w:t xml:space="preserve"> голосов;</w:t>
      </w:r>
    </w:p>
    <w:p w14:paraId="7EA85F16" w14:textId="39E5ABDC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lastRenderedPageBreak/>
        <w:t>4. </w:t>
      </w:r>
      <w:r w:rsidRPr="00596EEB">
        <w:rPr>
          <w:rFonts w:ascii="Times New Roman" w:hAnsi="Times New Roman"/>
          <w:bCs/>
          <w:sz w:val="28"/>
          <w:szCs w:val="28"/>
        </w:rPr>
        <w:t xml:space="preserve">Партия </w:t>
      </w:r>
      <w:r w:rsidRPr="00596EEB">
        <w:rPr>
          <w:rFonts w:ascii="Times New Roman" w:hAnsi="Times New Roman"/>
          <w:b/>
          <w:sz w:val="28"/>
          <w:szCs w:val="28"/>
        </w:rPr>
        <w:t>СПРАВЕДЛИВАЯ РОССИЯ – ЗА ПРАВДУ</w:t>
      </w:r>
      <w:r w:rsidRPr="00816633">
        <w:rPr>
          <w:rFonts w:ascii="Times New Roman" w:hAnsi="Times New Roman"/>
          <w:bCs/>
          <w:sz w:val="28"/>
          <w:szCs w:val="28"/>
        </w:rPr>
        <w:t xml:space="preserve"> </w:t>
      </w:r>
      <w:r w:rsidR="006478B0">
        <w:rPr>
          <w:rFonts w:ascii="Times New Roman" w:hAnsi="Times New Roman"/>
          <w:b/>
          <w:sz w:val="28"/>
          <w:szCs w:val="28"/>
        </w:rPr>
        <w:t>–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6478B0">
        <w:rPr>
          <w:rFonts w:ascii="Times New Roman" w:hAnsi="Times New Roman"/>
          <w:sz w:val="28"/>
          <w:szCs w:val="28"/>
        </w:rPr>
        <w:t>1 423</w:t>
      </w:r>
      <w:r w:rsidRPr="00816633">
        <w:rPr>
          <w:rFonts w:ascii="Times New Roman" w:hAnsi="Times New Roman"/>
          <w:sz w:val="28"/>
          <w:szCs w:val="28"/>
        </w:rPr>
        <w:t xml:space="preserve"> голос</w:t>
      </w:r>
      <w:r w:rsidR="006478B0">
        <w:rPr>
          <w:rFonts w:ascii="Times New Roman" w:hAnsi="Times New Roman"/>
          <w:sz w:val="28"/>
          <w:szCs w:val="28"/>
        </w:rPr>
        <w:t>а</w:t>
      </w:r>
      <w:r w:rsidRPr="00816633">
        <w:rPr>
          <w:rFonts w:ascii="Times New Roman" w:hAnsi="Times New Roman"/>
          <w:sz w:val="28"/>
          <w:szCs w:val="28"/>
        </w:rPr>
        <w:t>;</w:t>
      </w:r>
    </w:p>
    <w:p w14:paraId="1C54DC3C" w14:textId="21BED47D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5. </w:t>
      </w:r>
      <w:r w:rsidRPr="00596EEB">
        <w:rPr>
          <w:rFonts w:ascii="Times New Roman" w:hAnsi="Times New Roman"/>
          <w:color w:val="000000"/>
          <w:sz w:val="28"/>
          <w:szCs w:val="28"/>
        </w:rPr>
        <w:t xml:space="preserve">Всероссийская политическая партия </w:t>
      </w:r>
      <w:r w:rsidRPr="00596EEB">
        <w:rPr>
          <w:rFonts w:ascii="Times New Roman" w:hAnsi="Times New Roman"/>
          <w:b/>
          <w:color w:val="000000"/>
          <w:sz w:val="28"/>
          <w:szCs w:val="28"/>
        </w:rPr>
        <w:t>«</w:t>
      </w:r>
      <w:r w:rsidRPr="00596EEB">
        <w:rPr>
          <w:rFonts w:ascii="Times New Roman" w:hAnsi="Times New Roman"/>
          <w:b/>
          <w:caps/>
          <w:color w:val="000000"/>
          <w:sz w:val="28"/>
          <w:szCs w:val="28"/>
        </w:rPr>
        <w:t>единая Россия</w:t>
      </w:r>
      <w:r w:rsidRPr="00596EEB">
        <w:rPr>
          <w:rFonts w:ascii="Times New Roman" w:hAnsi="Times New Roman"/>
          <w:b/>
          <w:color w:val="000000"/>
          <w:sz w:val="28"/>
          <w:szCs w:val="28"/>
        </w:rPr>
        <w:t>»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Pr="006C65AF">
        <w:rPr>
          <w:rFonts w:ascii="Times New Roman" w:hAnsi="Times New Roman"/>
          <w:b/>
          <w:sz w:val="28"/>
          <w:szCs w:val="28"/>
        </w:rPr>
        <w:t>-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6478B0">
        <w:rPr>
          <w:rFonts w:ascii="Times New Roman" w:hAnsi="Times New Roman"/>
          <w:sz w:val="28"/>
          <w:szCs w:val="28"/>
        </w:rPr>
        <w:t xml:space="preserve">26 853 </w:t>
      </w:r>
      <w:r w:rsidRPr="00816633">
        <w:rPr>
          <w:rFonts w:ascii="Times New Roman" w:hAnsi="Times New Roman"/>
          <w:sz w:val="28"/>
          <w:szCs w:val="28"/>
        </w:rPr>
        <w:t>голос</w:t>
      </w:r>
      <w:r w:rsidR="006478B0">
        <w:rPr>
          <w:rFonts w:ascii="Times New Roman" w:hAnsi="Times New Roman"/>
          <w:sz w:val="28"/>
          <w:szCs w:val="28"/>
        </w:rPr>
        <w:t>а</w:t>
      </w:r>
      <w:r w:rsidRPr="00816633">
        <w:rPr>
          <w:rFonts w:ascii="Times New Roman" w:hAnsi="Times New Roman"/>
          <w:sz w:val="28"/>
          <w:szCs w:val="28"/>
        </w:rPr>
        <w:t>;</w:t>
      </w:r>
    </w:p>
    <w:p w14:paraId="7E91AC68" w14:textId="32EF4F38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6. </w:t>
      </w:r>
      <w:r w:rsidRPr="00596EEB">
        <w:rPr>
          <w:rFonts w:ascii="Times New Roman" w:hAnsi="Times New Roman"/>
          <w:sz w:val="28"/>
          <w:szCs w:val="28"/>
        </w:rPr>
        <w:t xml:space="preserve">Политическая партия </w:t>
      </w:r>
      <w:r w:rsidRPr="00596EE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 w:rsidRPr="00816633">
        <w:rPr>
          <w:rFonts w:ascii="Times New Roman" w:hAnsi="Times New Roman"/>
          <w:bCs/>
          <w:sz w:val="28"/>
          <w:szCs w:val="28"/>
        </w:rPr>
        <w:t xml:space="preserve"> </w:t>
      </w:r>
      <w:r w:rsidRPr="006C65AF">
        <w:rPr>
          <w:rFonts w:ascii="Times New Roman" w:hAnsi="Times New Roman"/>
          <w:b/>
          <w:sz w:val="28"/>
          <w:szCs w:val="28"/>
        </w:rPr>
        <w:t>-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6478B0">
        <w:rPr>
          <w:rFonts w:ascii="Times New Roman" w:hAnsi="Times New Roman"/>
          <w:sz w:val="28"/>
          <w:szCs w:val="28"/>
        </w:rPr>
        <w:t xml:space="preserve">4 799 </w:t>
      </w:r>
      <w:r w:rsidRPr="00816633">
        <w:rPr>
          <w:rFonts w:ascii="Times New Roman" w:hAnsi="Times New Roman"/>
          <w:sz w:val="28"/>
          <w:szCs w:val="28"/>
        </w:rPr>
        <w:t>голосов.</w:t>
      </w:r>
    </w:p>
    <w:p w14:paraId="4471A342" w14:textId="77777777" w:rsidR="008B3FE9" w:rsidRDefault="008B3FE9" w:rsidP="008B3FE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sz w:val="28"/>
          <w:szCs w:val="28"/>
        </w:rPr>
        <w:t xml:space="preserve">На основании пункта 2 части 2, части 6 статьи 62 Областного закона </w:t>
      </w:r>
      <w:r w:rsidRPr="00816633">
        <w:rPr>
          <w:rFonts w:ascii="Times New Roman" w:hAnsi="Times New Roman"/>
          <w:sz w:val="28"/>
          <w:szCs w:val="28"/>
        </w:rPr>
        <w:br/>
        <w:t xml:space="preserve">от 12.05.2016 № 525-ЗС «О выборах и референдумах в Ростовской области», </w:t>
      </w:r>
    </w:p>
    <w:p w14:paraId="5E416B77" w14:textId="77777777" w:rsidR="008B3FE9" w:rsidRDefault="008B3FE9" w:rsidP="008B3FE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5690F650" w14:textId="77777777" w:rsidR="008B3FE9" w:rsidRPr="00B352AC" w:rsidRDefault="008B3FE9" w:rsidP="008B3FE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12464504" w14:textId="77777777" w:rsidR="008B3FE9" w:rsidRDefault="008B3FE9" w:rsidP="008B3FE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56DEB372" w14:textId="77777777" w:rsidR="008B3FE9" w:rsidRPr="00B352AC" w:rsidRDefault="008B3FE9" w:rsidP="008B3FE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700F44BF" w14:textId="723EBA74" w:rsidR="008B3FE9" w:rsidRPr="00816633" w:rsidRDefault="008B3FE9" w:rsidP="008B3FE9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1. </w:t>
      </w:r>
      <w:r w:rsidRPr="00816633">
        <w:rPr>
          <w:rFonts w:ascii="Times New Roman" w:hAnsi="Times New Roman"/>
          <w:sz w:val="28"/>
          <w:szCs w:val="28"/>
        </w:rPr>
        <w:t xml:space="preserve">Утвердить протокол № 2 и сводную таблицу № 2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Pr="00816633">
        <w:rPr>
          <w:rFonts w:ascii="Times New Roman" w:hAnsi="Times New Roman"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816633">
        <w:rPr>
          <w:rFonts w:ascii="Times New Roman" w:hAnsi="Times New Roman"/>
          <w:sz w:val="28"/>
          <w:szCs w:val="28"/>
        </w:rPr>
        <w:t>, относящейся к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 30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Ворошиловский (западный)</w:t>
      </w:r>
      <w:r w:rsidRPr="00816633">
        <w:rPr>
          <w:rFonts w:ascii="Times New Roman" w:hAnsi="Times New Roman"/>
          <w:sz w:val="28"/>
          <w:szCs w:val="28"/>
        </w:rPr>
        <w:t xml:space="preserve"> избирательный округ.</w:t>
      </w:r>
    </w:p>
    <w:p w14:paraId="14CD46EE" w14:textId="317F226F" w:rsidR="008B3FE9" w:rsidRPr="00816633" w:rsidRDefault="008B3FE9" w:rsidP="008B3FE9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sz w:val="28"/>
          <w:szCs w:val="28"/>
        </w:rPr>
        <w:t xml:space="preserve">2. Направить копию настоящего постановления, первые экземпляры протокола № 2 и сводной таблицы № 2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Pr="00816633">
        <w:rPr>
          <w:rFonts w:ascii="Times New Roman" w:hAnsi="Times New Roman"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816633">
        <w:rPr>
          <w:rFonts w:ascii="Times New Roman" w:hAnsi="Times New Roman"/>
          <w:sz w:val="28"/>
          <w:szCs w:val="28"/>
        </w:rPr>
        <w:t xml:space="preserve">, относящейся к одномандатному избирательному округу </w:t>
      </w:r>
      <w:r>
        <w:rPr>
          <w:rFonts w:ascii="Times New Roman" w:hAnsi="Times New Roman"/>
          <w:sz w:val="28"/>
          <w:szCs w:val="28"/>
        </w:rPr>
        <w:t>30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Ворошиловский (западный)</w:t>
      </w:r>
      <w:r w:rsidRPr="00816633">
        <w:rPr>
          <w:rFonts w:ascii="Times New Roman" w:hAnsi="Times New Roman"/>
          <w:sz w:val="28"/>
          <w:szCs w:val="28"/>
        </w:rPr>
        <w:t xml:space="preserve"> избирательный округ, в Окружную избирательную комиссию одномандатного избирательного округа №</w:t>
      </w:r>
      <w:r>
        <w:rPr>
          <w:rFonts w:ascii="Times New Roman" w:hAnsi="Times New Roman"/>
          <w:sz w:val="28"/>
          <w:szCs w:val="28"/>
        </w:rPr>
        <w:t xml:space="preserve"> 30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Ворошиловский (западный)</w:t>
      </w:r>
      <w:r w:rsidRPr="00816633">
        <w:rPr>
          <w:rFonts w:ascii="Times New Roman" w:hAnsi="Times New Roman"/>
          <w:sz w:val="28"/>
          <w:szCs w:val="28"/>
        </w:rPr>
        <w:t xml:space="preserve"> избирательный округ.</w:t>
      </w:r>
    </w:p>
    <w:p w14:paraId="0A5BA3AD" w14:textId="1FD8065F" w:rsidR="008B3FE9" w:rsidRPr="0004098A" w:rsidRDefault="008B3FE9" w:rsidP="008B3FE9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633">
        <w:rPr>
          <w:rFonts w:ascii="Times New Roman" w:hAnsi="Times New Roman" w:cs="Times New Roman"/>
          <w:sz w:val="28"/>
          <w:szCs w:val="28"/>
        </w:rPr>
        <w:t xml:space="preserve">3. Направить настоящее постановление в </w:t>
      </w:r>
      <w:r w:rsidR="006478B0">
        <w:rPr>
          <w:rFonts w:ascii="Times New Roman" w:hAnsi="Times New Roman" w:cs="Times New Roman"/>
          <w:bCs/>
          <w:sz w:val="28"/>
          <w:szCs w:val="28"/>
        </w:rPr>
        <w:t>средства массовой информации</w:t>
      </w:r>
      <w:r w:rsidRPr="00CB5D46">
        <w:rPr>
          <w:rFonts w:ascii="Times New Roman" w:hAnsi="Times New Roman" w:cs="Times New Roman"/>
          <w:bCs/>
          <w:sz w:val="28"/>
          <w:szCs w:val="28"/>
        </w:rPr>
        <w:t>.</w:t>
      </w:r>
    </w:p>
    <w:p w14:paraId="45F481A7" w14:textId="784D7BE3" w:rsidR="008B3FE9" w:rsidRPr="00816633" w:rsidRDefault="008B3FE9" w:rsidP="008B3FE9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633">
        <w:rPr>
          <w:rFonts w:ascii="Times New Roman" w:hAnsi="Times New Roman" w:cs="Times New Roman"/>
          <w:sz w:val="28"/>
          <w:szCs w:val="28"/>
        </w:rPr>
        <w:t xml:space="preserve">4. Разместить настоящее постановление на сайте Территориальной избирательной комиссии </w:t>
      </w:r>
      <w:r w:rsidR="00C378C1">
        <w:rPr>
          <w:rFonts w:ascii="Times New Roman" w:hAnsi="Times New Roman"/>
          <w:sz w:val="28"/>
          <w:szCs w:val="28"/>
        </w:rPr>
        <w:t xml:space="preserve">Ворошиловского района города Ростова-на-Дону </w:t>
      </w:r>
      <w:r w:rsidRPr="00816633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5AD5CFBA" w14:textId="77777777" w:rsidR="004A1393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044A1822" w14:textId="35DA6E34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4FBE8BF" w14:textId="77777777" w:rsidR="008B3FE9" w:rsidRDefault="008B3FE9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46E83B21" w14:textId="3967D9BF" w:rsidR="00596D69" w:rsidRDefault="00A51E56" w:rsidP="008B3FE9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596D69" w:rsidSect="00C979D0"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56128">
    <w:abstractNumId w:val="7"/>
  </w:num>
  <w:num w:numId="2" w16cid:durableId="226961032">
    <w:abstractNumId w:val="0"/>
  </w:num>
  <w:num w:numId="3" w16cid:durableId="227612652">
    <w:abstractNumId w:val="18"/>
  </w:num>
  <w:num w:numId="4" w16cid:durableId="1571189792">
    <w:abstractNumId w:val="14"/>
  </w:num>
  <w:num w:numId="5" w16cid:durableId="1582061725">
    <w:abstractNumId w:val="9"/>
  </w:num>
  <w:num w:numId="6" w16cid:durableId="1277446987">
    <w:abstractNumId w:val="4"/>
  </w:num>
  <w:num w:numId="7" w16cid:durableId="1849827781">
    <w:abstractNumId w:val="2"/>
  </w:num>
  <w:num w:numId="8" w16cid:durableId="1432360297">
    <w:abstractNumId w:val="19"/>
  </w:num>
  <w:num w:numId="9" w16cid:durableId="723527298">
    <w:abstractNumId w:val="20"/>
  </w:num>
  <w:num w:numId="10" w16cid:durableId="1475103581">
    <w:abstractNumId w:val="8"/>
  </w:num>
  <w:num w:numId="11" w16cid:durableId="1372148297">
    <w:abstractNumId w:val="13"/>
  </w:num>
  <w:num w:numId="12" w16cid:durableId="1298145058">
    <w:abstractNumId w:val="1"/>
  </w:num>
  <w:num w:numId="13" w16cid:durableId="19207768">
    <w:abstractNumId w:val="12"/>
  </w:num>
  <w:num w:numId="14" w16cid:durableId="1879201030">
    <w:abstractNumId w:val="11"/>
  </w:num>
  <w:num w:numId="15" w16cid:durableId="2021471347">
    <w:abstractNumId w:val="15"/>
  </w:num>
  <w:num w:numId="16" w16cid:durableId="1878077460">
    <w:abstractNumId w:val="16"/>
  </w:num>
  <w:num w:numId="17" w16cid:durableId="1909919499">
    <w:abstractNumId w:val="17"/>
  </w:num>
  <w:num w:numId="18" w16cid:durableId="792598947">
    <w:abstractNumId w:val="10"/>
  </w:num>
  <w:num w:numId="19" w16cid:durableId="976686734">
    <w:abstractNumId w:val="6"/>
  </w:num>
  <w:num w:numId="20" w16cid:durableId="2139489849">
    <w:abstractNumId w:val="3"/>
  </w:num>
  <w:num w:numId="21" w16cid:durableId="1285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393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96D69"/>
    <w:rsid w:val="005A30EA"/>
    <w:rsid w:val="005B126B"/>
    <w:rsid w:val="005B4B21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478B0"/>
    <w:rsid w:val="006527B0"/>
    <w:rsid w:val="006570DE"/>
    <w:rsid w:val="00661F5C"/>
    <w:rsid w:val="00662730"/>
    <w:rsid w:val="006627C3"/>
    <w:rsid w:val="00670C39"/>
    <w:rsid w:val="0067251D"/>
    <w:rsid w:val="00675619"/>
    <w:rsid w:val="00675B28"/>
    <w:rsid w:val="00680594"/>
    <w:rsid w:val="0068108E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15EFE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2D67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B3FE9"/>
    <w:rsid w:val="008C2F8D"/>
    <w:rsid w:val="008C6708"/>
    <w:rsid w:val="008E0715"/>
    <w:rsid w:val="008E5C7C"/>
    <w:rsid w:val="008F2E9F"/>
    <w:rsid w:val="008F4332"/>
    <w:rsid w:val="008F62CC"/>
    <w:rsid w:val="008F71DF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C7C69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97C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2617A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378C1"/>
    <w:rsid w:val="00C425F8"/>
    <w:rsid w:val="00C4352E"/>
    <w:rsid w:val="00C535B0"/>
    <w:rsid w:val="00C54671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979D0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A4EBD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368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3258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7</cp:revision>
  <cp:lastPrinted>2023-07-18T15:50:00Z</cp:lastPrinted>
  <dcterms:created xsi:type="dcterms:W3CDTF">2023-09-10T19:22:00Z</dcterms:created>
  <dcterms:modified xsi:type="dcterms:W3CDTF">2023-09-11T04:03:00Z</dcterms:modified>
</cp:coreProperties>
</file>