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C24A8A0" w:rsidR="00251319" w:rsidRDefault="00C54671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9</w:t>
      </w:r>
      <w:r w:rsidR="00F2358D">
        <w:rPr>
          <w:rFonts w:ascii="Times New Roman" w:hAnsi="Times New Roman"/>
          <w:sz w:val="28"/>
          <w:szCs w:val="24"/>
        </w:rPr>
        <w:t>-</w:t>
      </w:r>
      <w:r w:rsidR="00A53B5C">
        <w:rPr>
          <w:rFonts w:ascii="Times New Roman" w:hAnsi="Times New Roman"/>
          <w:sz w:val="28"/>
          <w:szCs w:val="24"/>
        </w:rPr>
        <w:t>9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1636731" w14:textId="18061906" w:rsidR="006D645C" w:rsidRPr="002964C8" w:rsidRDefault="006D645C" w:rsidP="006D645C">
      <w:pPr>
        <w:pStyle w:val="ConsNonformat"/>
        <w:widowControl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результатах выборов депутата Законодательного Собрания Ростовской области седьмого созыва по одномандатному </w:t>
      </w:r>
      <w:r w:rsidRPr="002964C8">
        <w:rPr>
          <w:rFonts w:ascii="Times New Roman" w:hAnsi="Times New Roman" w:cs="Times New Roman"/>
          <w:b/>
          <w:sz w:val="28"/>
          <w:szCs w:val="28"/>
        </w:rPr>
        <w:t xml:space="preserve">избирательному округу </w:t>
      </w:r>
      <w:r w:rsidRPr="0004098A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31</w:t>
      </w:r>
      <w:r w:rsidRPr="0004098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Ворошиловский (восточный)</w:t>
      </w:r>
      <w:r w:rsidRPr="0004098A">
        <w:rPr>
          <w:rFonts w:ascii="Times New Roman" w:hAnsi="Times New Roman"/>
          <w:b/>
          <w:sz w:val="28"/>
          <w:szCs w:val="28"/>
        </w:rPr>
        <w:t xml:space="preserve"> избирательный округ</w:t>
      </w:r>
    </w:p>
    <w:p w14:paraId="70F929B2" w14:textId="77777777" w:rsidR="0045116D" w:rsidRPr="00CF76A0" w:rsidRDefault="0045116D" w:rsidP="006627C3">
      <w:pPr>
        <w:spacing w:after="0"/>
        <w:ind w:left="2268" w:firstLine="567"/>
        <w:rPr>
          <w:rFonts w:ascii="Times New Roman" w:hAnsi="Times New Roman"/>
          <w:sz w:val="28"/>
          <w:szCs w:val="24"/>
        </w:rPr>
      </w:pPr>
    </w:p>
    <w:p w14:paraId="4F0B31E7" w14:textId="5B948831" w:rsidR="006D645C" w:rsidRPr="002964C8" w:rsidRDefault="006D645C" w:rsidP="006D645C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 xml:space="preserve">На основании первых экземпляров протоколов № 1 </w:t>
      </w:r>
      <w:r w:rsidRPr="00D378DF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-на-Дону, </w:t>
      </w:r>
      <w:r w:rsidRPr="00D378DF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2964C8">
        <w:rPr>
          <w:rFonts w:ascii="Times New Roman" w:hAnsi="Times New Roman"/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/>
          <w:sz w:val="28"/>
          <w:szCs w:val="28"/>
        </w:rPr>
        <w:t>седьмого</w:t>
      </w:r>
      <w:r w:rsidRPr="002964C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D645C">
        <w:rPr>
          <w:rFonts w:ascii="Times New Roman" w:hAnsi="Times New Roman"/>
          <w:bCs/>
          <w:sz w:val="28"/>
          <w:szCs w:val="28"/>
        </w:rPr>
        <w:t>31 Ворошиловский (восточный) избирательный округ</w:t>
      </w:r>
      <w:r w:rsidRPr="002964C8">
        <w:rPr>
          <w:rFonts w:ascii="Times New Roman" w:hAnsi="Times New Roman"/>
          <w:sz w:val="28"/>
          <w:szCs w:val="28"/>
        </w:rPr>
        <w:t xml:space="preserve"> на соответствующих территориях, путем суммирования содержащихся в этих протоколах данных </w:t>
      </w: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2964C8">
        <w:rPr>
          <w:rFonts w:ascii="Times New Roman" w:hAnsi="Times New Roman"/>
          <w:sz w:val="28"/>
          <w:szCs w:val="28"/>
        </w:rPr>
        <w:t xml:space="preserve"> (с полномочиями окружной избирательной комиссии) определила результаты выборов депутата Законодательного Собрания Ростовской области </w:t>
      </w:r>
      <w:r>
        <w:rPr>
          <w:rFonts w:ascii="Times New Roman" w:hAnsi="Times New Roman"/>
          <w:sz w:val="28"/>
          <w:szCs w:val="28"/>
        </w:rPr>
        <w:t>седьмого</w:t>
      </w:r>
      <w:r w:rsidRPr="002964C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6D645C">
        <w:rPr>
          <w:rFonts w:ascii="Times New Roman" w:hAnsi="Times New Roman"/>
          <w:bCs/>
          <w:sz w:val="28"/>
          <w:szCs w:val="28"/>
        </w:rPr>
        <w:t>31 Ворошиловский (восточный) избирательный округ</w:t>
      </w:r>
      <w:r w:rsidRPr="002964C8">
        <w:rPr>
          <w:rFonts w:ascii="Times New Roman" w:hAnsi="Times New Roman"/>
          <w:sz w:val="28"/>
          <w:szCs w:val="28"/>
        </w:rPr>
        <w:t xml:space="preserve">, о чем составлен протокол № 1 и сводная таблица № 1 о результатах выборов. В голосовании приняло участие </w:t>
      </w:r>
      <w:r w:rsidR="00B41054">
        <w:rPr>
          <w:rFonts w:ascii="Times New Roman" w:hAnsi="Times New Roman"/>
          <w:sz w:val="28"/>
          <w:szCs w:val="28"/>
        </w:rPr>
        <w:t>30 746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64C8">
        <w:rPr>
          <w:rFonts w:ascii="Times New Roman" w:hAnsi="Times New Roman"/>
          <w:sz w:val="28"/>
          <w:szCs w:val="28"/>
        </w:rPr>
        <w:t>избирателей.</w:t>
      </w:r>
    </w:p>
    <w:p w14:paraId="0EF8365D" w14:textId="77777777" w:rsidR="004A1393" w:rsidRPr="0004098A" w:rsidRDefault="004A1393" w:rsidP="004A139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14:paraId="634A3B91" w14:textId="243634F6" w:rsidR="004A1393" w:rsidRPr="0004098A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Дарсигов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 </w:t>
      </w:r>
      <w:proofErr w:type="spellStart"/>
      <w:r>
        <w:rPr>
          <w:rFonts w:ascii="Times New Roman" w:hAnsi="Times New Roman"/>
          <w:sz w:val="28"/>
          <w:szCs w:val="28"/>
        </w:rPr>
        <w:t>Бесданович</w:t>
      </w:r>
      <w:proofErr w:type="spellEnd"/>
      <w:r w:rsidR="004A1393" w:rsidRPr="0004098A">
        <w:rPr>
          <w:rFonts w:ascii="Times New Roman" w:hAnsi="Times New Roman"/>
          <w:sz w:val="28"/>
          <w:szCs w:val="28"/>
        </w:rPr>
        <w:tab/>
      </w:r>
      <w:r w:rsidR="004A1393"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</w:t>
      </w:r>
      <w:r w:rsidR="004A1393">
        <w:rPr>
          <w:rFonts w:ascii="Times New Roman" w:hAnsi="Times New Roman"/>
          <w:sz w:val="28"/>
          <w:szCs w:val="28"/>
        </w:rPr>
        <w:t xml:space="preserve">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B41054">
        <w:rPr>
          <w:rFonts w:ascii="Times New Roman" w:hAnsi="Times New Roman"/>
          <w:sz w:val="28"/>
          <w:szCs w:val="28"/>
        </w:rPr>
        <w:t>22 922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голоса;</w:t>
      </w:r>
    </w:p>
    <w:p w14:paraId="31DC02D7" w14:textId="6F3D8B1E" w:rsidR="004A1393" w:rsidRPr="0004098A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Журкин Юрий Владимирович</w:t>
      </w:r>
      <w:r w:rsidR="004A1393" w:rsidRPr="0004098A">
        <w:rPr>
          <w:rFonts w:ascii="Times New Roman" w:hAnsi="Times New Roman"/>
          <w:sz w:val="28"/>
          <w:szCs w:val="28"/>
        </w:rPr>
        <w:tab/>
      </w:r>
      <w:r w:rsidR="004A1393"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B41054">
        <w:rPr>
          <w:rFonts w:ascii="Times New Roman" w:hAnsi="Times New Roman"/>
          <w:sz w:val="28"/>
          <w:szCs w:val="28"/>
        </w:rPr>
        <w:t>790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14:paraId="6065D1CA" w14:textId="67392CCE" w:rsidR="004A1393" w:rsidRPr="0004098A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Крицкий Игорь Александрович</w:t>
      </w:r>
      <w:r w:rsidR="004A1393" w:rsidRPr="0004098A">
        <w:rPr>
          <w:rFonts w:ascii="Times New Roman" w:hAnsi="Times New Roman"/>
          <w:sz w:val="28"/>
          <w:szCs w:val="28"/>
        </w:rPr>
        <w:tab/>
      </w:r>
      <w:r w:rsidR="004A1393"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B41054">
        <w:rPr>
          <w:rFonts w:ascii="Times New Roman" w:hAnsi="Times New Roman"/>
          <w:sz w:val="28"/>
          <w:szCs w:val="28"/>
        </w:rPr>
        <w:t>3115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14:paraId="62625CC3" w14:textId="110E74EC" w:rsidR="004A1393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Маслаков Сергей Анатольевич</w:t>
      </w:r>
      <w:r w:rsidR="004A1393" w:rsidRPr="0004098A">
        <w:rPr>
          <w:rFonts w:ascii="Times New Roman" w:hAnsi="Times New Roman"/>
          <w:sz w:val="28"/>
          <w:szCs w:val="28"/>
        </w:rPr>
        <w:t xml:space="preserve">        </w:t>
      </w:r>
      <w:r w:rsidR="004A1393"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2E022B">
        <w:rPr>
          <w:rFonts w:ascii="Times New Roman" w:hAnsi="Times New Roman"/>
          <w:sz w:val="28"/>
          <w:szCs w:val="28"/>
        </w:rPr>
        <w:t>1270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голосов</w:t>
      </w:r>
      <w:r w:rsidR="004A1393">
        <w:rPr>
          <w:rFonts w:ascii="Times New Roman" w:hAnsi="Times New Roman"/>
          <w:sz w:val="28"/>
          <w:szCs w:val="28"/>
        </w:rPr>
        <w:t>;</w:t>
      </w:r>
    </w:p>
    <w:p w14:paraId="76C291D8" w14:textId="7A4034B0" w:rsidR="004A1393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Пелипенко Алексей Алексеевич</w:t>
      </w:r>
      <w:r w:rsidR="004A1393" w:rsidRPr="0004098A">
        <w:rPr>
          <w:rFonts w:ascii="Times New Roman" w:hAnsi="Times New Roman"/>
          <w:sz w:val="28"/>
          <w:szCs w:val="28"/>
        </w:rPr>
        <w:t xml:space="preserve"> </w:t>
      </w:r>
      <w:r w:rsidR="004A1393">
        <w:rPr>
          <w:rFonts w:ascii="Times New Roman" w:hAnsi="Times New Roman"/>
          <w:sz w:val="28"/>
          <w:szCs w:val="28"/>
        </w:rPr>
        <w:t xml:space="preserve">               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2E022B">
        <w:rPr>
          <w:rFonts w:ascii="Times New Roman" w:hAnsi="Times New Roman"/>
          <w:sz w:val="28"/>
          <w:szCs w:val="28"/>
        </w:rPr>
        <w:t>1303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голосов</w:t>
      </w:r>
      <w:r w:rsidR="004A1393">
        <w:rPr>
          <w:rFonts w:ascii="Times New Roman" w:hAnsi="Times New Roman"/>
          <w:sz w:val="28"/>
          <w:szCs w:val="28"/>
        </w:rPr>
        <w:t>;</w:t>
      </w:r>
    </w:p>
    <w:p w14:paraId="02EE18F9" w14:textId="34F5334D" w:rsidR="004A1393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Черноусов Алексей Геннадьевич</w:t>
      </w:r>
      <w:r w:rsidR="004A1393">
        <w:rPr>
          <w:rFonts w:ascii="Times New Roman" w:hAnsi="Times New Roman"/>
          <w:sz w:val="28"/>
          <w:szCs w:val="28"/>
        </w:rPr>
        <w:t xml:space="preserve">               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2E022B">
        <w:rPr>
          <w:rFonts w:ascii="Times New Roman" w:hAnsi="Times New Roman"/>
          <w:sz w:val="28"/>
          <w:szCs w:val="28"/>
        </w:rPr>
        <w:t>931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</w:t>
      </w:r>
      <w:r w:rsidR="002E022B">
        <w:rPr>
          <w:rFonts w:ascii="Times New Roman" w:hAnsi="Times New Roman"/>
          <w:sz w:val="28"/>
          <w:szCs w:val="28"/>
        </w:rPr>
        <w:t>.</w:t>
      </w:r>
    </w:p>
    <w:p w14:paraId="201E79E4" w14:textId="3168D274" w:rsidR="005B0827" w:rsidRPr="002964C8" w:rsidRDefault="004A1393" w:rsidP="005B0827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="005B0827" w:rsidRPr="002964C8">
        <w:rPr>
          <w:rFonts w:ascii="Times New Roman" w:hAnsi="Times New Roman"/>
          <w:sz w:val="28"/>
          <w:szCs w:val="28"/>
        </w:rPr>
        <w:t xml:space="preserve">На основании пунктов 1, 6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частей 3, 16 статьи 62, части 1 статьи 65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5B0827">
        <w:rPr>
          <w:rFonts w:ascii="Times New Roman" w:hAnsi="Times New Roman"/>
          <w:color w:val="000000"/>
          <w:sz w:val="28"/>
          <w:szCs w:val="28"/>
        </w:rPr>
        <w:t xml:space="preserve">18.05.2023 </w:t>
      </w:r>
      <w:r w:rsidR="005B0827" w:rsidRPr="00B405C7">
        <w:rPr>
          <w:rFonts w:ascii="Times New Roman" w:hAnsi="Times New Roman"/>
          <w:color w:val="000000"/>
          <w:sz w:val="28"/>
          <w:szCs w:val="28"/>
        </w:rPr>
        <w:t>№ 24-1</w:t>
      </w:r>
      <w:r w:rsidR="005B0827">
        <w:rPr>
          <w:rFonts w:ascii="Times New Roman" w:hAnsi="Times New Roman"/>
          <w:sz w:val="28"/>
          <w:szCs w:val="28"/>
        </w:rPr>
        <w:t xml:space="preserve"> </w:t>
      </w:r>
      <w:r w:rsidR="005B0827">
        <w:rPr>
          <w:rFonts w:ascii="Times New Roman" w:hAnsi="Times New Roman"/>
          <w:sz w:val="28"/>
          <w:szCs w:val="28"/>
        </w:rPr>
        <w:br/>
      </w:r>
      <w:r w:rsidR="005B0827" w:rsidRPr="00B405C7">
        <w:rPr>
          <w:rFonts w:ascii="Times New Roman" w:hAnsi="Times New Roman"/>
          <w:sz w:val="28"/>
          <w:szCs w:val="28"/>
        </w:rPr>
        <w:t>«</w:t>
      </w:r>
      <w:r w:rsidR="005B0827" w:rsidRPr="00B405C7">
        <w:rPr>
          <w:rFonts w:ascii="Times New Roman" w:hAnsi="Times New Roman"/>
          <w:bCs/>
          <w:color w:val="00000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5B0827" w:rsidRPr="002964C8">
        <w:rPr>
          <w:rFonts w:ascii="Times New Roman" w:hAnsi="Times New Roman"/>
          <w:sz w:val="28"/>
          <w:szCs w:val="28"/>
        </w:rPr>
        <w:t>»,</w:t>
      </w:r>
      <w:r w:rsidR="005B0827">
        <w:rPr>
          <w:rFonts w:ascii="Times New Roman" w:hAnsi="Times New Roman"/>
          <w:sz w:val="28"/>
          <w:szCs w:val="28"/>
        </w:rPr>
        <w:t xml:space="preserve"> </w:t>
      </w:r>
    </w:p>
    <w:p w14:paraId="4C27C5F9" w14:textId="53D0139D" w:rsidR="004A1393" w:rsidRPr="00B352AC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2CE2BFB8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 xml:space="preserve">города </w:t>
      </w:r>
      <w:proofErr w:type="spellStart"/>
      <w:r w:rsidRPr="00B352AC">
        <w:rPr>
          <w:rFonts w:ascii="Times New Roman" w:hAnsi="Times New Roman"/>
          <w:sz w:val="28"/>
          <w:szCs w:val="28"/>
        </w:rPr>
        <w:t>Ростова</w:t>
      </w:r>
      <w:proofErr w:type="spellEnd"/>
      <w:r w:rsidRPr="00B352AC">
        <w:rPr>
          <w:rFonts w:ascii="Times New Roman" w:hAnsi="Times New Roman"/>
          <w:sz w:val="28"/>
          <w:szCs w:val="28"/>
        </w:rPr>
        <w:t>-на-Дону ПОСТАНОВЛЯЕТ:</w:t>
      </w:r>
    </w:p>
    <w:p w14:paraId="2D6894BA" w14:textId="77777777" w:rsidR="005B0827" w:rsidRPr="00B352AC" w:rsidRDefault="005B0827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14C2A654" w14:textId="01AE11F4" w:rsidR="006D645C" w:rsidRPr="002964C8" w:rsidRDefault="006D645C" w:rsidP="006D645C">
      <w:pPr>
        <w:pStyle w:val="ConsNonformat"/>
        <w:spacing w:after="12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64C8">
        <w:rPr>
          <w:rFonts w:ascii="Times New Roman" w:hAnsi="Times New Roman" w:cs="Times New Roman"/>
          <w:bCs/>
          <w:sz w:val="28"/>
          <w:szCs w:val="28"/>
        </w:rPr>
        <w:t xml:space="preserve">1. Признать выборы депутата Законодательного Собрания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>седьмого</w:t>
      </w:r>
      <w:r w:rsidRPr="002964C8">
        <w:rPr>
          <w:rFonts w:ascii="Times New Roman" w:hAnsi="Times New Roman" w:cs="Times New Roman"/>
          <w:bCs/>
          <w:sz w:val="28"/>
          <w:szCs w:val="28"/>
        </w:rPr>
        <w:t xml:space="preserve"> созыва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6D645C">
        <w:rPr>
          <w:rFonts w:ascii="Times New Roman" w:hAnsi="Times New Roman"/>
          <w:bCs/>
          <w:sz w:val="28"/>
          <w:szCs w:val="28"/>
        </w:rPr>
        <w:t>31 Ворошиловский (восточный) избирательный округ</w:t>
      </w:r>
      <w:r w:rsidRPr="002964C8">
        <w:rPr>
          <w:rFonts w:ascii="Times New Roman" w:hAnsi="Times New Roman" w:cs="Times New Roman"/>
          <w:bCs/>
          <w:sz w:val="28"/>
          <w:szCs w:val="28"/>
        </w:rPr>
        <w:t xml:space="preserve"> состоявшимися и действительными.</w:t>
      </w:r>
    </w:p>
    <w:p w14:paraId="0A73A93A" w14:textId="7566219A" w:rsidR="006D645C" w:rsidRPr="002964C8" w:rsidRDefault="006D645C" w:rsidP="006D645C">
      <w:pPr>
        <w:pStyle w:val="ConsNonformat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Утвердить протокол № 1 О</w:t>
      </w:r>
      <w:r w:rsidRPr="002964C8">
        <w:rPr>
          <w:rFonts w:ascii="Times New Roman" w:hAnsi="Times New Roman" w:cs="Times New Roman"/>
          <w:sz w:val="28"/>
          <w:szCs w:val="28"/>
        </w:rPr>
        <w:t xml:space="preserve">кружной избирательной комиссии о результатах выборов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6D645C">
        <w:rPr>
          <w:rFonts w:ascii="Times New Roman" w:hAnsi="Times New Roman"/>
          <w:bCs/>
          <w:sz w:val="28"/>
          <w:szCs w:val="28"/>
        </w:rPr>
        <w:t>31 Ворошиловский (восточный) избирательный округ</w:t>
      </w:r>
    </w:p>
    <w:p w14:paraId="122FDF34" w14:textId="665BFAF2" w:rsidR="006D645C" w:rsidRPr="002964C8" w:rsidRDefault="006D645C" w:rsidP="006D645C">
      <w:pPr>
        <w:pStyle w:val="ConsNonformat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4C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Утвердить сводную таблицу № 1 О</w:t>
      </w:r>
      <w:r w:rsidRPr="002964C8">
        <w:rPr>
          <w:rFonts w:ascii="Times New Roman" w:hAnsi="Times New Roman" w:cs="Times New Roman"/>
          <w:sz w:val="28"/>
          <w:szCs w:val="28"/>
        </w:rPr>
        <w:t>кружной избирательной комиссии о результатах выборов по одноманд</w:t>
      </w:r>
      <w:r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</w:t>
      </w:r>
      <w:r w:rsidRPr="006D645C">
        <w:rPr>
          <w:rFonts w:ascii="Times New Roman" w:hAnsi="Times New Roman"/>
          <w:bCs/>
          <w:sz w:val="28"/>
          <w:szCs w:val="28"/>
        </w:rPr>
        <w:t>31 Ворошиловский (восточный) избирательный округ</w:t>
      </w:r>
      <w:r w:rsidRPr="002964C8">
        <w:rPr>
          <w:rFonts w:ascii="Times New Roman" w:hAnsi="Times New Roman" w:cs="Times New Roman"/>
          <w:sz w:val="28"/>
          <w:szCs w:val="28"/>
        </w:rPr>
        <w:t>.</w:t>
      </w:r>
    </w:p>
    <w:p w14:paraId="51928C28" w14:textId="6C84C5B3" w:rsidR="006D645C" w:rsidRPr="002964C8" w:rsidRDefault="006D645C" w:rsidP="006D645C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spacing w:after="120"/>
        <w:ind w:firstLine="709"/>
        <w:jc w:val="both"/>
        <w:textAlignment w:val="baseline"/>
        <w:rPr>
          <w:rFonts w:ascii="Times New Roman" w:hAnsi="Times New Roman"/>
          <w:i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 xml:space="preserve">4. Признать избранным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br/>
        <w:t xml:space="preserve">№ </w:t>
      </w:r>
      <w:r w:rsidRPr="006D645C">
        <w:rPr>
          <w:rFonts w:ascii="Times New Roman" w:hAnsi="Times New Roman"/>
          <w:bCs/>
          <w:sz w:val="28"/>
          <w:szCs w:val="28"/>
        </w:rPr>
        <w:t>31 Ворошиловский (восточный) избирательный округ</w:t>
      </w:r>
      <w:r w:rsidRPr="002964C8">
        <w:rPr>
          <w:rFonts w:ascii="Times New Roman" w:hAnsi="Times New Roman"/>
          <w:sz w:val="28"/>
          <w:szCs w:val="28"/>
        </w:rPr>
        <w:t xml:space="preserve"> зарегистрированного кандидата в депутаты Законодательного Собрания Ростовской области </w:t>
      </w:r>
      <w:r w:rsidRPr="00BA02F8">
        <w:rPr>
          <w:rFonts w:ascii="Times New Roman" w:hAnsi="Times New Roman"/>
          <w:sz w:val="28"/>
          <w:szCs w:val="28"/>
        </w:rPr>
        <w:t xml:space="preserve">седьмого созыва </w:t>
      </w:r>
      <w:proofErr w:type="spellStart"/>
      <w:r w:rsidR="00B41054">
        <w:rPr>
          <w:rFonts w:ascii="Times New Roman" w:hAnsi="Times New Roman"/>
          <w:sz w:val="28"/>
          <w:szCs w:val="28"/>
        </w:rPr>
        <w:t>Дарсигова</w:t>
      </w:r>
      <w:proofErr w:type="spellEnd"/>
      <w:r w:rsidR="00B41054">
        <w:rPr>
          <w:rFonts w:ascii="Times New Roman" w:hAnsi="Times New Roman"/>
          <w:sz w:val="28"/>
          <w:szCs w:val="28"/>
        </w:rPr>
        <w:t xml:space="preserve"> Магомеда </w:t>
      </w:r>
      <w:proofErr w:type="spellStart"/>
      <w:r w:rsidR="00B41054">
        <w:rPr>
          <w:rFonts w:ascii="Times New Roman" w:hAnsi="Times New Roman"/>
          <w:sz w:val="28"/>
          <w:szCs w:val="28"/>
        </w:rPr>
        <w:t>Бесдановича</w:t>
      </w:r>
      <w:proofErr w:type="spellEnd"/>
      <w:r w:rsidRPr="00BA02F8">
        <w:rPr>
          <w:rFonts w:ascii="Times New Roman" w:hAnsi="Times New Roman"/>
          <w:sz w:val="28"/>
          <w:szCs w:val="28"/>
        </w:rPr>
        <w:t xml:space="preserve">, </w:t>
      </w:r>
      <w:r w:rsidR="00B41054">
        <w:rPr>
          <w:rFonts w:ascii="Times New Roman" w:hAnsi="Times New Roman"/>
          <w:sz w:val="28"/>
          <w:szCs w:val="28"/>
        </w:rPr>
        <w:t>1973</w:t>
      </w:r>
      <w:r w:rsidRPr="00BA02F8">
        <w:rPr>
          <w:rFonts w:ascii="Times New Roman" w:hAnsi="Times New Roman"/>
          <w:sz w:val="28"/>
          <w:szCs w:val="28"/>
        </w:rPr>
        <w:t xml:space="preserve"> года рождения,</w:t>
      </w:r>
      <w:r w:rsidRPr="002964C8">
        <w:rPr>
          <w:rFonts w:ascii="Times New Roman" w:hAnsi="Times New Roman"/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14:paraId="7E17B232" w14:textId="4B15B146" w:rsidR="006D645C" w:rsidRPr="002964C8" w:rsidRDefault="006D645C" w:rsidP="006D645C">
      <w:pPr>
        <w:pStyle w:val="ConsNonformat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4C8">
        <w:rPr>
          <w:rFonts w:ascii="Times New Roman" w:hAnsi="Times New Roman" w:cs="Times New Roman"/>
          <w:sz w:val="28"/>
          <w:szCs w:val="28"/>
        </w:rPr>
        <w:t xml:space="preserve">5. Секретарю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2964C8">
        <w:rPr>
          <w:rFonts w:ascii="Times New Roman" w:hAnsi="Times New Roman" w:cs="Times New Roman"/>
          <w:sz w:val="28"/>
          <w:szCs w:val="28"/>
        </w:rPr>
        <w:t xml:space="preserve"> обеспечить извещение зарегистрированного кандидата </w:t>
      </w:r>
      <w:proofErr w:type="spellStart"/>
      <w:r w:rsidR="00B41054">
        <w:rPr>
          <w:rFonts w:ascii="Times New Roman" w:hAnsi="Times New Roman"/>
          <w:sz w:val="28"/>
          <w:szCs w:val="28"/>
        </w:rPr>
        <w:t>Дарсигова</w:t>
      </w:r>
      <w:proofErr w:type="spellEnd"/>
      <w:r w:rsidR="00B41054">
        <w:rPr>
          <w:rFonts w:ascii="Times New Roman" w:hAnsi="Times New Roman"/>
          <w:sz w:val="28"/>
          <w:szCs w:val="28"/>
        </w:rPr>
        <w:t xml:space="preserve"> Магомеда </w:t>
      </w:r>
      <w:proofErr w:type="spellStart"/>
      <w:r w:rsidR="00B41054">
        <w:rPr>
          <w:rFonts w:ascii="Times New Roman" w:hAnsi="Times New Roman"/>
          <w:sz w:val="28"/>
          <w:szCs w:val="28"/>
        </w:rPr>
        <w:t>Бесдановича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964C8">
        <w:rPr>
          <w:rFonts w:ascii="Times New Roman" w:hAnsi="Times New Roman" w:cs="Times New Roman"/>
          <w:sz w:val="28"/>
          <w:szCs w:val="28"/>
        </w:rPr>
        <w:t xml:space="preserve"> избранного депутатом Законодательного Собрания Ростовской области </w:t>
      </w:r>
      <w:r>
        <w:rPr>
          <w:rFonts w:ascii="Times New Roman" w:hAnsi="Times New Roman" w:cs="Times New Roman"/>
          <w:sz w:val="28"/>
          <w:szCs w:val="28"/>
        </w:rPr>
        <w:t>седьмого</w:t>
      </w:r>
      <w:r w:rsidRPr="002964C8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6D645C">
        <w:rPr>
          <w:rFonts w:ascii="Times New Roman" w:hAnsi="Times New Roman"/>
          <w:bCs/>
          <w:sz w:val="28"/>
          <w:szCs w:val="28"/>
        </w:rPr>
        <w:t>31 Ворошиловский (восточный) избирательный округ</w:t>
      </w:r>
      <w:r w:rsidRPr="002964C8">
        <w:rPr>
          <w:rFonts w:ascii="Times New Roman" w:hAnsi="Times New Roman" w:cs="Times New Roman"/>
          <w:sz w:val="28"/>
          <w:szCs w:val="28"/>
        </w:rPr>
        <w:t xml:space="preserve">, о необходимости представления в пятидневный срок в Территориальную избирательную  комиссию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2964C8">
        <w:rPr>
          <w:rFonts w:ascii="Times New Roman" w:hAnsi="Times New Roman" w:cs="Times New Roman"/>
          <w:sz w:val="28"/>
          <w:szCs w:val="28"/>
        </w:rPr>
        <w:t xml:space="preserve"> копии приказа (иного документа) об освобождении его от обязанностей, несовместимых со статусом депутата Законодательного Собрания Ростовской области, либо копий документов, удостоверяющих подачу в </w:t>
      </w:r>
      <w:r w:rsidRPr="002964C8">
        <w:rPr>
          <w:rFonts w:ascii="Times New Roman" w:hAnsi="Times New Roman" w:cs="Times New Roman"/>
          <w:sz w:val="28"/>
          <w:szCs w:val="28"/>
        </w:rPr>
        <w:lastRenderedPageBreak/>
        <w:t>установленный срок заявления об освобождении от указанных обязанностей</w:t>
      </w:r>
      <w:r w:rsidRPr="002964C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14:paraId="2BC6C5B6" w14:textId="3BF14714" w:rsidR="006D645C" w:rsidRDefault="006D645C" w:rsidP="006D645C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>6. Направить копию настоящего постановления, первые экземпляры прото</w:t>
      </w:r>
      <w:r>
        <w:rPr>
          <w:rFonts w:ascii="Times New Roman" w:hAnsi="Times New Roman"/>
          <w:sz w:val="28"/>
          <w:szCs w:val="28"/>
        </w:rPr>
        <w:t>кола № 1 и сводной таблицы № 1 О</w:t>
      </w:r>
      <w:r w:rsidRPr="002964C8">
        <w:rPr>
          <w:rFonts w:ascii="Times New Roman" w:hAnsi="Times New Roman"/>
          <w:sz w:val="28"/>
          <w:szCs w:val="28"/>
        </w:rPr>
        <w:t xml:space="preserve">кружной избирательной комиссии о результатах выборов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6D645C">
        <w:rPr>
          <w:rFonts w:ascii="Times New Roman" w:hAnsi="Times New Roman"/>
          <w:bCs/>
          <w:sz w:val="28"/>
          <w:szCs w:val="28"/>
        </w:rPr>
        <w:t>31 Ворошиловский (восточный) избирательный округ</w:t>
      </w:r>
      <w:r w:rsidRPr="002964C8">
        <w:rPr>
          <w:rFonts w:ascii="Times New Roman" w:hAnsi="Times New Roman"/>
          <w:sz w:val="28"/>
          <w:szCs w:val="28"/>
        </w:rPr>
        <w:t xml:space="preserve"> в Избирательную комиссию Ростовской области.</w:t>
      </w:r>
    </w:p>
    <w:p w14:paraId="46824FB6" w14:textId="28B52EFA" w:rsidR="006D645C" w:rsidRDefault="006D645C" w:rsidP="006D645C">
      <w:pPr>
        <w:spacing w:after="12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>7. </w:t>
      </w:r>
      <w:r w:rsidRPr="00CB5D46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="009B6EAE">
        <w:rPr>
          <w:rFonts w:ascii="Times New Roman" w:hAnsi="Times New Roman"/>
          <w:bCs/>
          <w:sz w:val="28"/>
          <w:szCs w:val="28"/>
        </w:rPr>
        <w:t>средства массовой информации</w:t>
      </w:r>
      <w:r w:rsidRPr="00CB5D46">
        <w:rPr>
          <w:rFonts w:ascii="Times New Roman" w:hAnsi="Times New Roman"/>
          <w:bCs/>
          <w:sz w:val="28"/>
          <w:szCs w:val="28"/>
        </w:rPr>
        <w:t>.</w:t>
      </w:r>
    </w:p>
    <w:p w14:paraId="6CB1AD51" w14:textId="18AB7E15" w:rsidR="006D645C" w:rsidRPr="002964C8" w:rsidRDefault="006D645C" w:rsidP="006D645C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4C8">
        <w:rPr>
          <w:rFonts w:ascii="Times New Roman" w:hAnsi="Times New Roman" w:cs="Times New Roman"/>
          <w:sz w:val="28"/>
          <w:szCs w:val="28"/>
        </w:rPr>
        <w:t xml:space="preserve">8. 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>О</w:t>
      </w:r>
      <w:r w:rsidRPr="002964C8">
        <w:rPr>
          <w:rFonts w:ascii="Times New Roman" w:hAnsi="Times New Roman"/>
          <w:sz w:val="28"/>
          <w:szCs w:val="28"/>
        </w:rPr>
        <w:t xml:space="preserve">кружной избирательной комиссии </w:t>
      </w:r>
      <w:r w:rsidRPr="00F6073F">
        <w:rPr>
          <w:rFonts w:ascii="Times New Roman" w:hAnsi="Times New Roman"/>
          <w:sz w:val="28"/>
          <w:szCs w:val="28"/>
        </w:rPr>
        <w:t>одномандатного избирательного округа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645C">
        <w:rPr>
          <w:rFonts w:ascii="Times New Roman" w:hAnsi="Times New Roman"/>
          <w:bCs/>
          <w:sz w:val="28"/>
          <w:szCs w:val="28"/>
        </w:rPr>
        <w:t>31 Ворошиловский (восточный) избирательный округ</w:t>
      </w:r>
      <w:r w:rsidRPr="002964C8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18851EEE" w14:textId="7752DAC2" w:rsidR="004A1393" w:rsidRPr="0004098A" w:rsidRDefault="004A1393" w:rsidP="006D645C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E047F3" w14:textId="7FD80C64" w:rsidR="00684CAD" w:rsidRPr="00634493" w:rsidRDefault="00684CAD" w:rsidP="004A1393">
      <w:pPr>
        <w:pStyle w:val="aa"/>
        <w:spacing w:line="240" w:lineRule="auto"/>
        <w:ind w:firstLine="708"/>
        <w:rPr>
          <w:kern w:val="28"/>
          <w:sz w:val="28"/>
          <w:szCs w:val="28"/>
        </w:rPr>
      </w:pP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p w14:paraId="46E83B21" w14:textId="5884A741" w:rsidR="00596D69" w:rsidRDefault="00596D6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sectPr w:rsidR="00596D69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26E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02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0827"/>
    <w:rsid w:val="005B126B"/>
    <w:rsid w:val="005B6856"/>
    <w:rsid w:val="005B6CB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D645C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1916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B6EAE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3B5C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054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533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4</cp:revision>
  <cp:lastPrinted>2023-07-18T15:50:00Z</cp:lastPrinted>
  <dcterms:created xsi:type="dcterms:W3CDTF">2023-09-11T05:10:00Z</dcterms:created>
  <dcterms:modified xsi:type="dcterms:W3CDTF">2023-09-11T05:41:00Z</dcterms:modified>
</cp:coreProperties>
</file>