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296B1E21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F0D45">
        <w:rPr>
          <w:szCs w:val="28"/>
        </w:rPr>
        <w:t>70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379C929B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2F0D45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9D1427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E0D54">
        <w:rPr>
          <w:rFonts w:ascii="Times New Roman" w:hAnsi="Times New Roman" w:cs="Times New Roman"/>
          <w:sz w:val="28"/>
          <w:szCs w:val="28"/>
        </w:rPr>
        <w:t>6</w:t>
      </w:r>
      <w:r w:rsidR="002F0D45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1756A3">
        <w:rPr>
          <w:rFonts w:ascii="Times New Roman" w:hAnsi="Times New Roman" w:cs="Times New Roman"/>
          <w:sz w:val="28"/>
          <w:szCs w:val="28"/>
        </w:rPr>
        <w:t>1</w:t>
      </w:r>
      <w:r w:rsidR="002F0D45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39A6798" w:rsidR="003A225A" w:rsidRPr="008D3024" w:rsidRDefault="009E1E5A" w:rsidP="002F0D45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2F0D45">
        <w:rPr>
          <w:szCs w:val="28"/>
        </w:rPr>
        <w:t>5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2F0D45">
        <w:t>Петров</w:t>
      </w:r>
      <w:r w:rsidR="002F0D45">
        <w:t xml:space="preserve">а </w:t>
      </w:r>
      <w:proofErr w:type="spellStart"/>
      <w:r w:rsidR="002F0D45">
        <w:t>Тано</w:t>
      </w:r>
      <w:proofErr w:type="spellEnd"/>
      <w:r w:rsidR="002F0D45">
        <w:t xml:space="preserve"> </w:t>
      </w:r>
      <w:proofErr w:type="spellStart"/>
      <w:r w:rsidR="002F0D45">
        <w:t>Гагикович</w:t>
      </w:r>
      <w:r w:rsidR="002F0D45">
        <w:t>а</w:t>
      </w:r>
      <w:proofErr w:type="spellEnd"/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F85A48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2F0D45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2023-05-25T15:02:00Z</dcterms:created>
  <dcterms:modified xsi:type="dcterms:W3CDTF">2023-05-25T15:02:00Z</dcterms:modified>
</cp:coreProperties>
</file>