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26364C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26364C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26364C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26364C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26364C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6EAF94BA" w:rsidR="007A4C3B" w:rsidRDefault="00155E5C" w:rsidP="0026364C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июля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26-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14:paraId="2FDD019D" w14:textId="77777777" w:rsidR="007A4C3B" w:rsidRDefault="007A4C3B" w:rsidP="0026364C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26364C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519521F" w:rsidR="00DF0D88" w:rsidRDefault="00765C64" w:rsidP="0026364C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E35D3">
        <w:rPr>
          <w:rFonts w:ascii="Times New Roman" w:hAnsi="Times New Roman"/>
          <w:b/>
          <w:sz w:val="28"/>
          <w:szCs w:val="28"/>
          <w:lang w:eastAsia="ru-RU"/>
        </w:rPr>
        <w:t>1728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43583F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26364C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14:paraId="2EA233DB" w14:textId="2AF4C252" w:rsidR="00D60E5C" w:rsidRDefault="00765C64" w:rsidP="0026364C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досрочны</w:t>
      </w:r>
      <w:r w:rsidR="0043583F">
        <w:rPr>
          <w:rFonts w:ascii="Times New Roman" w:eastAsia="Times New Roman" w:hAnsi="Times New Roman"/>
          <w:sz w:val="28"/>
          <w:szCs w:val="28"/>
          <w:lang w:bidi="en-US"/>
        </w:rPr>
        <w:t>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43583F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избирательного участка</w:t>
      </w:r>
      <w:r w:rsidR="0043583F">
        <w:rPr>
          <w:rFonts w:ascii="Times New Roman" w:eastAsia="Times New Roman" w:hAnsi="Times New Roman"/>
          <w:sz w:val="28"/>
          <w:szCs w:val="28"/>
          <w:lang w:bidi="en-US"/>
        </w:rPr>
        <w:t>, участка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3583F">
        <w:rPr>
          <w:rFonts w:ascii="Times New Roman" w:eastAsia="Times New Roman" w:hAnsi="Times New Roman"/>
          <w:sz w:val="28"/>
          <w:szCs w:val="28"/>
          <w:lang w:bidi="en-US"/>
        </w:rPr>
        <w:t xml:space="preserve">референдума №1728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3583F" w:rsidRPr="0043583F">
        <w:rPr>
          <w:rFonts w:ascii="Times New Roman" w:eastAsia="Times New Roman" w:hAnsi="Times New Roman"/>
          <w:sz w:val="28"/>
          <w:szCs w:val="28"/>
          <w:lang w:bidi="en-US"/>
        </w:rPr>
        <w:t>ТИК Ворошиловского р-на г.Ростова-на-Дону от</w:t>
      </w:r>
      <w:r w:rsidR="0043583F">
        <w:rPr>
          <w:rFonts w:ascii="Times New Roman" w:eastAsia="Times New Roman" w:hAnsi="Times New Roman"/>
          <w:sz w:val="28"/>
          <w:szCs w:val="28"/>
          <w:lang w:bidi="en-US"/>
        </w:rPr>
        <w:t xml:space="preserve"> 11.07.</w:t>
      </w:r>
      <w:r w:rsidR="0043583F" w:rsidRPr="00765D59">
        <w:rPr>
          <w:rFonts w:ascii="Times New Roman" w:eastAsia="Times New Roman" w:hAnsi="Times New Roman"/>
          <w:sz w:val="28"/>
          <w:szCs w:val="28"/>
          <w:lang w:bidi="en-US"/>
        </w:rPr>
        <w:t>2023</w:t>
      </w:r>
      <w:r w:rsidR="0043583F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26-</w:t>
      </w:r>
      <w:r w:rsidR="00DE35D3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Pr="005223B0"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152/1137-6,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26364C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26364C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26364C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26364C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D6BC8A3" w:rsidR="00591F7C" w:rsidRDefault="00765C64" w:rsidP="0026364C">
      <w:pPr>
        <w:numPr>
          <w:ilvl w:val="0"/>
          <w:numId w:val="1"/>
        </w:numPr>
        <w:tabs>
          <w:tab w:val="clear" w:pos="502"/>
        </w:tabs>
        <w:spacing w:after="0"/>
        <w:ind w:left="0" w:right="-11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43583F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3583F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1728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3583F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</w:t>
      </w:r>
      <w:r w:rsidR="0043583F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6AFCF38C" w14:textId="77777777" w:rsidR="0043583F" w:rsidRDefault="0043583F" w:rsidP="0026364C">
      <w:pPr>
        <w:spacing w:after="0"/>
        <w:ind w:right="-11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43583F" w14:paraId="4AAA2C90" w14:textId="77777777" w:rsidTr="0043583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DDFEC" w14:textId="77777777" w:rsidR="0043583F" w:rsidRDefault="0043583F" w:rsidP="0026364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4304E" w14:textId="77777777" w:rsidR="0043583F" w:rsidRDefault="0043583F" w:rsidP="0026364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E1CCA" w14:textId="77777777" w:rsidR="0043583F" w:rsidRDefault="0043583F" w:rsidP="0026364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2EF36659" w14:textId="77777777" w:rsidR="0043583F" w:rsidRDefault="0043583F" w:rsidP="0026364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43583F" w14:paraId="305F16BA" w14:textId="77777777" w:rsidTr="0043583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C6E0B" w14:textId="77777777" w:rsidR="0043583F" w:rsidRDefault="0043583F" w:rsidP="0026364C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C0BE8" w14:textId="77777777" w:rsidR="0043583F" w:rsidRDefault="0043583F" w:rsidP="0026364C">
            <w:pPr>
              <w:spacing w:before="240"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Мозган</w:t>
            </w:r>
          </w:p>
          <w:p w14:paraId="056A247C" w14:textId="77777777" w:rsidR="0043583F" w:rsidRDefault="0043583F" w:rsidP="0026364C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Лилия</w:t>
            </w:r>
          </w:p>
          <w:p w14:paraId="7A34D0A5" w14:textId="74CD5CB3" w:rsidR="0043583F" w:rsidRDefault="0043583F" w:rsidP="0026364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End"/>
            <w:r w:rsidRPr="0043583F">
              <w:rPr>
                <w:rFonts w:ascii="Times New Roman" w:hAnsi="Times New Roman"/>
                <w:color w:val="000000"/>
                <w:sz w:val="28"/>
                <w:szCs w:val="28"/>
              </w:rPr>
              <w:t>Степановна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53C81" w14:textId="77777777" w:rsidR="0043583F" w:rsidRDefault="0043583F" w:rsidP="0026364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05183601" w14:textId="54065A6C" w:rsidR="0043583F" w:rsidRDefault="0043583F" w:rsidP="0026364C">
      <w:pPr>
        <w:spacing w:after="0"/>
        <w:ind w:right="-11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68D9852" w:rsidR="00765D59" w:rsidRPr="00155E5C" w:rsidRDefault="00765D59" w:rsidP="0026364C">
      <w:pPr>
        <w:numPr>
          <w:ilvl w:val="0"/>
          <w:numId w:val="1"/>
        </w:numPr>
        <w:tabs>
          <w:tab w:val="clear" w:pos="502"/>
        </w:tabs>
        <w:spacing w:after="0"/>
        <w:ind w:left="0" w:right="-11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Направить настоящее постановление </w:t>
      </w:r>
      <w:r w:rsidR="0043583F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участковую </w:t>
      </w:r>
      <w:r w:rsidR="0043583F">
        <w:rPr>
          <w:rFonts w:ascii="Times New Roman" w:eastAsia="Times New Roman" w:hAnsi="Times New Roman"/>
          <w:sz w:val="28"/>
          <w:szCs w:val="28"/>
          <w:lang w:eastAsia="ru-RU"/>
        </w:rPr>
        <w:t>комиссию избирательного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 xml:space="preserve">1728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26364C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14E7370F" w:rsidR="007A4C3B" w:rsidRDefault="007A4C3B" w:rsidP="0026364C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43583F" w:rsidRPr="0043583F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43583F" w:rsidRPr="0043583F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E036D8" w14:textId="77777777" w:rsidR="00F22CC7" w:rsidRDefault="00F22CC7" w:rsidP="0026364C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2933FF3" w14:textId="77777777" w:rsidR="0026364C" w:rsidRDefault="0026364C" w:rsidP="0026364C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3FA22" w14:textId="77777777" w:rsidR="00155E5C" w:rsidRDefault="00155E5C" w:rsidP="0026364C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26364C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6434B6CA" w14:textId="77777777" w:rsidR="0026364C" w:rsidRDefault="0026364C" w:rsidP="0026364C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609130A" w14:textId="77777777" w:rsidR="0026364C" w:rsidRDefault="0026364C" w:rsidP="0026364C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555405E" w14:textId="77777777" w:rsidR="0026364C" w:rsidRDefault="0026364C" w:rsidP="0026364C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BE6EA7" w14:textId="40B14815" w:rsidR="00725DFD" w:rsidRDefault="007A4C3B" w:rsidP="0026364C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Sect="00155E5C">
      <w:pgSz w:w="11906" w:h="16838"/>
      <w:pgMar w:top="851" w:right="851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57"/>
    <w:rsid w:val="000D16E2"/>
    <w:rsid w:val="0014113C"/>
    <w:rsid w:val="00155E5C"/>
    <w:rsid w:val="001764C7"/>
    <w:rsid w:val="002361D4"/>
    <w:rsid w:val="002420B2"/>
    <w:rsid w:val="0026364C"/>
    <w:rsid w:val="00325947"/>
    <w:rsid w:val="003A067E"/>
    <w:rsid w:val="003A3545"/>
    <w:rsid w:val="0043583F"/>
    <w:rsid w:val="004F52A4"/>
    <w:rsid w:val="00591F7C"/>
    <w:rsid w:val="00670929"/>
    <w:rsid w:val="006730D0"/>
    <w:rsid w:val="00725DFD"/>
    <w:rsid w:val="00765C64"/>
    <w:rsid w:val="00765D59"/>
    <w:rsid w:val="007A4C3B"/>
    <w:rsid w:val="007F5357"/>
    <w:rsid w:val="0087781A"/>
    <w:rsid w:val="008D7260"/>
    <w:rsid w:val="00907D2B"/>
    <w:rsid w:val="009A540B"/>
    <w:rsid w:val="009D1513"/>
    <w:rsid w:val="00A032F7"/>
    <w:rsid w:val="00A249FF"/>
    <w:rsid w:val="00B00D2A"/>
    <w:rsid w:val="00C21EB2"/>
    <w:rsid w:val="00D077FD"/>
    <w:rsid w:val="00D60E5C"/>
    <w:rsid w:val="00DE35D3"/>
    <w:rsid w:val="00DF0D88"/>
    <w:rsid w:val="00EB5088"/>
    <w:rsid w:val="00F22CC7"/>
    <w:rsid w:val="00F2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413CC2EE-8CB3-46F7-8E80-B55923798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0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</cp:revision>
  <cp:lastPrinted>2023-07-15T11:43:00Z</cp:lastPrinted>
  <dcterms:created xsi:type="dcterms:W3CDTF">2023-07-13T11:52:00Z</dcterms:created>
  <dcterms:modified xsi:type="dcterms:W3CDTF">2023-07-15T11:45:00Z</dcterms:modified>
</cp:coreProperties>
</file>