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7D227FB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8B313D">
        <w:rPr>
          <w:rFonts w:ascii="Times New Roman" w:hAnsi="Times New Roman"/>
          <w:sz w:val="28"/>
          <w:szCs w:val="24"/>
        </w:rPr>
        <w:t>6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424119D" w:rsidR="00896B6E" w:rsidRPr="00912D02" w:rsidRDefault="008B3FE9" w:rsidP="006627C3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816633">
        <w:rPr>
          <w:rFonts w:ascii="Times New Roman" w:hAnsi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 w:rsidRPr="00816633">
        <w:rPr>
          <w:rFonts w:ascii="Times New Roman" w:hAnsi="Times New Roman"/>
          <w:b/>
          <w:sz w:val="28"/>
          <w:szCs w:val="28"/>
        </w:rPr>
        <w:br/>
        <w:t xml:space="preserve">по единому избирательному округу </w:t>
      </w:r>
      <w:r w:rsidRPr="00816633">
        <w:rPr>
          <w:rFonts w:ascii="Times New Roman" w:hAnsi="Times New Roman"/>
          <w:b/>
          <w:sz w:val="28"/>
          <w:szCs w:val="28"/>
        </w:rPr>
        <w:br/>
        <w:t xml:space="preserve">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b/>
          <w:sz w:val="28"/>
          <w:szCs w:val="28"/>
        </w:rPr>
        <w:t xml:space="preserve">, относящейся </w:t>
      </w:r>
      <w:r w:rsidR="009C7C69">
        <w:rPr>
          <w:rFonts w:ascii="Times New Roman" w:hAnsi="Times New Roman"/>
          <w:b/>
          <w:sz w:val="28"/>
          <w:szCs w:val="28"/>
        </w:rPr>
        <w:br/>
      </w:r>
      <w:r w:rsidRPr="00816633">
        <w:rPr>
          <w:rFonts w:ascii="Times New Roman" w:hAnsi="Times New Roman"/>
          <w:b/>
          <w:sz w:val="28"/>
          <w:szCs w:val="28"/>
        </w:rPr>
        <w:t xml:space="preserve">к одномандатному избирательному округу </w:t>
      </w:r>
      <w:r w:rsidR="009C7C69">
        <w:rPr>
          <w:rFonts w:ascii="Times New Roman" w:hAnsi="Times New Roman"/>
          <w:b/>
          <w:sz w:val="28"/>
          <w:szCs w:val="28"/>
        </w:rPr>
        <w:br/>
      </w:r>
      <w:r w:rsidRPr="00816633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="00554AB0">
        <w:rPr>
          <w:rFonts w:ascii="Times New Roman" w:hAnsi="Times New Roman"/>
          <w:b/>
          <w:sz w:val="28"/>
          <w:szCs w:val="28"/>
        </w:rPr>
        <w:t>1</w:t>
      </w:r>
      <w:r w:rsidRPr="0081663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Ворошиловский (</w:t>
      </w:r>
      <w:r w:rsidR="00554AB0">
        <w:rPr>
          <w:rFonts w:ascii="Times New Roman" w:hAnsi="Times New Roman"/>
          <w:b/>
          <w:sz w:val="28"/>
          <w:szCs w:val="28"/>
        </w:rPr>
        <w:t>восточный</w:t>
      </w:r>
      <w:r>
        <w:rPr>
          <w:rFonts w:ascii="Times New Roman" w:hAnsi="Times New Roman"/>
          <w:b/>
          <w:sz w:val="28"/>
          <w:szCs w:val="28"/>
        </w:rPr>
        <w:t>)</w:t>
      </w:r>
      <w:r w:rsidRPr="00816633">
        <w:rPr>
          <w:rFonts w:ascii="Times New Roman" w:hAnsi="Times New Roman"/>
          <w:b/>
          <w:sz w:val="28"/>
          <w:szCs w:val="28"/>
        </w:rPr>
        <w:t xml:space="preserve"> избирательный округ</w:t>
      </w:r>
    </w:p>
    <w:p w14:paraId="70F929B2" w14:textId="77777777" w:rsidR="0045116D" w:rsidRPr="00CF76A0" w:rsidRDefault="0045116D" w:rsidP="006627C3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65D62DD1" w14:textId="3A3F9C13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sz w:val="28"/>
          <w:szCs w:val="28"/>
        </w:rPr>
        <w:t>, относящейся к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554AB0">
        <w:rPr>
          <w:rFonts w:ascii="Times New Roman" w:hAnsi="Times New Roman"/>
          <w:sz w:val="28"/>
          <w:szCs w:val="28"/>
        </w:rPr>
        <w:t>1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</w:t>
      </w:r>
      <w:r w:rsidR="00554AB0">
        <w:rPr>
          <w:rFonts w:ascii="Times New Roman" w:hAnsi="Times New Roman"/>
          <w:sz w:val="28"/>
          <w:szCs w:val="28"/>
        </w:rPr>
        <w:t>восточный</w:t>
      </w:r>
      <w:r>
        <w:rPr>
          <w:rFonts w:ascii="Times New Roman" w:hAnsi="Times New Roman"/>
          <w:sz w:val="28"/>
          <w:szCs w:val="28"/>
        </w:rPr>
        <w:t>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установила, что в голосовании приняли участие </w:t>
      </w:r>
      <w:r w:rsidR="008B313D">
        <w:rPr>
          <w:rFonts w:ascii="Times New Roman" w:hAnsi="Times New Roman"/>
          <w:sz w:val="28"/>
          <w:szCs w:val="28"/>
        </w:rPr>
        <w:t>18 571</w:t>
      </w:r>
      <w:r w:rsidRPr="00816633">
        <w:rPr>
          <w:rFonts w:ascii="Times New Roman" w:hAnsi="Times New Roman"/>
          <w:sz w:val="28"/>
          <w:szCs w:val="28"/>
        </w:rPr>
        <w:t xml:space="preserve"> избирател</w:t>
      </w:r>
      <w:r w:rsidR="008B313D">
        <w:rPr>
          <w:rFonts w:ascii="Times New Roman" w:hAnsi="Times New Roman"/>
          <w:sz w:val="28"/>
          <w:szCs w:val="28"/>
        </w:rPr>
        <w:t>ь</w:t>
      </w:r>
      <w:r w:rsidRPr="00816633">
        <w:rPr>
          <w:rFonts w:ascii="Times New Roman" w:hAnsi="Times New Roman"/>
          <w:sz w:val="28"/>
          <w:szCs w:val="28"/>
        </w:rPr>
        <w:t>.</w:t>
      </w:r>
    </w:p>
    <w:p w14:paraId="64A89A91" w14:textId="77777777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14:paraId="333E9F3E" w14:textId="45BB3727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1. </w:t>
      </w:r>
      <w:r w:rsidRPr="00596EEB">
        <w:rPr>
          <w:rFonts w:ascii="Times New Roman" w:hAnsi="Times New Roman"/>
          <w:b/>
          <w:bCs/>
          <w:sz w:val="28"/>
          <w:szCs w:val="28"/>
        </w:rPr>
        <w:t>Политическая партия КОММУНИСТИЧЕСКАЯ ПАРТИЯ КОММУНИСТЫ РОССИИ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B313D">
        <w:rPr>
          <w:rFonts w:ascii="Times New Roman" w:hAnsi="Times New Roman"/>
          <w:sz w:val="28"/>
          <w:szCs w:val="28"/>
        </w:rPr>
        <w:t>309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046FDCF4" w14:textId="442E39F0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2. 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ЛДПР</w:t>
      </w:r>
      <w:r w:rsidRPr="00596EEB">
        <w:rPr>
          <w:rFonts w:ascii="Times New Roman" w:hAnsi="Times New Roman"/>
          <w:sz w:val="28"/>
          <w:szCs w:val="28"/>
        </w:rPr>
        <w:t xml:space="preserve"> - Либерально-демократическая партия России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8B313D">
        <w:rPr>
          <w:rFonts w:ascii="Times New Roman" w:hAnsi="Times New Roman"/>
          <w:sz w:val="28"/>
          <w:szCs w:val="28"/>
        </w:rPr>
        <w:t>640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527C1E6F" w14:textId="2F0BB494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 xml:space="preserve">3. 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8B313D">
        <w:rPr>
          <w:rFonts w:ascii="Times New Roman" w:hAnsi="Times New Roman"/>
          <w:sz w:val="28"/>
          <w:szCs w:val="28"/>
        </w:rPr>
        <w:t>475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7EA85F16" w14:textId="14F7C9E8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lastRenderedPageBreak/>
        <w:t>4. </w:t>
      </w:r>
      <w:r w:rsidRPr="00596EEB">
        <w:rPr>
          <w:rFonts w:ascii="Times New Roman" w:hAnsi="Times New Roman"/>
          <w:bCs/>
          <w:sz w:val="28"/>
          <w:szCs w:val="28"/>
        </w:rPr>
        <w:t xml:space="preserve">Партия </w:t>
      </w:r>
      <w:r w:rsidRPr="00596EEB">
        <w:rPr>
          <w:rFonts w:ascii="Times New Roman" w:hAnsi="Times New Roman"/>
          <w:b/>
          <w:sz w:val="28"/>
          <w:szCs w:val="28"/>
        </w:rPr>
        <w:t>СПРАВЕДЛИВАЯ РОССИЯ – ЗА ПРАВДУ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B313D">
        <w:rPr>
          <w:rFonts w:ascii="Times New Roman" w:hAnsi="Times New Roman"/>
          <w:sz w:val="28"/>
          <w:szCs w:val="28"/>
        </w:rPr>
        <w:t>797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1C54DC3C" w14:textId="4187513E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5. </w:t>
      </w:r>
      <w:r w:rsidRPr="00596EEB">
        <w:rPr>
          <w:rFonts w:ascii="Times New Roman" w:hAnsi="Times New Roman"/>
          <w:color w:val="000000"/>
          <w:sz w:val="28"/>
          <w:szCs w:val="28"/>
        </w:rPr>
        <w:t xml:space="preserve">Всероссийская политическая партия 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596EEB">
        <w:rPr>
          <w:rFonts w:ascii="Times New Roman" w:hAnsi="Times New Roman"/>
          <w:b/>
          <w:caps/>
          <w:color w:val="000000"/>
          <w:sz w:val="28"/>
          <w:szCs w:val="28"/>
        </w:rPr>
        <w:t>единая Россия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B313D">
        <w:rPr>
          <w:rFonts w:ascii="Times New Roman" w:hAnsi="Times New Roman"/>
          <w:sz w:val="28"/>
          <w:szCs w:val="28"/>
        </w:rPr>
        <w:t xml:space="preserve">13 769 </w:t>
      </w:r>
      <w:r w:rsidRPr="00816633">
        <w:rPr>
          <w:rFonts w:ascii="Times New Roman" w:hAnsi="Times New Roman"/>
          <w:sz w:val="28"/>
          <w:szCs w:val="28"/>
        </w:rPr>
        <w:t>голосов;</w:t>
      </w:r>
    </w:p>
    <w:p w14:paraId="7E91AC68" w14:textId="25566FCD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6. 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B313D">
        <w:rPr>
          <w:rFonts w:ascii="Times New Roman" w:hAnsi="Times New Roman"/>
          <w:sz w:val="28"/>
          <w:szCs w:val="28"/>
        </w:rPr>
        <w:t xml:space="preserve">2 240 </w:t>
      </w:r>
      <w:r w:rsidRPr="00816633">
        <w:rPr>
          <w:rFonts w:ascii="Times New Roman" w:hAnsi="Times New Roman"/>
          <w:sz w:val="28"/>
          <w:szCs w:val="28"/>
        </w:rPr>
        <w:t>голосов.</w:t>
      </w:r>
    </w:p>
    <w:p w14:paraId="4471A342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На основании пункта 2 части 2, части 6 статьи 62 Областного закона </w:t>
      </w:r>
      <w:r w:rsidRPr="00816633">
        <w:rPr>
          <w:rFonts w:ascii="Times New Roman" w:hAnsi="Times New Roman"/>
          <w:sz w:val="28"/>
          <w:szCs w:val="28"/>
        </w:rPr>
        <w:br/>
        <w:t xml:space="preserve">от 12.05.2016 № 525-ЗС «О выборах и референдумах в Ростовской области», </w:t>
      </w:r>
    </w:p>
    <w:p w14:paraId="5E416B77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5690F650" w14:textId="77777777" w:rsidR="008B3FE9" w:rsidRPr="00B352AC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12464504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56DEB372" w14:textId="77777777" w:rsidR="008B3FE9" w:rsidRPr="00B352AC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700F44BF" w14:textId="7A395C2C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1. </w:t>
      </w:r>
      <w:r w:rsidRPr="00816633">
        <w:rPr>
          <w:rFonts w:ascii="Times New Roman" w:hAnsi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sz w:val="28"/>
          <w:szCs w:val="28"/>
        </w:rPr>
        <w:t>, относящейся к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554AB0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Ворошиловский (</w:t>
      </w:r>
      <w:r w:rsidR="00554AB0">
        <w:rPr>
          <w:rFonts w:ascii="Times New Roman" w:hAnsi="Times New Roman"/>
          <w:sz w:val="28"/>
          <w:szCs w:val="28"/>
        </w:rPr>
        <w:t>восточный</w:t>
      </w:r>
      <w:r>
        <w:rPr>
          <w:rFonts w:ascii="Times New Roman" w:hAnsi="Times New Roman"/>
          <w:sz w:val="28"/>
          <w:szCs w:val="28"/>
        </w:rPr>
        <w:t>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округ.</w:t>
      </w:r>
    </w:p>
    <w:p w14:paraId="14CD46EE" w14:textId="6968B13C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2. 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sz w:val="28"/>
          <w:szCs w:val="28"/>
        </w:rPr>
        <w:t xml:space="preserve">, относящейся к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3</w:t>
      </w:r>
      <w:r w:rsidR="00554AB0">
        <w:rPr>
          <w:rFonts w:ascii="Times New Roman" w:hAnsi="Times New Roman"/>
          <w:sz w:val="28"/>
          <w:szCs w:val="28"/>
        </w:rPr>
        <w:t>1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</w:t>
      </w:r>
      <w:r w:rsidR="00554AB0">
        <w:rPr>
          <w:rFonts w:ascii="Times New Roman" w:hAnsi="Times New Roman"/>
          <w:sz w:val="28"/>
          <w:szCs w:val="28"/>
        </w:rPr>
        <w:t>восточный</w:t>
      </w:r>
      <w:r>
        <w:rPr>
          <w:rFonts w:ascii="Times New Roman" w:hAnsi="Times New Roman"/>
          <w:sz w:val="28"/>
          <w:szCs w:val="28"/>
        </w:rPr>
        <w:t>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округ, в Окружную избирательную комиссию одномандатного избирательного округа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554AB0">
        <w:rPr>
          <w:rFonts w:ascii="Times New Roman" w:hAnsi="Times New Roman"/>
          <w:sz w:val="28"/>
          <w:szCs w:val="28"/>
        </w:rPr>
        <w:t>1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</w:t>
      </w:r>
      <w:r w:rsidR="00554AB0">
        <w:rPr>
          <w:rFonts w:ascii="Times New Roman" w:hAnsi="Times New Roman"/>
          <w:sz w:val="28"/>
          <w:szCs w:val="28"/>
        </w:rPr>
        <w:t>восточный</w:t>
      </w:r>
      <w:r>
        <w:rPr>
          <w:rFonts w:ascii="Times New Roman" w:hAnsi="Times New Roman"/>
          <w:sz w:val="28"/>
          <w:szCs w:val="28"/>
        </w:rPr>
        <w:t>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округ.</w:t>
      </w:r>
    </w:p>
    <w:p w14:paraId="0A5BA3AD" w14:textId="415A65BC" w:rsidR="008B3FE9" w:rsidRPr="0004098A" w:rsidRDefault="008B3FE9" w:rsidP="008B3FE9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633">
        <w:rPr>
          <w:rFonts w:ascii="Times New Roman" w:hAnsi="Times New Roman" w:cs="Times New Roman"/>
          <w:sz w:val="28"/>
          <w:szCs w:val="28"/>
        </w:rPr>
        <w:t xml:space="preserve">3. Направить настоящее постановление в </w:t>
      </w:r>
      <w:r w:rsidR="008B313D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Pr="00CB5D4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5F481A7" w14:textId="1AAD0D3B" w:rsidR="008B3FE9" w:rsidRPr="00816633" w:rsidRDefault="008B3FE9" w:rsidP="008B3FE9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633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Территориальной избирательной комиссии </w:t>
      </w:r>
      <w:r w:rsidR="00002029">
        <w:rPr>
          <w:rFonts w:ascii="Times New Roman" w:hAnsi="Times New Roman"/>
          <w:sz w:val="28"/>
          <w:szCs w:val="28"/>
        </w:rPr>
        <w:t>Ворошиловского района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816633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4FBE8BF" w14:textId="77777777" w:rsidR="008B3FE9" w:rsidRDefault="008B3FE9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46E83B21" w14:textId="3967D9BF" w:rsidR="00596D69" w:rsidRDefault="00A51E56" w:rsidP="008B3FE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02029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54A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4B21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B313D"/>
    <w:rsid w:val="008B3FE9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C7C69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1E51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366</Words>
  <Characters>2879</Characters>
  <Application>Microsoft Office Word</Application>
  <DocSecurity>0</DocSecurity>
  <Lines>261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2023-07-18T15:50:00Z</cp:lastPrinted>
  <dcterms:created xsi:type="dcterms:W3CDTF">2023-09-10T19:25:00Z</dcterms:created>
  <dcterms:modified xsi:type="dcterms:W3CDTF">2023-09-11T04:43:00Z</dcterms:modified>
</cp:coreProperties>
</file>