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7767CE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7767CE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7767CE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7767CE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7767CE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4E7C68E7" w:rsidR="00357881" w:rsidRDefault="00514773" w:rsidP="007767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6F3970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E136BB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00C63E4A" w14:textId="77777777" w:rsidR="00357881" w:rsidRDefault="00357881" w:rsidP="007767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7767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4168C618" w:rsidR="0017281D" w:rsidRDefault="00FE4BB5" w:rsidP="007767CE">
      <w:pPr>
        <w:suppressAutoHyphens/>
        <w:spacing w:after="0"/>
        <w:ind w:left="1701" w:right="169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E136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E136BB">
        <w:rPr>
          <w:rFonts w:ascii="Times New Roman" w:eastAsia="Times New Roman" w:hAnsi="Times New Roman"/>
          <w:b/>
          <w:sz w:val="28"/>
          <w:szCs w:val="28"/>
          <w:lang w:eastAsia="ru-RU"/>
        </w:rPr>
        <w:t>Барышникова Андрея Александровича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E136BB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</w:p>
    <w:p w14:paraId="6F44E498" w14:textId="77777777" w:rsidR="0017281D" w:rsidRDefault="0017281D" w:rsidP="007767CE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678263DB" w:rsidR="0017281D" w:rsidRDefault="0017281D" w:rsidP="007767CE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E136BB" w:rsidRPr="00E136BB">
        <w:rPr>
          <w:rFonts w:ascii="Times New Roman" w:eastAsia="Times New Roman" w:hAnsi="Times New Roman"/>
          <w:bCs/>
          <w:sz w:val="28"/>
          <w:szCs w:val="28"/>
          <w:lang w:eastAsia="ru-RU"/>
        </w:rPr>
        <w:t>Барышникова Андрея Александровича</w:t>
      </w:r>
      <w:r w:rsidR="006430E3" w:rsidRPr="00E136BB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890123" w:rsidRPr="00E136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90123" w:rsidRPr="00E136B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ыдвинут</w:t>
      </w:r>
      <w:r w:rsidR="00E136B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E136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7767CE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7767CE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7767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7767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7767C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0AFA592" w:rsidR="0017281D" w:rsidRPr="008714E1" w:rsidRDefault="0017281D" w:rsidP="007767CE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E136BB" w:rsidRPr="00E136BB">
        <w:rPr>
          <w:rFonts w:ascii="Times New Roman" w:eastAsia="Times New Roman" w:hAnsi="Times New Roman"/>
          <w:bCs/>
          <w:sz w:val="28"/>
          <w:szCs w:val="28"/>
          <w:lang w:eastAsia="ru-RU"/>
        </w:rPr>
        <w:t>Барышникова Андрея Александровича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78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место работы: ЗАО «</w:t>
      </w:r>
      <w:proofErr w:type="spellStart"/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Энерголаборатория</w:t>
      </w:r>
      <w:proofErr w:type="spellEnd"/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 xml:space="preserve">», технический директор,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</w:t>
      </w:r>
      <w:r w:rsidR="00332A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>партии</w:t>
      </w:r>
      <w:r w:rsidR="006F397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E136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2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5231959" w14:textId="77777777" w:rsidR="007767CE" w:rsidRDefault="007767CE" w:rsidP="007767CE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A86A0F2" w14:textId="40638647" w:rsidR="005276D2" w:rsidRPr="00E15125" w:rsidRDefault="008714E1" w:rsidP="007767CE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136BB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7767CE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7767CE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7767CE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7767CE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7767CE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7767CE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7767CE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7767CE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7767CE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7767CE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7767CE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7767CE">
      <w:pPr>
        <w:spacing w:after="0"/>
      </w:pPr>
    </w:p>
    <w:p w14:paraId="2C4C20AE" w14:textId="77777777" w:rsidR="0017281D" w:rsidRDefault="0017281D" w:rsidP="007767CE">
      <w:pPr>
        <w:spacing w:after="0"/>
      </w:pPr>
    </w:p>
    <w:p w14:paraId="7F8E8E78" w14:textId="77777777" w:rsidR="00A679C5" w:rsidRDefault="00A679C5" w:rsidP="007767CE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F089B"/>
    <w:rsid w:val="00205AFC"/>
    <w:rsid w:val="00332A58"/>
    <w:rsid w:val="00357881"/>
    <w:rsid w:val="0038338B"/>
    <w:rsid w:val="003C3B67"/>
    <w:rsid w:val="004203C2"/>
    <w:rsid w:val="0045670B"/>
    <w:rsid w:val="00461FB2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767CE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DF3472"/>
    <w:rsid w:val="00E136BB"/>
    <w:rsid w:val="00E15125"/>
    <w:rsid w:val="00E33170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2025-08-01T10:40:00Z</cp:lastPrinted>
  <dcterms:created xsi:type="dcterms:W3CDTF">2025-07-31T12:30:00Z</dcterms:created>
  <dcterms:modified xsi:type="dcterms:W3CDTF">2025-08-01T10:41:00Z</dcterms:modified>
</cp:coreProperties>
</file>