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AEBAD" w14:textId="77777777" w:rsidR="00E212A6" w:rsidRDefault="00E212A6" w:rsidP="00852163">
      <w:pPr>
        <w:pStyle w:val="a7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968B5C4" wp14:editId="71120714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015CE" w14:textId="77777777" w:rsidR="00E212A6" w:rsidRPr="00E33AE5" w:rsidRDefault="00E212A6" w:rsidP="00852163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6C13E06" w14:textId="77777777" w:rsidR="00E212A6" w:rsidRPr="00E33AE5" w:rsidRDefault="00E212A6" w:rsidP="00852163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E75633D" w14:textId="77777777" w:rsidR="00E212A6" w:rsidRPr="00852163" w:rsidRDefault="00E212A6" w:rsidP="00852163">
      <w:pPr>
        <w:spacing w:line="276" w:lineRule="auto"/>
        <w:jc w:val="center"/>
        <w:rPr>
          <w:b/>
          <w:bCs/>
          <w:spacing w:val="20"/>
          <w:sz w:val="28"/>
          <w:szCs w:val="28"/>
        </w:rPr>
      </w:pPr>
    </w:p>
    <w:p w14:paraId="086D0D0E" w14:textId="77777777" w:rsidR="00E212A6" w:rsidRPr="00852163" w:rsidRDefault="00E212A6" w:rsidP="00852163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8"/>
          <w:szCs w:val="28"/>
        </w:rPr>
      </w:pPr>
      <w:r w:rsidRPr="00852163">
        <w:rPr>
          <w:rFonts w:eastAsia="Arial Unicode MS"/>
          <w:b/>
          <w:bCs/>
          <w:sz w:val="28"/>
          <w:szCs w:val="28"/>
        </w:rPr>
        <w:t xml:space="preserve">ПОСТАНОВЛЕНИЕ   </w:t>
      </w:r>
    </w:p>
    <w:p w14:paraId="5A9A8928" w14:textId="1EB0C2B6" w:rsidR="00E212A6" w:rsidRPr="00852163" w:rsidRDefault="003976E7" w:rsidP="00852163">
      <w:pPr>
        <w:spacing w:line="276" w:lineRule="auto"/>
        <w:jc w:val="center"/>
        <w:rPr>
          <w:sz w:val="28"/>
          <w:szCs w:val="28"/>
        </w:rPr>
      </w:pPr>
      <w:r w:rsidRPr="00852163">
        <w:rPr>
          <w:sz w:val="28"/>
          <w:szCs w:val="28"/>
        </w:rPr>
        <w:t>06</w:t>
      </w:r>
      <w:r w:rsidR="00E212A6" w:rsidRPr="00852163">
        <w:rPr>
          <w:sz w:val="28"/>
          <w:szCs w:val="28"/>
        </w:rPr>
        <w:t xml:space="preserve"> </w:t>
      </w:r>
      <w:r w:rsidRPr="00852163">
        <w:rPr>
          <w:sz w:val="28"/>
          <w:szCs w:val="28"/>
        </w:rPr>
        <w:t>октября</w:t>
      </w:r>
      <w:r w:rsidR="00E212A6" w:rsidRPr="00852163">
        <w:rPr>
          <w:sz w:val="28"/>
          <w:szCs w:val="28"/>
        </w:rPr>
        <w:t xml:space="preserve"> 2025 года</w:t>
      </w:r>
      <w:r w:rsidR="00E212A6" w:rsidRPr="00852163">
        <w:rPr>
          <w:sz w:val="28"/>
          <w:szCs w:val="28"/>
        </w:rPr>
        <w:tab/>
      </w:r>
      <w:r w:rsidR="00E212A6" w:rsidRPr="00852163">
        <w:rPr>
          <w:sz w:val="28"/>
          <w:szCs w:val="28"/>
        </w:rPr>
        <w:tab/>
      </w:r>
      <w:r w:rsidR="00E212A6" w:rsidRPr="00852163">
        <w:rPr>
          <w:sz w:val="28"/>
          <w:szCs w:val="28"/>
        </w:rPr>
        <w:tab/>
      </w:r>
      <w:r w:rsidR="00E212A6" w:rsidRPr="00852163">
        <w:rPr>
          <w:sz w:val="28"/>
          <w:szCs w:val="28"/>
        </w:rPr>
        <w:tab/>
      </w:r>
      <w:r w:rsidR="00E212A6" w:rsidRPr="00852163">
        <w:rPr>
          <w:sz w:val="28"/>
          <w:szCs w:val="28"/>
        </w:rPr>
        <w:tab/>
      </w:r>
      <w:r w:rsidR="00E212A6" w:rsidRPr="00852163">
        <w:rPr>
          <w:sz w:val="28"/>
          <w:szCs w:val="28"/>
        </w:rPr>
        <w:tab/>
      </w:r>
      <w:r w:rsidR="00E212A6" w:rsidRPr="00852163">
        <w:rPr>
          <w:sz w:val="28"/>
          <w:szCs w:val="28"/>
        </w:rPr>
        <w:tab/>
      </w:r>
      <w:r w:rsidR="00E212A6" w:rsidRPr="00852163">
        <w:rPr>
          <w:sz w:val="28"/>
          <w:szCs w:val="28"/>
        </w:rPr>
        <w:tab/>
      </w:r>
      <w:r w:rsidR="00E212A6" w:rsidRPr="00852163">
        <w:rPr>
          <w:sz w:val="28"/>
          <w:szCs w:val="28"/>
        </w:rPr>
        <w:tab/>
        <w:t xml:space="preserve">№ </w:t>
      </w:r>
      <w:r w:rsidRPr="00852163">
        <w:rPr>
          <w:sz w:val="28"/>
          <w:szCs w:val="28"/>
        </w:rPr>
        <w:t>103-</w:t>
      </w:r>
      <w:r w:rsidR="00852163" w:rsidRPr="00852163">
        <w:rPr>
          <w:sz w:val="28"/>
          <w:szCs w:val="28"/>
        </w:rPr>
        <w:t>4</w:t>
      </w:r>
    </w:p>
    <w:p w14:paraId="758CB0C6" w14:textId="77777777" w:rsidR="00E212A6" w:rsidRPr="00852163" w:rsidRDefault="00E212A6" w:rsidP="00852163">
      <w:pPr>
        <w:spacing w:line="276" w:lineRule="auto"/>
        <w:jc w:val="center"/>
        <w:rPr>
          <w:sz w:val="28"/>
          <w:szCs w:val="28"/>
        </w:rPr>
      </w:pPr>
      <w:r w:rsidRPr="00852163">
        <w:rPr>
          <w:sz w:val="28"/>
          <w:szCs w:val="28"/>
        </w:rPr>
        <w:t>город Ростов-на-Дону</w:t>
      </w:r>
    </w:p>
    <w:p w14:paraId="316695B0" w14:textId="77777777" w:rsidR="00E212A6" w:rsidRPr="00852163" w:rsidRDefault="00E212A6" w:rsidP="00852163">
      <w:pPr>
        <w:spacing w:line="276" w:lineRule="auto"/>
        <w:jc w:val="center"/>
        <w:rPr>
          <w:b/>
          <w:bCs/>
          <w:sz w:val="28"/>
          <w:szCs w:val="28"/>
        </w:rPr>
      </w:pPr>
    </w:p>
    <w:p w14:paraId="47896138" w14:textId="3A735FC4" w:rsidR="00E212A6" w:rsidRPr="00852163" w:rsidRDefault="00730401" w:rsidP="007D4BA5">
      <w:pPr>
        <w:spacing w:line="276" w:lineRule="auto"/>
        <w:ind w:left="1843" w:right="1699"/>
        <w:jc w:val="both"/>
        <w:rPr>
          <w:b/>
          <w:bCs/>
          <w:sz w:val="28"/>
          <w:szCs w:val="28"/>
        </w:rPr>
      </w:pPr>
      <w:r w:rsidRPr="00730401">
        <w:rPr>
          <w:b/>
          <w:bCs/>
          <w:sz w:val="28"/>
          <w:szCs w:val="28"/>
        </w:rPr>
        <w:t>О перечне и количественном составе участковой комиссии избирательного участка</w:t>
      </w:r>
      <w:r w:rsidR="00E2240E">
        <w:rPr>
          <w:b/>
          <w:bCs/>
          <w:sz w:val="28"/>
          <w:szCs w:val="28"/>
        </w:rPr>
        <w:t>, участка референдума</w:t>
      </w:r>
      <w:r w:rsidRPr="00730401">
        <w:rPr>
          <w:b/>
          <w:bCs/>
          <w:sz w:val="28"/>
          <w:szCs w:val="28"/>
        </w:rPr>
        <w:t xml:space="preserve"> № 950, образованного на территории Ворошиловского района г</w:t>
      </w:r>
      <w:r>
        <w:rPr>
          <w:b/>
          <w:bCs/>
          <w:sz w:val="28"/>
          <w:szCs w:val="28"/>
        </w:rPr>
        <w:t xml:space="preserve">орода </w:t>
      </w:r>
      <w:r w:rsidRPr="00730401">
        <w:rPr>
          <w:b/>
          <w:bCs/>
          <w:sz w:val="28"/>
          <w:szCs w:val="28"/>
        </w:rPr>
        <w:t>Ростова-на-Дону, подлежащего формированию в 202</w:t>
      </w:r>
      <w:r>
        <w:rPr>
          <w:b/>
          <w:bCs/>
          <w:sz w:val="28"/>
          <w:szCs w:val="28"/>
        </w:rPr>
        <w:t>5</w:t>
      </w:r>
      <w:r w:rsidRPr="00730401">
        <w:rPr>
          <w:b/>
          <w:bCs/>
          <w:sz w:val="28"/>
          <w:szCs w:val="28"/>
        </w:rPr>
        <w:t xml:space="preserve"> году</w:t>
      </w:r>
    </w:p>
    <w:p w14:paraId="5A4F70CF" w14:textId="77777777" w:rsidR="00852163" w:rsidRPr="00852163" w:rsidRDefault="00852163" w:rsidP="00852163">
      <w:pPr>
        <w:spacing w:line="276" w:lineRule="auto"/>
        <w:jc w:val="center"/>
        <w:rPr>
          <w:b/>
          <w:bCs/>
          <w:sz w:val="28"/>
          <w:szCs w:val="28"/>
        </w:rPr>
      </w:pPr>
    </w:p>
    <w:p w14:paraId="15DD77A0" w14:textId="74867458" w:rsidR="00852163" w:rsidRDefault="00852163" w:rsidP="00852163">
      <w:pPr>
        <w:spacing w:line="276" w:lineRule="auto"/>
        <w:ind w:firstLine="708"/>
        <w:jc w:val="both"/>
        <w:rPr>
          <w:sz w:val="28"/>
          <w:szCs w:val="28"/>
        </w:rPr>
      </w:pPr>
      <w:r w:rsidRPr="00852163">
        <w:rPr>
          <w:sz w:val="28"/>
          <w:szCs w:val="28"/>
        </w:rPr>
        <w:t>В соответствии с</w:t>
      </w:r>
      <w:r w:rsidR="003C5094">
        <w:rPr>
          <w:sz w:val="28"/>
          <w:szCs w:val="28"/>
        </w:rPr>
        <w:t>о статьями 22 и</w:t>
      </w:r>
      <w:r w:rsidRPr="00852163">
        <w:rPr>
          <w:sz w:val="28"/>
          <w:szCs w:val="28"/>
        </w:rPr>
        <w:t xml:space="preserve"> 27 Федерального закона от 12.06.2002</w:t>
      </w:r>
      <w:r w:rsidR="003C5094">
        <w:rPr>
          <w:sz w:val="28"/>
          <w:szCs w:val="28"/>
        </w:rPr>
        <w:br/>
      </w:r>
      <w:r w:rsidRPr="00852163">
        <w:rPr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</w:t>
      </w:r>
      <w:r w:rsidR="00730401" w:rsidRPr="00730401">
        <w:rPr>
          <w:sz w:val="28"/>
          <w:szCs w:val="28"/>
        </w:rPr>
        <w:t>подпунктом «в» пункта 1.1.1, разделом 7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</w:t>
      </w:r>
      <w:r w:rsidR="00730401">
        <w:rPr>
          <w:sz w:val="28"/>
          <w:szCs w:val="28"/>
        </w:rPr>
        <w:t xml:space="preserve"> </w:t>
      </w:r>
      <w:r w:rsidR="00730401" w:rsidRPr="00730401">
        <w:rPr>
          <w:sz w:val="28"/>
          <w:szCs w:val="28"/>
        </w:rPr>
        <w:t xml:space="preserve">и участковых избирательных комиссий», утвержденных постановлением Центральной избирательной комиссии Российской Федерации </w:t>
      </w:r>
      <w:r w:rsidR="00E2240E" w:rsidRPr="00730401">
        <w:rPr>
          <w:sz w:val="28"/>
          <w:szCs w:val="28"/>
        </w:rPr>
        <w:t>от 15.03.2023</w:t>
      </w:r>
      <w:r w:rsidR="00E2240E">
        <w:rPr>
          <w:sz w:val="28"/>
          <w:szCs w:val="28"/>
        </w:rPr>
        <w:t xml:space="preserve"> </w:t>
      </w:r>
      <w:r w:rsidR="00730401" w:rsidRPr="00730401">
        <w:rPr>
          <w:sz w:val="28"/>
          <w:szCs w:val="28"/>
        </w:rPr>
        <w:t xml:space="preserve">№ 111/863-8, постановлением Избирательной комиссии Ростовской области </w:t>
      </w:r>
      <w:r w:rsidR="00E2240E" w:rsidRPr="00730401">
        <w:rPr>
          <w:sz w:val="28"/>
          <w:szCs w:val="28"/>
        </w:rPr>
        <w:t xml:space="preserve">от 04.12.2012 </w:t>
      </w:r>
      <w:r w:rsidR="00730401" w:rsidRPr="00730401">
        <w:rPr>
          <w:sz w:val="28"/>
          <w:szCs w:val="28"/>
        </w:rPr>
        <w:t xml:space="preserve">№ 14-2 «Об установлении единой нумерации избирательных участков, участков референдума на территории Ростовской области», постановлением Администрации города Ростова-на-Дону от 21.04.2025 № 391 </w:t>
      </w:r>
      <w:r w:rsidR="00730401">
        <w:rPr>
          <w:sz w:val="28"/>
          <w:szCs w:val="28"/>
        </w:rPr>
        <w:t>«</w:t>
      </w:r>
      <w:r w:rsidR="00730401" w:rsidRPr="00730401">
        <w:rPr>
          <w:sz w:val="28"/>
          <w:szCs w:val="28"/>
        </w:rPr>
        <w:t>Об образовании избирательных участков на территории города Ростова-на-Дону</w:t>
      </w:r>
      <w:r w:rsidR="00730401">
        <w:rPr>
          <w:sz w:val="28"/>
          <w:szCs w:val="28"/>
        </w:rPr>
        <w:t>»</w:t>
      </w:r>
      <w:r>
        <w:rPr>
          <w:sz w:val="28"/>
          <w:szCs w:val="28"/>
        </w:rPr>
        <w:t>,</w:t>
      </w:r>
    </w:p>
    <w:p w14:paraId="5E88E61D" w14:textId="77777777" w:rsidR="00852163" w:rsidRDefault="00852163" w:rsidP="00852163">
      <w:pPr>
        <w:spacing w:line="276" w:lineRule="auto"/>
        <w:ind w:firstLine="708"/>
        <w:jc w:val="both"/>
        <w:rPr>
          <w:sz w:val="28"/>
          <w:szCs w:val="28"/>
        </w:rPr>
      </w:pPr>
    </w:p>
    <w:p w14:paraId="7257F1E3" w14:textId="1700D44E" w:rsidR="007F1B85" w:rsidRPr="00852163" w:rsidRDefault="007F1B85" w:rsidP="00852163">
      <w:pPr>
        <w:spacing w:line="276" w:lineRule="auto"/>
        <w:jc w:val="center"/>
        <w:rPr>
          <w:sz w:val="28"/>
          <w:szCs w:val="28"/>
        </w:rPr>
      </w:pPr>
      <w:r w:rsidRPr="00852163">
        <w:rPr>
          <w:sz w:val="28"/>
          <w:szCs w:val="28"/>
        </w:rPr>
        <w:t>Территориальная избирательная комиссия Ворошиловского района</w:t>
      </w:r>
    </w:p>
    <w:p w14:paraId="32E79737" w14:textId="77777777" w:rsidR="007F1B85" w:rsidRPr="00852163" w:rsidRDefault="007F1B85" w:rsidP="00852163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52163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5C097846" w14:textId="77777777" w:rsidR="007F1B85" w:rsidRPr="00852163" w:rsidRDefault="007F1B85" w:rsidP="00852163">
      <w:pPr>
        <w:pStyle w:val="20"/>
        <w:spacing w:line="276" w:lineRule="auto"/>
        <w:ind w:firstLine="708"/>
        <w:jc w:val="both"/>
        <w:rPr>
          <w:szCs w:val="28"/>
        </w:rPr>
      </w:pPr>
    </w:p>
    <w:p w14:paraId="40242FF0" w14:textId="5642638A" w:rsidR="00730401" w:rsidRPr="00730401" w:rsidRDefault="00730401" w:rsidP="00730401">
      <w:pPr>
        <w:spacing w:line="276" w:lineRule="auto"/>
        <w:ind w:firstLine="708"/>
        <w:jc w:val="both"/>
        <w:rPr>
          <w:sz w:val="28"/>
          <w:szCs w:val="28"/>
        </w:rPr>
      </w:pPr>
      <w:r w:rsidRPr="00730401">
        <w:rPr>
          <w:sz w:val="28"/>
          <w:szCs w:val="28"/>
        </w:rPr>
        <w:t>1. Утвердить перечень и количественный состав участковой комиссии избирательного участка</w:t>
      </w:r>
      <w:r w:rsidR="00E2240E">
        <w:rPr>
          <w:sz w:val="28"/>
          <w:szCs w:val="28"/>
        </w:rPr>
        <w:t>, участка референдума</w:t>
      </w:r>
      <w:r w:rsidRPr="00730401">
        <w:rPr>
          <w:sz w:val="28"/>
          <w:szCs w:val="28"/>
        </w:rPr>
        <w:t xml:space="preserve"> №</w:t>
      </w:r>
      <w:r w:rsidR="00E2240E">
        <w:rPr>
          <w:sz w:val="28"/>
          <w:szCs w:val="28"/>
        </w:rPr>
        <w:t xml:space="preserve"> </w:t>
      </w:r>
      <w:r w:rsidRPr="00730401">
        <w:rPr>
          <w:sz w:val="28"/>
          <w:szCs w:val="28"/>
        </w:rPr>
        <w:t>950, образованного на территории Ворошиловского района г</w:t>
      </w:r>
      <w:r w:rsidR="00E2240E">
        <w:rPr>
          <w:sz w:val="28"/>
          <w:szCs w:val="28"/>
        </w:rPr>
        <w:t xml:space="preserve">орода </w:t>
      </w:r>
      <w:r w:rsidRPr="00730401">
        <w:rPr>
          <w:sz w:val="28"/>
          <w:szCs w:val="28"/>
        </w:rPr>
        <w:t>Ростова-на-Дону</w:t>
      </w:r>
      <w:r w:rsidR="00E2240E">
        <w:rPr>
          <w:sz w:val="28"/>
          <w:szCs w:val="28"/>
        </w:rPr>
        <w:t>,</w:t>
      </w:r>
      <w:r w:rsidRPr="00730401">
        <w:rPr>
          <w:sz w:val="28"/>
          <w:szCs w:val="28"/>
        </w:rPr>
        <w:t xml:space="preserve"> подлежащего формированию в связи с истечением в 202</w:t>
      </w:r>
      <w:r w:rsidR="00E2240E">
        <w:rPr>
          <w:sz w:val="28"/>
          <w:szCs w:val="28"/>
        </w:rPr>
        <w:t>5</w:t>
      </w:r>
      <w:r w:rsidRPr="00730401">
        <w:rPr>
          <w:sz w:val="28"/>
          <w:szCs w:val="28"/>
        </w:rPr>
        <w:t xml:space="preserve"> году сроков ее полномочий</w:t>
      </w:r>
      <w:r w:rsidR="00295375">
        <w:rPr>
          <w:sz w:val="28"/>
          <w:szCs w:val="28"/>
        </w:rPr>
        <w:t>,</w:t>
      </w:r>
      <w:r w:rsidRPr="00730401">
        <w:rPr>
          <w:sz w:val="28"/>
          <w:szCs w:val="28"/>
        </w:rPr>
        <w:t xml:space="preserve"> согласно приложению </w:t>
      </w:r>
      <w:r w:rsidR="00E2240E">
        <w:rPr>
          <w:sz w:val="28"/>
          <w:szCs w:val="28"/>
        </w:rPr>
        <w:t xml:space="preserve">№ </w:t>
      </w:r>
      <w:r w:rsidRPr="00730401">
        <w:rPr>
          <w:sz w:val="28"/>
          <w:szCs w:val="28"/>
        </w:rPr>
        <w:t>1.</w:t>
      </w:r>
    </w:p>
    <w:p w14:paraId="474FD80A" w14:textId="3CE0F4ED" w:rsidR="00730401" w:rsidRPr="00730401" w:rsidRDefault="00730401" w:rsidP="00730401">
      <w:pPr>
        <w:spacing w:line="276" w:lineRule="auto"/>
        <w:ind w:firstLine="708"/>
        <w:jc w:val="both"/>
        <w:rPr>
          <w:sz w:val="28"/>
          <w:szCs w:val="28"/>
        </w:rPr>
      </w:pPr>
      <w:r w:rsidRPr="00730401">
        <w:rPr>
          <w:sz w:val="28"/>
          <w:szCs w:val="28"/>
        </w:rPr>
        <w:lastRenderedPageBreak/>
        <w:t>2. Утвердить текст сообщения Территориальной избирательной комиссии Ворошиловского района г</w:t>
      </w:r>
      <w:r w:rsidR="00E2240E">
        <w:rPr>
          <w:sz w:val="28"/>
          <w:szCs w:val="28"/>
        </w:rPr>
        <w:t xml:space="preserve">орода </w:t>
      </w:r>
      <w:r w:rsidRPr="00730401">
        <w:rPr>
          <w:sz w:val="28"/>
          <w:szCs w:val="28"/>
        </w:rPr>
        <w:t>Ростова-на-Дону о приеме предложений по кандидатурам членов участков</w:t>
      </w:r>
      <w:r w:rsidR="00CE0DFB">
        <w:rPr>
          <w:sz w:val="28"/>
          <w:szCs w:val="28"/>
        </w:rPr>
        <w:t>ых</w:t>
      </w:r>
      <w:r w:rsidRPr="00730401">
        <w:rPr>
          <w:sz w:val="28"/>
          <w:szCs w:val="28"/>
        </w:rPr>
        <w:t xml:space="preserve"> комисси</w:t>
      </w:r>
      <w:r w:rsidR="00CE0DFB">
        <w:rPr>
          <w:sz w:val="28"/>
          <w:szCs w:val="28"/>
        </w:rPr>
        <w:t>й</w:t>
      </w:r>
      <w:r w:rsidRPr="00730401">
        <w:rPr>
          <w:sz w:val="28"/>
          <w:szCs w:val="28"/>
        </w:rPr>
        <w:t xml:space="preserve"> с правом решающего голоса (в резерв состав</w:t>
      </w:r>
      <w:r w:rsidR="00CE0DFB">
        <w:rPr>
          <w:sz w:val="28"/>
          <w:szCs w:val="28"/>
        </w:rPr>
        <w:t>ов</w:t>
      </w:r>
      <w:r w:rsidRPr="00730401">
        <w:rPr>
          <w:sz w:val="28"/>
          <w:szCs w:val="28"/>
        </w:rPr>
        <w:t xml:space="preserve"> участков</w:t>
      </w:r>
      <w:r w:rsidR="00CE0DFB">
        <w:rPr>
          <w:sz w:val="28"/>
          <w:szCs w:val="28"/>
        </w:rPr>
        <w:t>ых</w:t>
      </w:r>
      <w:r w:rsidRPr="00730401">
        <w:rPr>
          <w:sz w:val="28"/>
          <w:szCs w:val="28"/>
        </w:rPr>
        <w:t xml:space="preserve"> комисси</w:t>
      </w:r>
      <w:r w:rsidR="00CE0DFB">
        <w:rPr>
          <w:sz w:val="28"/>
          <w:szCs w:val="28"/>
        </w:rPr>
        <w:t>й</w:t>
      </w:r>
      <w:r w:rsidRPr="00730401">
        <w:rPr>
          <w:sz w:val="28"/>
          <w:szCs w:val="28"/>
        </w:rPr>
        <w:t>) (далее – сообщение)</w:t>
      </w:r>
      <w:r w:rsidR="00295375">
        <w:rPr>
          <w:sz w:val="28"/>
          <w:szCs w:val="28"/>
        </w:rPr>
        <w:t>,</w:t>
      </w:r>
      <w:r w:rsidRPr="00730401">
        <w:rPr>
          <w:sz w:val="28"/>
          <w:szCs w:val="28"/>
        </w:rPr>
        <w:t xml:space="preserve"> согласно приложению № 2.</w:t>
      </w:r>
    </w:p>
    <w:p w14:paraId="5D1FC6E8" w14:textId="6A2B1AE5" w:rsidR="00730401" w:rsidRPr="00730401" w:rsidRDefault="00730401" w:rsidP="00730401">
      <w:pPr>
        <w:spacing w:line="276" w:lineRule="auto"/>
        <w:ind w:firstLine="708"/>
        <w:jc w:val="both"/>
        <w:rPr>
          <w:sz w:val="28"/>
          <w:szCs w:val="28"/>
        </w:rPr>
      </w:pPr>
      <w:r w:rsidRPr="00730401">
        <w:rPr>
          <w:sz w:val="28"/>
          <w:szCs w:val="28"/>
        </w:rPr>
        <w:t>3. Опубликовать сообщение в средствах массовой информации и разместить на сайте Территориальной избирательной комиссии Ворошиловского района г</w:t>
      </w:r>
      <w:r w:rsidR="00E2240E">
        <w:rPr>
          <w:sz w:val="28"/>
          <w:szCs w:val="28"/>
        </w:rPr>
        <w:t xml:space="preserve">орода </w:t>
      </w:r>
      <w:r w:rsidRPr="00730401">
        <w:rPr>
          <w:sz w:val="28"/>
          <w:szCs w:val="28"/>
        </w:rPr>
        <w:t>Ростова-на-Дону в информационно-коммуникационной сети «Интернет» не позднее 1</w:t>
      </w:r>
      <w:r w:rsidR="00E2240E">
        <w:rPr>
          <w:sz w:val="28"/>
          <w:szCs w:val="28"/>
        </w:rPr>
        <w:t>5</w:t>
      </w:r>
      <w:r w:rsidRPr="00730401">
        <w:rPr>
          <w:sz w:val="28"/>
          <w:szCs w:val="28"/>
        </w:rPr>
        <w:t xml:space="preserve"> октября 202</w:t>
      </w:r>
      <w:r w:rsidR="00E2240E">
        <w:rPr>
          <w:sz w:val="28"/>
          <w:szCs w:val="28"/>
        </w:rPr>
        <w:t>5</w:t>
      </w:r>
      <w:r w:rsidRPr="00730401">
        <w:rPr>
          <w:sz w:val="28"/>
          <w:szCs w:val="28"/>
        </w:rPr>
        <w:t xml:space="preserve"> года.</w:t>
      </w:r>
    </w:p>
    <w:p w14:paraId="19502A97" w14:textId="542E5192" w:rsidR="00E2240E" w:rsidRDefault="00E2240E" w:rsidP="00730401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30401" w:rsidRPr="00730401">
        <w:rPr>
          <w:sz w:val="28"/>
          <w:szCs w:val="28"/>
        </w:rPr>
        <w:t>. Направить настоящее постановление в Избирательную комиссию Ростовской области не позднее 1</w:t>
      </w:r>
      <w:r>
        <w:rPr>
          <w:sz w:val="28"/>
          <w:szCs w:val="28"/>
        </w:rPr>
        <w:t>4</w:t>
      </w:r>
      <w:r w:rsidR="00730401" w:rsidRPr="00730401">
        <w:rPr>
          <w:sz w:val="28"/>
          <w:szCs w:val="28"/>
        </w:rPr>
        <w:t xml:space="preserve"> октября 202</w:t>
      </w:r>
      <w:r w:rsidR="00295375">
        <w:rPr>
          <w:sz w:val="28"/>
          <w:szCs w:val="28"/>
        </w:rPr>
        <w:t>5</w:t>
      </w:r>
      <w:r w:rsidR="00730401" w:rsidRPr="00730401">
        <w:rPr>
          <w:sz w:val="28"/>
          <w:szCs w:val="28"/>
        </w:rPr>
        <w:t xml:space="preserve"> года.</w:t>
      </w:r>
    </w:p>
    <w:p w14:paraId="0304800B" w14:textId="19EEBAF3" w:rsidR="00084FF9" w:rsidRPr="00852163" w:rsidRDefault="00E2240E" w:rsidP="00730401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84FF9">
        <w:rPr>
          <w:sz w:val="28"/>
          <w:szCs w:val="28"/>
        </w:rPr>
        <w:t xml:space="preserve">. </w:t>
      </w:r>
      <w:r w:rsidR="003C5094" w:rsidRPr="003C5094">
        <w:rPr>
          <w:sz w:val="28"/>
          <w:szCs w:val="28"/>
        </w:rPr>
        <w:t>Контроль за выполнением настоящего постановления возложить на секретаря Территориальной избирательной комиссии Ворошиловского района г</w:t>
      </w:r>
      <w:r w:rsidR="003C5094">
        <w:rPr>
          <w:sz w:val="28"/>
          <w:szCs w:val="28"/>
        </w:rPr>
        <w:t>орода</w:t>
      </w:r>
      <w:r w:rsidR="003C5094" w:rsidRPr="003C5094">
        <w:rPr>
          <w:sz w:val="28"/>
          <w:szCs w:val="28"/>
        </w:rPr>
        <w:t xml:space="preserve"> Ростова-на-Дону </w:t>
      </w:r>
      <w:bookmarkStart w:id="0" w:name="_Hlk211263161"/>
      <w:r w:rsidR="003C5094">
        <w:rPr>
          <w:sz w:val="28"/>
          <w:szCs w:val="28"/>
        </w:rPr>
        <w:t>Скачкову Ольгу Тимофеевну</w:t>
      </w:r>
      <w:bookmarkEnd w:id="0"/>
      <w:r w:rsidR="003C5094" w:rsidRPr="003C5094">
        <w:rPr>
          <w:sz w:val="28"/>
          <w:szCs w:val="28"/>
        </w:rPr>
        <w:t>.</w:t>
      </w:r>
    </w:p>
    <w:p w14:paraId="74693E2B" w14:textId="77777777" w:rsidR="0070770A" w:rsidRDefault="0070770A" w:rsidP="00852163">
      <w:pPr>
        <w:spacing w:line="276" w:lineRule="auto"/>
        <w:jc w:val="both"/>
        <w:rPr>
          <w:sz w:val="28"/>
          <w:szCs w:val="28"/>
        </w:rPr>
      </w:pPr>
    </w:p>
    <w:p w14:paraId="6FA93B0A" w14:textId="77777777" w:rsidR="003C5094" w:rsidRDefault="003C5094" w:rsidP="00852163">
      <w:pPr>
        <w:spacing w:line="276" w:lineRule="auto"/>
        <w:jc w:val="both"/>
        <w:rPr>
          <w:sz w:val="28"/>
          <w:szCs w:val="28"/>
        </w:rPr>
      </w:pPr>
    </w:p>
    <w:p w14:paraId="355DB4A6" w14:textId="77777777" w:rsidR="003C5094" w:rsidRPr="00852163" w:rsidRDefault="003C5094" w:rsidP="00852163">
      <w:pPr>
        <w:spacing w:line="276" w:lineRule="auto"/>
        <w:jc w:val="both"/>
        <w:rPr>
          <w:sz w:val="28"/>
          <w:szCs w:val="28"/>
        </w:rPr>
      </w:pPr>
    </w:p>
    <w:p w14:paraId="7A36AAC5" w14:textId="412337B9" w:rsidR="00986559" w:rsidRPr="00852163" w:rsidRDefault="00B4701A" w:rsidP="00852163">
      <w:pPr>
        <w:spacing w:line="276" w:lineRule="auto"/>
        <w:jc w:val="both"/>
        <w:rPr>
          <w:sz w:val="28"/>
          <w:szCs w:val="28"/>
        </w:rPr>
      </w:pPr>
      <w:r w:rsidRPr="00852163">
        <w:rPr>
          <w:sz w:val="28"/>
          <w:szCs w:val="28"/>
        </w:rPr>
        <w:t xml:space="preserve">Председатель комиссии </w:t>
      </w:r>
      <w:r w:rsidRPr="00852163">
        <w:rPr>
          <w:sz w:val="28"/>
          <w:szCs w:val="28"/>
        </w:rPr>
        <w:tab/>
      </w:r>
      <w:r w:rsidRPr="00852163">
        <w:rPr>
          <w:sz w:val="28"/>
          <w:szCs w:val="28"/>
        </w:rPr>
        <w:tab/>
      </w:r>
      <w:r w:rsidRPr="00852163">
        <w:rPr>
          <w:sz w:val="28"/>
          <w:szCs w:val="28"/>
        </w:rPr>
        <w:tab/>
      </w:r>
      <w:r w:rsidRPr="00852163">
        <w:rPr>
          <w:sz w:val="28"/>
          <w:szCs w:val="28"/>
        </w:rPr>
        <w:tab/>
      </w:r>
      <w:r w:rsidRPr="00852163">
        <w:rPr>
          <w:sz w:val="28"/>
          <w:szCs w:val="28"/>
        </w:rPr>
        <w:tab/>
      </w:r>
      <w:r w:rsidRPr="00852163">
        <w:rPr>
          <w:sz w:val="28"/>
          <w:szCs w:val="28"/>
        </w:rPr>
        <w:tab/>
      </w:r>
      <w:r w:rsidR="00E2240E">
        <w:rPr>
          <w:sz w:val="28"/>
          <w:szCs w:val="28"/>
        </w:rPr>
        <w:tab/>
      </w:r>
      <w:r w:rsidRPr="00852163">
        <w:rPr>
          <w:sz w:val="28"/>
          <w:szCs w:val="28"/>
        </w:rPr>
        <w:t xml:space="preserve">В.А. Колупаев </w:t>
      </w:r>
    </w:p>
    <w:p w14:paraId="1E4245E6" w14:textId="77777777" w:rsidR="00986559" w:rsidRPr="00852163" w:rsidRDefault="00986559" w:rsidP="00852163">
      <w:pPr>
        <w:spacing w:line="276" w:lineRule="auto"/>
        <w:jc w:val="both"/>
        <w:rPr>
          <w:sz w:val="28"/>
          <w:szCs w:val="28"/>
        </w:rPr>
      </w:pPr>
    </w:p>
    <w:p w14:paraId="08A8FD38" w14:textId="77777777" w:rsidR="00FC24DD" w:rsidRDefault="00FC24DD" w:rsidP="00852163">
      <w:pPr>
        <w:spacing w:line="276" w:lineRule="auto"/>
        <w:jc w:val="both"/>
        <w:rPr>
          <w:sz w:val="28"/>
          <w:szCs w:val="28"/>
        </w:rPr>
      </w:pPr>
    </w:p>
    <w:p w14:paraId="7049B516" w14:textId="77777777" w:rsidR="003C5094" w:rsidRPr="00852163" w:rsidRDefault="003C5094" w:rsidP="00852163">
      <w:pPr>
        <w:spacing w:line="276" w:lineRule="auto"/>
        <w:jc w:val="both"/>
        <w:rPr>
          <w:sz w:val="28"/>
          <w:szCs w:val="28"/>
        </w:rPr>
      </w:pPr>
    </w:p>
    <w:p w14:paraId="26FBC007" w14:textId="5EE416E0" w:rsidR="00986559" w:rsidRPr="00852163" w:rsidRDefault="00E212A6" w:rsidP="00852163">
      <w:pPr>
        <w:spacing w:line="276" w:lineRule="auto"/>
        <w:jc w:val="both"/>
        <w:rPr>
          <w:sz w:val="28"/>
          <w:szCs w:val="28"/>
        </w:rPr>
      </w:pPr>
      <w:r w:rsidRPr="00852163">
        <w:rPr>
          <w:sz w:val="28"/>
          <w:szCs w:val="28"/>
        </w:rPr>
        <w:t xml:space="preserve">Секретарь </w:t>
      </w:r>
      <w:r w:rsidR="00BA763D" w:rsidRPr="00852163">
        <w:rPr>
          <w:sz w:val="28"/>
          <w:szCs w:val="28"/>
        </w:rPr>
        <w:t>комиссии</w:t>
      </w:r>
      <w:r w:rsidR="00B4701A" w:rsidRPr="00852163">
        <w:rPr>
          <w:sz w:val="28"/>
          <w:szCs w:val="28"/>
        </w:rPr>
        <w:t xml:space="preserve"> </w:t>
      </w:r>
      <w:r w:rsidR="00B4701A" w:rsidRPr="00852163">
        <w:rPr>
          <w:sz w:val="28"/>
          <w:szCs w:val="28"/>
        </w:rPr>
        <w:tab/>
      </w:r>
      <w:r w:rsidR="00B4701A" w:rsidRPr="00852163">
        <w:rPr>
          <w:sz w:val="28"/>
          <w:szCs w:val="28"/>
        </w:rPr>
        <w:tab/>
      </w:r>
      <w:r w:rsidR="00B4701A" w:rsidRPr="00852163">
        <w:rPr>
          <w:sz w:val="28"/>
          <w:szCs w:val="28"/>
        </w:rPr>
        <w:tab/>
      </w:r>
      <w:r w:rsidR="00B4701A" w:rsidRPr="00852163">
        <w:rPr>
          <w:sz w:val="28"/>
          <w:szCs w:val="28"/>
        </w:rPr>
        <w:tab/>
      </w:r>
      <w:r w:rsidR="00B4701A" w:rsidRPr="00852163">
        <w:rPr>
          <w:sz w:val="28"/>
          <w:szCs w:val="28"/>
        </w:rPr>
        <w:tab/>
      </w:r>
      <w:r w:rsidR="00B4701A" w:rsidRPr="00852163">
        <w:rPr>
          <w:sz w:val="28"/>
          <w:szCs w:val="28"/>
        </w:rPr>
        <w:tab/>
      </w:r>
      <w:r w:rsidR="00B4701A" w:rsidRPr="00852163">
        <w:rPr>
          <w:sz w:val="28"/>
          <w:szCs w:val="28"/>
        </w:rPr>
        <w:tab/>
      </w:r>
      <w:r w:rsidR="00E2240E">
        <w:rPr>
          <w:sz w:val="28"/>
          <w:szCs w:val="28"/>
        </w:rPr>
        <w:tab/>
      </w:r>
      <w:r w:rsidR="00642123" w:rsidRPr="00852163">
        <w:rPr>
          <w:sz w:val="28"/>
          <w:szCs w:val="28"/>
        </w:rPr>
        <w:t>О</w:t>
      </w:r>
      <w:r w:rsidR="00513565" w:rsidRPr="00852163">
        <w:rPr>
          <w:sz w:val="28"/>
          <w:szCs w:val="28"/>
        </w:rPr>
        <w:t>.</w:t>
      </w:r>
      <w:r w:rsidR="00642123" w:rsidRPr="00852163">
        <w:rPr>
          <w:sz w:val="28"/>
          <w:szCs w:val="28"/>
        </w:rPr>
        <w:t>Т</w:t>
      </w:r>
      <w:r w:rsidR="00513565" w:rsidRPr="00852163">
        <w:rPr>
          <w:sz w:val="28"/>
          <w:szCs w:val="28"/>
        </w:rPr>
        <w:t xml:space="preserve">. </w:t>
      </w:r>
      <w:r w:rsidR="00642123" w:rsidRPr="00852163">
        <w:rPr>
          <w:sz w:val="28"/>
          <w:szCs w:val="28"/>
        </w:rPr>
        <w:t>Скачкова</w:t>
      </w:r>
    </w:p>
    <w:sectPr w:rsidR="00986559" w:rsidRPr="00852163" w:rsidSect="00E2240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A0600"/>
    <w:multiLevelType w:val="hybridMultilevel"/>
    <w:tmpl w:val="B87841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455104717">
    <w:abstractNumId w:val="0"/>
  </w:num>
  <w:num w:numId="2" w16cid:durableId="1100685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4E0"/>
    <w:rsid w:val="00084FF9"/>
    <w:rsid w:val="0009142C"/>
    <w:rsid w:val="00117C9E"/>
    <w:rsid w:val="001747D4"/>
    <w:rsid w:val="002864E0"/>
    <w:rsid w:val="00295375"/>
    <w:rsid w:val="0030210C"/>
    <w:rsid w:val="00341166"/>
    <w:rsid w:val="003976E7"/>
    <w:rsid w:val="003C5094"/>
    <w:rsid w:val="004B3E4C"/>
    <w:rsid w:val="004E23AF"/>
    <w:rsid w:val="00513565"/>
    <w:rsid w:val="005C2942"/>
    <w:rsid w:val="005E3D31"/>
    <w:rsid w:val="005F3923"/>
    <w:rsid w:val="00642123"/>
    <w:rsid w:val="0070770A"/>
    <w:rsid w:val="00730401"/>
    <w:rsid w:val="00745840"/>
    <w:rsid w:val="00791249"/>
    <w:rsid w:val="007D4BA5"/>
    <w:rsid w:val="007F1B85"/>
    <w:rsid w:val="00852163"/>
    <w:rsid w:val="008C270F"/>
    <w:rsid w:val="00986559"/>
    <w:rsid w:val="009E3749"/>
    <w:rsid w:val="00A90C54"/>
    <w:rsid w:val="00B4701A"/>
    <w:rsid w:val="00BA2CEF"/>
    <w:rsid w:val="00BA763D"/>
    <w:rsid w:val="00BD5F0A"/>
    <w:rsid w:val="00C40331"/>
    <w:rsid w:val="00CE0DFB"/>
    <w:rsid w:val="00D17995"/>
    <w:rsid w:val="00D76AEE"/>
    <w:rsid w:val="00D95B7C"/>
    <w:rsid w:val="00E13F4D"/>
    <w:rsid w:val="00E212A6"/>
    <w:rsid w:val="00E2240E"/>
    <w:rsid w:val="00E63807"/>
    <w:rsid w:val="00FA1C1C"/>
    <w:rsid w:val="00FC2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250C3E"/>
  <w15:docId w15:val="{EB4B1144-A6C2-45E4-952B-BC7C38485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C1C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ind w:right="175"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rFonts w:eastAsia="Arial Unicode MS"/>
      <w:b/>
      <w:b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bCs/>
      <w:sz w:val="28"/>
    </w:rPr>
  </w:style>
  <w:style w:type="paragraph" w:styleId="a4">
    <w:name w:val="Body Text"/>
    <w:basedOn w:val="a"/>
    <w:semiHidden/>
    <w:pPr>
      <w:ind w:right="175"/>
      <w:jc w:val="center"/>
    </w:pPr>
    <w:rPr>
      <w:sz w:val="28"/>
    </w:rPr>
  </w:style>
  <w:style w:type="paragraph" w:styleId="20">
    <w:name w:val="Body Text 2"/>
    <w:basedOn w:val="a"/>
    <w:semiHidden/>
    <w:rPr>
      <w:sz w:val="28"/>
    </w:rPr>
  </w:style>
  <w:style w:type="paragraph" w:styleId="a5">
    <w:name w:val="Balloon Text"/>
    <w:basedOn w:val="a"/>
    <w:semiHidden/>
    <w:unhideWhenUsed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semiHidden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7F1B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No Spacing"/>
    <w:uiPriority w:val="1"/>
    <w:qFormat/>
    <w:rsid w:val="00E212A6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288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Администратор</cp:lastModifiedBy>
  <cp:revision>5</cp:revision>
  <cp:lastPrinted>2025-10-13T14:08:00Z</cp:lastPrinted>
  <dcterms:created xsi:type="dcterms:W3CDTF">2025-10-13T12:19:00Z</dcterms:created>
  <dcterms:modified xsi:type="dcterms:W3CDTF">2025-10-13T14:12:00Z</dcterms:modified>
</cp:coreProperties>
</file>