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2C40613C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2C208B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254416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78045153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</w:t>
      </w:r>
      <w:r w:rsidR="00E136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254416">
        <w:rPr>
          <w:rFonts w:ascii="Times New Roman" w:eastAsia="Times New Roman" w:hAnsi="Times New Roman"/>
          <w:b/>
          <w:sz w:val="28"/>
          <w:szCs w:val="28"/>
          <w:lang w:eastAsia="ru-RU"/>
        </w:rPr>
        <w:t>Ковнир Марины Ивановны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254416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01445563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254416" w:rsidRPr="00254416">
        <w:rPr>
          <w:rFonts w:ascii="Times New Roman" w:eastAsia="Times New Roman" w:hAnsi="Times New Roman"/>
          <w:bCs/>
          <w:sz w:val="28"/>
          <w:szCs w:val="28"/>
          <w:lang w:eastAsia="ru-RU"/>
        </w:rPr>
        <w:t>Ковнир Марины Ивановны</w:t>
      </w:r>
      <w:r w:rsidR="006430E3" w:rsidRPr="00254416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890123" w:rsidRPr="00E136B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0123" w:rsidRPr="00E136B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ыдвинут</w:t>
      </w:r>
      <w:r w:rsidR="00E136B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</w:t>
      </w:r>
      <w:r w:rsidR="00254416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Социалистической политической партии «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СПРАВЕДЛИВАЯ РОССИЯ 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ПАТРИОТЫ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ПРАВДУ»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25441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3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63CB6CEF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254416" w:rsidRPr="00254416">
        <w:rPr>
          <w:rFonts w:ascii="Times New Roman" w:eastAsia="Times New Roman" w:hAnsi="Times New Roman"/>
          <w:bCs/>
          <w:sz w:val="28"/>
          <w:szCs w:val="28"/>
          <w:lang w:eastAsia="ru-RU"/>
        </w:rPr>
        <w:t>Ковнир Марин</w:t>
      </w:r>
      <w:r w:rsidR="00254416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254416" w:rsidRPr="0025441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Ивановн</w:t>
      </w:r>
      <w:r w:rsidR="00254416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254416">
        <w:rPr>
          <w:rFonts w:ascii="Times New Roman" w:eastAsia="Times New Roman" w:hAnsi="Times New Roman"/>
          <w:sz w:val="28"/>
          <w:szCs w:val="28"/>
          <w:lang w:eastAsia="ru-RU"/>
        </w:rPr>
        <w:t>67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 xml:space="preserve"> А</w:t>
      </w:r>
      <w:r w:rsidR="00254416">
        <w:rPr>
          <w:rFonts w:ascii="Times New Roman" w:eastAsia="Times New Roman" w:hAnsi="Times New Roman"/>
          <w:sz w:val="28"/>
          <w:szCs w:val="28"/>
          <w:lang w:eastAsia="ru-RU"/>
        </w:rPr>
        <w:t>зовский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54416">
        <w:rPr>
          <w:rFonts w:ascii="Times New Roman" w:eastAsia="Times New Roman" w:hAnsi="Times New Roman"/>
          <w:sz w:val="28"/>
          <w:szCs w:val="28"/>
          <w:lang w:eastAsia="ru-RU"/>
        </w:rPr>
        <w:t>с. Кулешовка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место работы: </w:t>
      </w:r>
      <w:r w:rsidR="00254416">
        <w:rPr>
          <w:rFonts w:ascii="Times New Roman" w:eastAsia="Times New Roman" w:hAnsi="Times New Roman"/>
          <w:sz w:val="28"/>
          <w:szCs w:val="28"/>
          <w:lang w:eastAsia="ru-RU"/>
        </w:rPr>
        <w:t>ООО «АКА Фабрика»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54416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руководитель склада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25441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43477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Социалистической политической партии «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СПРАВЕДЛИВАЯ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РОССИЯ 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–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ПАТРИОТЫ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3477" w:rsidRPr="00E434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ПРАВДУ»</w:t>
      </w:r>
      <w:r w:rsidR="00E43477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25441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3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47B2330F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B53B0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C208B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254416"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A61F8"/>
    <w:rsid w:val="001F089B"/>
    <w:rsid w:val="00205AFC"/>
    <w:rsid w:val="00254416"/>
    <w:rsid w:val="002C208B"/>
    <w:rsid w:val="00332A58"/>
    <w:rsid w:val="00357881"/>
    <w:rsid w:val="0038338B"/>
    <w:rsid w:val="003C3B67"/>
    <w:rsid w:val="004203C2"/>
    <w:rsid w:val="0045670B"/>
    <w:rsid w:val="00461FB2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53B01"/>
    <w:rsid w:val="00B74EB1"/>
    <w:rsid w:val="00C96178"/>
    <w:rsid w:val="00C9623D"/>
    <w:rsid w:val="00D23FDA"/>
    <w:rsid w:val="00D31F0C"/>
    <w:rsid w:val="00E136BB"/>
    <w:rsid w:val="00E15125"/>
    <w:rsid w:val="00E33170"/>
    <w:rsid w:val="00E43477"/>
    <w:rsid w:val="00E667C2"/>
    <w:rsid w:val="00E863DC"/>
    <w:rsid w:val="00EB331D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3</cp:revision>
  <cp:lastPrinted>2024-07-19T12:06:00Z</cp:lastPrinted>
  <dcterms:created xsi:type="dcterms:W3CDTF">2025-08-04T08:13:00Z</dcterms:created>
  <dcterms:modified xsi:type="dcterms:W3CDTF">2025-08-04T08:20:00Z</dcterms:modified>
</cp:coreProperties>
</file>