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270B19" w14:textId="77777777" w:rsidR="00357881" w:rsidRPr="00311165" w:rsidRDefault="00357881" w:rsidP="00987BB0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311165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1AFC9AF1" wp14:editId="67D0C114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E193CE" w14:textId="77777777" w:rsidR="00357881" w:rsidRPr="00420364" w:rsidRDefault="00357881" w:rsidP="00987BB0">
      <w:pPr>
        <w:pStyle w:val="a5"/>
        <w:spacing w:line="276" w:lineRule="auto"/>
        <w:rPr>
          <w:sz w:val="30"/>
          <w:szCs w:val="30"/>
        </w:rPr>
      </w:pPr>
      <w:r w:rsidRPr="00420364">
        <w:rPr>
          <w:sz w:val="30"/>
          <w:szCs w:val="30"/>
        </w:rPr>
        <w:t xml:space="preserve">ТЕРРИТОРИАЛЬНАЯ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ИЗБИРАТЕЛЬНАЯ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КОМИССИЯ</w:t>
      </w:r>
    </w:p>
    <w:p w14:paraId="72EFF184" w14:textId="77777777" w:rsidR="00357881" w:rsidRPr="00420364" w:rsidRDefault="00357881" w:rsidP="00987BB0">
      <w:pPr>
        <w:pStyle w:val="a5"/>
        <w:pBdr>
          <w:bottom w:val="double" w:sz="4" w:space="1" w:color="auto"/>
        </w:pBdr>
        <w:spacing w:line="276" w:lineRule="auto"/>
        <w:rPr>
          <w:sz w:val="30"/>
          <w:szCs w:val="30"/>
        </w:rPr>
      </w:pPr>
      <w:r w:rsidRPr="00420364">
        <w:rPr>
          <w:sz w:val="30"/>
          <w:szCs w:val="30"/>
        </w:rPr>
        <w:t xml:space="preserve">ВОРОШИЛОВСКОГО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РАЙОНА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ГОРОДА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РОСТОВА-НА-ДОНУ</w:t>
      </w:r>
    </w:p>
    <w:p w14:paraId="7A11512E" w14:textId="77777777" w:rsidR="00357881" w:rsidRDefault="00357881" w:rsidP="00987BB0">
      <w:pPr>
        <w:pStyle w:val="a5"/>
        <w:spacing w:line="276" w:lineRule="auto"/>
        <w:rPr>
          <w:spacing w:val="20"/>
          <w:szCs w:val="28"/>
        </w:rPr>
      </w:pPr>
    </w:p>
    <w:p w14:paraId="05645836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7598C4E3" w14:textId="77777777" w:rsidR="00357881" w:rsidRDefault="00357881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19 июля 2024 года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         </w:t>
      </w:r>
      <w:r w:rsidRPr="001C590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63</w:t>
      </w:r>
      <w:r w:rsidRPr="001C590D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1</w:t>
      </w:r>
    </w:p>
    <w:p w14:paraId="00C63E4A" w14:textId="77777777" w:rsidR="00357881" w:rsidRDefault="00357881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14:paraId="0C57FBD0" w14:textId="77777777" w:rsidR="00FE4BB5" w:rsidRDefault="00FE4BB5" w:rsidP="00987BB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</w:p>
    <w:p w14:paraId="5050603E" w14:textId="0A2730BE" w:rsidR="0017281D" w:rsidRDefault="00FE4BB5" w:rsidP="00987BB0">
      <w:pPr>
        <w:suppressAutoHyphens/>
        <w:spacing w:after="0"/>
        <w:ind w:left="1843" w:right="1982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О регистрации кандидата в депутаты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Ростовской-на-Дону городской Думы седьмого созыва Давыдовой Натальи Сергеевны по Ворошиловскому одномандатному избирательному округу № 5</w:t>
      </w:r>
    </w:p>
    <w:p w14:paraId="6F44E498" w14:textId="77777777" w:rsidR="0017281D" w:rsidRDefault="0017281D" w:rsidP="00987BB0">
      <w:pPr>
        <w:suppressAutoHyphens/>
        <w:spacing w:after="0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14:paraId="4102914E" w14:textId="71C20F18" w:rsidR="0017281D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Проверив соответствие порядка выдвижения кандидата в депутаты Ростовской-на-Дону городской Думы седьмого созыва 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>Давыдовой Натальи Сергеевны</w:t>
      </w:r>
      <w:r w:rsidR="006430E3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890123"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90123" w:rsidRPr="008714E1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выдвинуто</w:t>
      </w:r>
      <w:r w:rsidR="00357881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й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E4BB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Ростовским региональным отделением </w:t>
      </w:r>
      <w:r w:rsidR="00FE4BB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</w:t>
      </w:r>
      <w:r w:rsidRPr="00FE4BB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артии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b/>
          <w:sz w:val="28"/>
          <w:szCs w:val="28"/>
          <w:lang w:eastAsia="ru-RU"/>
        </w:rPr>
        <w:t>"ЕДИНАЯ РОССИЯ"</w:t>
      </w:r>
      <w:r w:rsidRPr="008714E1"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одноманд</w:t>
      </w:r>
      <w:r w:rsidR="00890123"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атному избирательному округу № 5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, 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постановлением Избирательной комиссии Ростовской области 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>от 16.05.2024 № 74-2 «О возложении полномочий окружных избирательных комиссий по подготовке и проведению дополнительных выборов депутатов Ростовской-на-Дону городской Думы седьмого созыва на территориальные избирательные комиссии»,</w:t>
      </w:r>
    </w:p>
    <w:p w14:paraId="1A8D415E" w14:textId="77777777" w:rsidR="00357881" w:rsidRPr="008714E1" w:rsidRDefault="00357881" w:rsidP="00987BB0">
      <w:pPr>
        <w:suppressAutoHyphens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11796F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116C5957" w14:textId="77777777" w:rsidR="00357881" w:rsidRDefault="00357881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14:paraId="04AC130F" w14:textId="77777777" w:rsidR="0017281D" w:rsidRPr="008714E1" w:rsidRDefault="0017281D" w:rsidP="00987BB0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863DF9E" w14:textId="22F3C712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1. Зарегистрировать 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>Давыдову Наталью Сергеевну</w:t>
      </w:r>
      <w:r w:rsidR="00890123" w:rsidRPr="008714E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, </w:t>
      </w:r>
      <w:r w:rsidR="00890123" w:rsidRPr="00887767">
        <w:rPr>
          <w:rFonts w:ascii="Times New Roman" w:eastAsia="Times New Roman" w:hAnsi="Times New Roman"/>
          <w:sz w:val="28"/>
          <w:szCs w:val="28"/>
          <w:lang w:eastAsia="ru-RU"/>
        </w:rPr>
        <w:t>19</w:t>
      </w:r>
      <w:r w:rsidR="00887767" w:rsidRPr="00887767">
        <w:rPr>
          <w:rFonts w:ascii="Times New Roman" w:eastAsia="Times New Roman" w:hAnsi="Times New Roman"/>
          <w:sz w:val="28"/>
          <w:szCs w:val="28"/>
          <w:lang w:eastAsia="ru-RU"/>
        </w:rPr>
        <w:t>86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 рождения, место жительства</w:t>
      </w:r>
      <w:r w:rsidR="00887767" w:rsidRPr="00887767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Ростовская область, </w:t>
      </w:r>
      <w:r w:rsidR="00887767" w:rsidRPr="00887767">
        <w:rPr>
          <w:rFonts w:ascii="Times New Roman" w:eastAsia="Times New Roman" w:hAnsi="Times New Roman"/>
          <w:sz w:val="28"/>
          <w:szCs w:val="28"/>
          <w:lang w:eastAsia="ru-RU"/>
        </w:rPr>
        <w:t>Аксайский район, х. Камышеваха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; </w:t>
      </w:r>
      <w:r w:rsidR="00887767" w:rsidRPr="00887767">
        <w:rPr>
          <w:rFonts w:ascii="Times New Roman" w:eastAsia="Times New Roman" w:hAnsi="Times New Roman"/>
          <w:sz w:val="28"/>
          <w:szCs w:val="28"/>
          <w:lang w:eastAsia="ru-RU"/>
        </w:rPr>
        <w:t>место работы: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33170" w:rsidRPr="00887767">
        <w:rPr>
          <w:rFonts w:ascii="Times New Roman" w:eastAsia="Times New Roman" w:hAnsi="Times New Roman"/>
          <w:sz w:val="28"/>
          <w:szCs w:val="28"/>
          <w:lang w:eastAsia="ru-RU"/>
        </w:rPr>
        <w:t>Акционерное</w:t>
      </w:r>
      <w:r w:rsidR="008714E1"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E33170"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общество  «Автотранспортное </w:t>
      </w:r>
      <w:r w:rsidR="00E33170" w:rsidRPr="00887767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предприятие №5»</w:t>
      </w:r>
      <w:r w:rsidR="00887767" w:rsidRPr="0088776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87767" w:rsidRPr="00887767">
        <w:rPr>
          <w:rFonts w:ascii="Times New Roman" w:eastAsia="Times New Roman" w:hAnsi="Times New Roman"/>
          <w:sz w:val="28"/>
          <w:szCs w:val="28"/>
          <w:lang w:eastAsia="ru-RU"/>
        </w:rPr>
        <w:t>заместитель генерального директора по коммуникациям и связям с общественностью</w:t>
      </w:r>
      <w:r w:rsidR="008714E1"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; </w:t>
      </w:r>
      <w:r w:rsidR="005276D2" w:rsidRPr="00887767">
        <w:rPr>
          <w:rFonts w:ascii="Times New Roman" w:eastAsia="Times New Roman" w:hAnsi="Times New Roman"/>
          <w:sz w:val="28"/>
          <w:szCs w:val="28"/>
          <w:lang w:eastAsia="ru-RU"/>
        </w:rPr>
        <w:t>выдвинут</w:t>
      </w:r>
      <w:r w:rsidR="00887767" w:rsidRPr="00887767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88776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87BB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Ростовским региональным отделением </w:t>
      </w:r>
      <w:r w:rsidR="00987BB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</w:t>
      </w:r>
      <w:r w:rsidRPr="00987BB0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артии "ЕДИНАЯ РОССИЯ"</w:t>
      </w:r>
      <w:r w:rsidR="00987BB0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8714E1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кандидатом в депутаты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Ростовской-на-Дону городской Думы седьмого созыва по Ворошиловскому одноманд</w:t>
      </w:r>
      <w:r w:rsidR="005276D2" w:rsidRPr="008714E1">
        <w:rPr>
          <w:rFonts w:ascii="Times New Roman" w:eastAsia="Times New Roman" w:hAnsi="Times New Roman"/>
          <w:sz w:val="28"/>
          <w:szCs w:val="28"/>
          <w:lang w:eastAsia="ru-RU"/>
        </w:rPr>
        <w:t>атному избирательному округу № 5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0A86A0F2" w14:textId="227F7A0D" w:rsidR="005276D2" w:rsidRPr="008714E1" w:rsidRDefault="008714E1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Дата регистрации 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>19</w:t>
      </w:r>
      <w:r w:rsidR="0017281D"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</w:t>
      </w:r>
      <w:r w:rsidR="005276D2" w:rsidRPr="008714E1">
        <w:rPr>
          <w:rFonts w:ascii="Times New Roman" w:eastAsia="Times New Roman" w:hAnsi="Times New Roman"/>
          <w:sz w:val="28"/>
          <w:szCs w:val="28"/>
          <w:lang w:eastAsia="ru-RU"/>
        </w:rPr>
        <w:t>202</w:t>
      </w:r>
      <w:r w:rsidR="00357881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5276D2"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 г., время регистрации 1</w:t>
      </w:r>
      <w:r w:rsidR="00887767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94648A">
        <w:rPr>
          <w:rFonts w:ascii="Times New Roman" w:eastAsia="Times New Roman" w:hAnsi="Times New Roman"/>
          <w:sz w:val="28"/>
          <w:szCs w:val="28"/>
          <w:lang w:eastAsia="ru-RU"/>
        </w:rPr>
        <w:t xml:space="preserve"> часов 0</w:t>
      </w:r>
      <w:r w:rsidR="00987BB0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17281D" w:rsidRPr="008714E1">
        <w:rPr>
          <w:rFonts w:ascii="Times New Roman" w:eastAsia="Times New Roman" w:hAnsi="Times New Roman"/>
          <w:sz w:val="28"/>
          <w:szCs w:val="28"/>
          <w:lang w:eastAsia="ru-RU"/>
        </w:rPr>
        <w:t xml:space="preserve"> минут.</w:t>
      </w:r>
    </w:p>
    <w:p w14:paraId="69D910A5" w14:textId="77777777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2. Выдать зарегистрированному кандидату удостоверение установленного образца.</w:t>
      </w:r>
    </w:p>
    <w:p w14:paraId="476074A4" w14:textId="77777777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3. Направить сведения о зарегистрированном кандидате в средства массовой информации.</w:t>
      </w:r>
    </w:p>
    <w:p w14:paraId="5A67843A" w14:textId="005BD558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pacing w:val="40"/>
          <w:kern w:val="28"/>
          <w:sz w:val="28"/>
          <w:szCs w:val="28"/>
          <w:lang w:eastAsia="ru-RU"/>
        </w:rPr>
        <w:t>4.</w:t>
      </w:r>
      <w:r w:rsidRPr="008714E1">
        <w:rPr>
          <w:rFonts w:ascii="Times New Roman" w:eastAsia="Times New Roman" w:hAnsi="Times New Roman"/>
          <w:b/>
          <w:spacing w:val="40"/>
          <w:kern w:val="28"/>
          <w:sz w:val="28"/>
          <w:szCs w:val="28"/>
          <w:lang w:eastAsia="ru-RU"/>
        </w:rPr>
        <w:t> 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 района города Ростова-на-Дону</w:t>
      </w:r>
      <w:r w:rsidR="00987BB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50489E4E" w14:textId="2A430AE2" w:rsidR="0017281D" w:rsidRPr="008714E1" w:rsidRDefault="0017281D" w:rsidP="00987BB0">
      <w:pPr>
        <w:suppressAutoHyphens/>
        <w:spacing w:after="0"/>
        <w:ind w:firstLine="708"/>
        <w:jc w:val="both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5. Контроль за исполнением настоящего постановления возложить</w:t>
      </w:r>
      <w:r w:rsidR="00987BB0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на секретаря Территориальной избирательной комиссии Ворошиловского района города Ростова-на-Дону </w:t>
      </w:r>
      <w:proofErr w:type="spellStart"/>
      <w:r w:rsidR="0035788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Батыненкову</w:t>
      </w:r>
      <w:proofErr w:type="spellEnd"/>
      <w:r w:rsidR="0035788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И.Н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. </w:t>
      </w:r>
    </w:p>
    <w:p w14:paraId="0CEDEC22" w14:textId="77777777" w:rsidR="0017281D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E888701" w14:textId="77777777" w:rsidR="008714E1" w:rsidRDefault="008714E1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742987" w14:textId="77777777" w:rsidR="0017281D" w:rsidRPr="008714E1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86A10A9" w14:textId="31D21E1A" w:rsidR="0017281D" w:rsidRPr="008714E1" w:rsidRDefault="0017281D" w:rsidP="00987BB0">
      <w:pPr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В.А. Колупаев    </w:t>
      </w:r>
      <w:r w:rsidRPr="008714E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</w:p>
    <w:p w14:paraId="780DFD75" w14:textId="77777777" w:rsidR="0017281D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14:paraId="4BC15815" w14:textId="77777777" w:rsidR="0017281D" w:rsidRPr="008714E1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kern w:val="28"/>
          <w:sz w:val="28"/>
          <w:szCs w:val="28"/>
          <w:lang w:eastAsia="ru-RU"/>
        </w:rPr>
      </w:pPr>
    </w:p>
    <w:p w14:paraId="535CEABB" w14:textId="77777777" w:rsidR="0017281D" w:rsidRPr="008714E1" w:rsidRDefault="0017281D" w:rsidP="00987BB0">
      <w:pPr>
        <w:tabs>
          <w:tab w:val="left" w:pos="6804"/>
          <w:tab w:val="right" w:pos="9072"/>
        </w:tabs>
        <w:suppressAutoHyphens/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Секретарь комиссии                                          </w:t>
      </w:r>
      <w:r w:rsidR="0035788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                       </w:t>
      </w:r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 </w:t>
      </w:r>
      <w:r w:rsidR="0035788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И.Н. </w:t>
      </w:r>
      <w:proofErr w:type="spellStart"/>
      <w:r w:rsidR="0035788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Батыненкова</w:t>
      </w:r>
      <w:proofErr w:type="spellEnd"/>
      <w:r w:rsidRPr="008714E1"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</w:p>
    <w:p w14:paraId="2EA5DE41" w14:textId="77777777" w:rsidR="0017281D" w:rsidRDefault="0017281D" w:rsidP="00987BB0">
      <w:pPr>
        <w:spacing w:after="0"/>
      </w:pPr>
    </w:p>
    <w:p w14:paraId="2C4C20AE" w14:textId="77777777" w:rsidR="0017281D" w:rsidRDefault="0017281D" w:rsidP="00987BB0">
      <w:pPr>
        <w:spacing w:after="0"/>
      </w:pPr>
    </w:p>
    <w:p w14:paraId="7F8E8E78" w14:textId="77777777" w:rsidR="00A679C5" w:rsidRDefault="00A679C5" w:rsidP="00987BB0">
      <w:pPr>
        <w:spacing w:after="0"/>
      </w:pPr>
    </w:p>
    <w:sectPr w:rsidR="00A679C5" w:rsidSect="00FE4BB5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6108A"/>
    <w:rsid w:val="001647D8"/>
    <w:rsid w:val="0017281D"/>
    <w:rsid w:val="00357881"/>
    <w:rsid w:val="005276D2"/>
    <w:rsid w:val="006430E3"/>
    <w:rsid w:val="0066108A"/>
    <w:rsid w:val="00861AD1"/>
    <w:rsid w:val="008714E1"/>
    <w:rsid w:val="00887767"/>
    <w:rsid w:val="00890123"/>
    <w:rsid w:val="0094648A"/>
    <w:rsid w:val="00987BB0"/>
    <w:rsid w:val="00A679C5"/>
    <w:rsid w:val="00B74EB1"/>
    <w:rsid w:val="00E33170"/>
    <w:rsid w:val="00FE4BB5"/>
    <w:rsid w:val="00FF3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35D77"/>
  <w15:docId w15:val="{9A2B8900-7869-4121-BA02-ABCFECC75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281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28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281D"/>
    <w:rPr>
      <w:rFonts w:ascii="Tahoma" w:eastAsia="Calibri" w:hAnsi="Tahoma" w:cs="Tahoma"/>
      <w:sz w:val="16"/>
      <w:szCs w:val="16"/>
    </w:rPr>
  </w:style>
  <w:style w:type="paragraph" w:styleId="a5">
    <w:name w:val="Title"/>
    <w:basedOn w:val="a"/>
    <w:link w:val="a6"/>
    <w:qFormat/>
    <w:rsid w:val="00357881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6">
    <w:name w:val="Заголовок Знак"/>
    <w:basedOn w:val="a0"/>
    <w:link w:val="a5"/>
    <w:rsid w:val="00357881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940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2</Pages>
  <Words>432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Администратор</cp:lastModifiedBy>
  <cp:revision>10</cp:revision>
  <cp:lastPrinted>2024-07-19T12:06:00Z</cp:lastPrinted>
  <dcterms:created xsi:type="dcterms:W3CDTF">2020-07-24T11:26:00Z</dcterms:created>
  <dcterms:modified xsi:type="dcterms:W3CDTF">2024-07-19T12:06:00Z</dcterms:modified>
</cp:coreProperties>
</file>