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9521EE" w14:textId="0BCBA869" w:rsidR="00B13100" w:rsidRPr="00BC697F" w:rsidRDefault="00E51334" w:rsidP="00AD4BA8">
      <w:pPr>
        <w:spacing w:line="276" w:lineRule="auto"/>
        <w:jc w:val="center"/>
        <w:rPr>
          <w:sz w:val="30"/>
          <w:szCs w:val="30"/>
        </w:rPr>
      </w:pPr>
      <w:r w:rsidRPr="00BC697F">
        <w:rPr>
          <w:noProof/>
          <w:sz w:val="30"/>
          <w:szCs w:val="30"/>
        </w:rPr>
        <w:drawing>
          <wp:inline distT="0" distB="0" distL="0" distR="0" wp14:anchorId="49C8AF9E" wp14:editId="45CAAFEB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37383" w14:textId="77777777" w:rsidR="00B13100" w:rsidRPr="00BC697F" w:rsidRDefault="00B13100" w:rsidP="00AD4BA8">
      <w:pPr>
        <w:pStyle w:val="af0"/>
        <w:spacing w:line="276" w:lineRule="auto"/>
        <w:rPr>
          <w:sz w:val="30"/>
          <w:szCs w:val="30"/>
        </w:rPr>
      </w:pPr>
      <w:r w:rsidRPr="00BC697F">
        <w:rPr>
          <w:sz w:val="30"/>
          <w:szCs w:val="30"/>
        </w:rPr>
        <w:t>ТЕРРИТОРИАЛЬНАЯ   ИЗБИРАТЕЛЬНАЯ   КОМИССИЯ</w:t>
      </w:r>
    </w:p>
    <w:p w14:paraId="76B35070" w14:textId="77777777" w:rsidR="00B13100" w:rsidRPr="00BC697F" w:rsidRDefault="00B13100" w:rsidP="00AD4BA8">
      <w:pPr>
        <w:pStyle w:val="af0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BC697F">
        <w:rPr>
          <w:sz w:val="30"/>
          <w:szCs w:val="30"/>
        </w:rPr>
        <w:t xml:space="preserve">ВОРОШИЛОВСКОГО   РАЙОНА   ГОРОДА   РОСТОВА-НА-ДОНУ </w:t>
      </w:r>
    </w:p>
    <w:p w14:paraId="242044DF" w14:textId="77777777" w:rsidR="00A86E76" w:rsidRPr="00BC697F" w:rsidRDefault="00A86E76" w:rsidP="00AD4BA8">
      <w:pPr>
        <w:spacing w:line="276" w:lineRule="auto"/>
        <w:rPr>
          <w:sz w:val="28"/>
          <w:szCs w:val="28"/>
        </w:rPr>
      </w:pPr>
      <w:r w:rsidRPr="00BC697F">
        <w:rPr>
          <w:sz w:val="28"/>
          <w:szCs w:val="28"/>
        </w:rPr>
        <w:t xml:space="preserve"> </w:t>
      </w:r>
    </w:p>
    <w:p w14:paraId="04FEED8A" w14:textId="77777777" w:rsidR="00A86E76" w:rsidRPr="00BC697F" w:rsidRDefault="00A86E76" w:rsidP="00AD4BA8">
      <w:pPr>
        <w:spacing w:line="276" w:lineRule="auto"/>
        <w:jc w:val="center"/>
        <w:rPr>
          <w:b/>
          <w:sz w:val="28"/>
          <w:szCs w:val="28"/>
        </w:rPr>
      </w:pPr>
      <w:r w:rsidRPr="00BC697F">
        <w:rPr>
          <w:b/>
          <w:sz w:val="28"/>
          <w:szCs w:val="28"/>
        </w:rPr>
        <w:t>ПОСТАНОВЛЕНИЕ</w:t>
      </w:r>
    </w:p>
    <w:p w14:paraId="42EB8865" w14:textId="1DF1E97A" w:rsidR="00A86E76" w:rsidRPr="00BC697F" w:rsidRDefault="00385099" w:rsidP="00AD4BA8">
      <w:pPr>
        <w:spacing w:line="276" w:lineRule="auto"/>
        <w:jc w:val="center"/>
        <w:rPr>
          <w:bCs/>
          <w:sz w:val="28"/>
          <w:szCs w:val="28"/>
        </w:rPr>
      </w:pPr>
      <w:r w:rsidRPr="00BC697F">
        <w:rPr>
          <w:bCs/>
          <w:sz w:val="28"/>
          <w:szCs w:val="28"/>
        </w:rPr>
        <w:t>2</w:t>
      </w:r>
      <w:r w:rsidR="00B13100" w:rsidRPr="00BC697F">
        <w:rPr>
          <w:bCs/>
          <w:sz w:val="28"/>
          <w:szCs w:val="28"/>
        </w:rPr>
        <w:t>0</w:t>
      </w:r>
      <w:r w:rsidR="00A86E76" w:rsidRPr="00BC697F">
        <w:rPr>
          <w:bCs/>
          <w:sz w:val="28"/>
          <w:szCs w:val="28"/>
        </w:rPr>
        <w:t xml:space="preserve"> </w:t>
      </w:r>
      <w:r w:rsidRPr="00BC697F">
        <w:rPr>
          <w:bCs/>
          <w:sz w:val="28"/>
          <w:szCs w:val="28"/>
        </w:rPr>
        <w:t>июня</w:t>
      </w:r>
      <w:r w:rsidR="00A86E76" w:rsidRPr="00BC697F">
        <w:rPr>
          <w:bCs/>
          <w:sz w:val="28"/>
          <w:szCs w:val="28"/>
        </w:rPr>
        <w:t xml:space="preserve"> 20</w:t>
      </w:r>
      <w:r w:rsidR="00B13100" w:rsidRPr="00BC697F">
        <w:rPr>
          <w:bCs/>
          <w:sz w:val="28"/>
          <w:szCs w:val="28"/>
        </w:rPr>
        <w:t>24</w:t>
      </w:r>
      <w:r w:rsidR="005557AC">
        <w:rPr>
          <w:bCs/>
          <w:sz w:val="28"/>
          <w:szCs w:val="28"/>
        </w:rPr>
        <w:t xml:space="preserve"> </w:t>
      </w:r>
      <w:r w:rsidR="00B13100" w:rsidRPr="00BC697F">
        <w:rPr>
          <w:bCs/>
          <w:sz w:val="28"/>
          <w:szCs w:val="28"/>
        </w:rPr>
        <w:t>года</w:t>
      </w:r>
      <w:r w:rsidR="00A86E76" w:rsidRPr="00BC697F">
        <w:rPr>
          <w:bCs/>
          <w:sz w:val="28"/>
          <w:szCs w:val="28"/>
        </w:rPr>
        <w:t xml:space="preserve">    </w:t>
      </w:r>
      <w:r w:rsidR="00B13100" w:rsidRPr="00BC697F">
        <w:rPr>
          <w:bCs/>
          <w:sz w:val="28"/>
          <w:szCs w:val="28"/>
        </w:rPr>
        <w:t xml:space="preserve">                            </w:t>
      </w:r>
      <w:r w:rsidR="00A86E76" w:rsidRPr="00BC697F">
        <w:rPr>
          <w:bCs/>
          <w:sz w:val="28"/>
          <w:szCs w:val="28"/>
        </w:rPr>
        <w:t xml:space="preserve">                                     </w:t>
      </w:r>
      <w:r w:rsidR="00A86E76" w:rsidRPr="00BC697F">
        <w:rPr>
          <w:bCs/>
          <w:sz w:val="28"/>
          <w:szCs w:val="28"/>
        </w:rPr>
        <w:tab/>
        <w:t xml:space="preserve">                № </w:t>
      </w:r>
      <w:r w:rsidR="00B13100" w:rsidRPr="00BC697F">
        <w:rPr>
          <w:bCs/>
          <w:sz w:val="28"/>
          <w:szCs w:val="28"/>
        </w:rPr>
        <w:t>59-6</w:t>
      </w:r>
    </w:p>
    <w:p w14:paraId="60DC6C8C" w14:textId="2DBC0BD9" w:rsidR="00A86E76" w:rsidRPr="00BC697F" w:rsidRDefault="00BC697F" w:rsidP="00AD4BA8">
      <w:pPr>
        <w:spacing w:line="276" w:lineRule="auto"/>
        <w:jc w:val="center"/>
        <w:rPr>
          <w:sz w:val="28"/>
          <w:szCs w:val="28"/>
        </w:rPr>
      </w:pPr>
      <w:r w:rsidRPr="00BC697F">
        <w:rPr>
          <w:sz w:val="28"/>
          <w:szCs w:val="28"/>
        </w:rPr>
        <w:t>г.Ростов-на-Дону</w:t>
      </w:r>
    </w:p>
    <w:p w14:paraId="033D193F" w14:textId="77777777" w:rsidR="00A86E76" w:rsidRPr="00BC697F" w:rsidRDefault="00A86E76" w:rsidP="00AD4BA8">
      <w:pPr>
        <w:spacing w:line="276" w:lineRule="auto"/>
        <w:jc w:val="center"/>
        <w:rPr>
          <w:b/>
          <w:bCs/>
          <w:sz w:val="28"/>
          <w:szCs w:val="28"/>
        </w:rPr>
      </w:pPr>
    </w:p>
    <w:p w14:paraId="59FE25F4" w14:textId="77777777" w:rsidR="00590FA3" w:rsidRPr="00BC697F" w:rsidRDefault="00385099" w:rsidP="00AD4BA8">
      <w:pPr>
        <w:tabs>
          <w:tab w:val="left" w:pos="851"/>
          <w:tab w:val="left" w:pos="8080"/>
        </w:tabs>
        <w:spacing w:line="276" w:lineRule="auto"/>
        <w:ind w:left="1418" w:right="1415"/>
        <w:contextualSpacing/>
        <w:jc w:val="both"/>
        <w:rPr>
          <w:b/>
          <w:sz w:val="28"/>
          <w:szCs w:val="28"/>
        </w:rPr>
      </w:pPr>
      <w:r w:rsidRPr="00BC697F">
        <w:rPr>
          <w:b/>
          <w:sz w:val="28"/>
          <w:szCs w:val="28"/>
        </w:rPr>
        <w:t>О группе кон</w:t>
      </w:r>
      <w:r w:rsidR="00AE3033" w:rsidRPr="00BC697F">
        <w:rPr>
          <w:b/>
          <w:sz w:val="28"/>
          <w:szCs w:val="28"/>
        </w:rPr>
        <w:t>троля за использованием</w:t>
      </w:r>
      <w:r w:rsidRPr="00BC697F">
        <w:rPr>
          <w:b/>
          <w:sz w:val="28"/>
          <w:szCs w:val="28"/>
        </w:rPr>
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 Ворошиловского района города Ростова-на-Дону при проведении </w:t>
      </w:r>
      <w:r w:rsidR="00B13100" w:rsidRPr="00BC697F">
        <w:rPr>
          <w:b/>
          <w:sz w:val="28"/>
          <w:szCs w:val="28"/>
        </w:rPr>
        <w:t xml:space="preserve">дополнительных </w:t>
      </w:r>
      <w:r w:rsidR="00590FA3" w:rsidRPr="00BC697F">
        <w:rPr>
          <w:b/>
          <w:sz w:val="28"/>
          <w:szCs w:val="28"/>
        </w:rPr>
        <w:t xml:space="preserve">выборов депутатов </w:t>
      </w:r>
      <w:r w:rsidR="004E2281" w:rsidRPr="00BC697F">
        <w:rPr>
          <w:b/>
          <w:sz w:val="28"/>
          <w:szCs w:val="28"/>
        </w:rPr>
        <w:t>Ростовской-на-Дону городской Думы</w:t>
      </w:r>
      <w:r w:rsidR="00590FA3" w:rsidRPr="00BC697F">
        <w:rPr>
          <w:b/>
          <w:sz w:val="28"/>
          <w:szCs w:val="28"/>
        </w:rPr>
        <w:t xml:space="preserve"> </w:t>
      </w:r>
      <w:r w:rsidR="00194DEF" w:rsidRPr="00BC697F">
        <w:rPr>
          <w:b/>
          <w:sz w:val="28"/>
          <w:szCs w:val="28"/>
        </w:rPr>
        <w:t>седьмого</w:t>
      </w:r>
      <w:r w:rsidR="00590FA3" w:rsidRPr="00BC697F">
        <w:rPr>
          <w:b/>
          <w:sz w:val="28"/>
          <w:szCs w:val="28"/>
        </w:rPr>
        <w:t xml:space="preserve"> созыва</w:t>
      </w:r>
      <w:r w:rsidRPr="00BC697F">
        <w:rPr>
          <w:b/>
          <w:sz w:val="28"/>
          <w:szCs w:val="28"/>
        </w:rPr>
        <w:t xml:space="preserve"> </w:t>
      </w:r>
    </w:p>
    <w:p w14:paraId="0602F7F5" w14:textId="77777777" w:rsidR="00590FA3" w:rsidRPr="00BC697F" w:rsidRDefault="00590FA3" w:rsidP="00AD4BA8">
      <w:pPr>
        <w:tabs>
          <w:tab w:val="left" w:pos="851"/>
        </w:tabs>
        <w:spacing w:line="276" w:lineRule="auto"/>
        <w:ind w:left="1418" w:right="1134"/>
        <w:contextualSpacing/>
        <w:jc w:val="both"/>
        <w:rPr>
          <w:b/>
          <w:sz w:val="28"/>
          <w:szCs w:val="28"/>
        </w:rPr>
      </w:pPr>
    </w:p>
    <w:p w14:paraId="3AEF3537" w14:textId="77777777" w:rsidR="004E2281" w:rsidRPr="00BC697F" w:rsidRDefault="00385099" w:rsidP="00AD4BA8">
      <w:pPr>
        <w:tabs>
          <w:tab w:val="left" w:pos="993"/>
        </w:tabs>
        <w:spacing w:line="276" w:lineRule="auto"/>
        <w:ind w:right="-1" w:firstLine="709"/>
        <w:jc w:val="both"/>
        <w:rPr>
          <w:bCs/>
          <w:sz w:val="28"/>
          <w:szCs w:val="28"/>
        </w:rPr>
      </w:pPr>
      <w:r w:rsidRPr="00BC697F">
        <w:rPr>
          <w:bCs/>
          <w:sz w:val="28"/>
          <w:szCs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«Выборы»,</w:t>
      </w:r>
    </w:p>
    <w:p w14:paraId="05D95633" w14:textId="77777777" w:rsidR="00385099" w:rsidRPr="00BC697F" w:rsidRDefault="00385099" w:rsidP="00AD4BA8">
      <w:pPr>
        <w:tabs>
          <w:tab w:val="left" w:pos="993"/>
        </w:tabs>
        <w:spacing w:line="276" w:lineRule="auto"/>
        <w:ind w:right="-1" w:firstLine="709"/>
        <w:jc w:val="both"/>
        <w:rPr>
          <w:sz w:val="28"/>
          <w:szCs w:val="28"/>
        </w:rPr>
      </w:pPr>
    </w:p>
    <w:p w14:paraId="2F1BD996" w14:textId="16DE79BC" w:rsidR="00590FA3" w:rsidRPr="00BC697F" w:rsidRDefault="00590FA3" w:rsidP="00AD4BA8">
      <w:pPr>
        <w:spacing w:line="276" w:lineRule="auto"/>
        <w:ind w:right="-2" w:firstLine="709"/>
        <w:jc w:val="center"/>
        <w:rPr>
          <w:sz w:val="28"/>
          <w:szCs w:val="28"/>
        </w:rPr>
      </w:pPr>
      <w:r w:rsidRPr="00BC697F">
        <w:rPr>
          <w:sz w:val="28"/>
          <w:szCs w:val="28"/>
        </w:rPr>
        <w:t>Территориальная избирательная комиссия</w:t>
      </w:r>
      <w:r w:rsidR="00BC697F">
        <w:rPr>
          <w:sz w:val="28"/>
          <w:szCs w:val="28"/>
        </w:rPr>
        <w:t xml:space="preserve"> </w:t>
      </w:r>
      <w:r w:rsidRPr="00BC697F">
        <w:rPr>
          <w:sz w:val="28"/>
          <w:szCs w:val="28"/>
        </w:rPr>
        <w:t>Ворошиловского</w:t>
      </w:r>
      <w:r w:rsidR="00AE3033" w:rsidRPr="00BC697F">
        <w:rPr>
          <w:sz w:val="28"/>
          <w:szCs w:val="28"/>
        </w:rPr>
        <w:t xml:space="preserve"> района</w:t>
      </w:r>
      <w:r w:rsidR="004E2281" w:rsidRPr="00BC697F">
        <w:rPr>
          <w:sz w:val="28"/>
          <w:szCs w:val="28"/>
        </w:rPr>
        <w:t xml:space="preserve"> </w:t>
      </w:r>
      <w:r w:rsidRPr="00BC697F">
        <w:rPr>
          <w:sz w:val="28"/>
          <w:szCs w:val="28"/>
        </w:rPr>
        <w:t>города Ростова-на-Дону</w:t>
      </w:r>
      <w:r w:rsidR="00BC697F">
        <w:rPr>
          <w:sz w:val="28"/>
          <w:szCs w:val="28"/>
        </w:rPr>
        <w:t xml:space="preserve"> </w:t>
      </w:r>
      <w:r w:rsidRPr="00BC697F">
        <w:rPr>
          <w:sz w:val="28"/>
          <w:szCs w:val="28"/>
        </w:rPr>
        <w:t>ПОСТАНОВЛЯЕТ:</w:t>
      </w:r>
    </w:p>
    <w:p w14:paraId="5A7710C1" w14:textId="77777777" w:rsidR="00590FA3" w:rsidRPr="00BC697F" w:rsidRDefault="00590FA3" w:rsidP="00AD4BA8">
      <w:pPr>
        <w:spacing w:line="276" w:lineRule="auto"/>
        <w:ind w:firstLine="709"/>
        <w:jc w:val="center"/>
        <w:rPr>
          <w:sz w:val="28"/>
          <w:szCs w:val="28"/>
        </w:rPr>
      </w:pPr>
    </w:p>
    <w:p w14:paraId="0B618263" w14:textId="2803184A" w:rsidR="00957E8C" w:rsidRPr="00957E8C" w:rsidRDefault="00957E8C" w:rsidP="00AD4BA8">
      <w:pPr>
        <w:suppressAutoHyphens/>
        <w:spacing w:line="276" w:lineRule="auto"/>
        <w:ind w:right="28" w:firstLine="851"/>
        <w:jc w:val="both"/>
        <w:rPr>
          <w:color w:val="000000"/>
          <w:sz w:val="28"/>
          <w:szCs w:val="28"/>
        </w:rPr>
      </w:pPr>
      <w:r w:rsidRPr="00957E8C">
        <w:rPr>
          <w:color w:val="000000"/>
          <w:sz w:val="28"/>
          <w:szCs w:val="28"/>
        </w:rPr>
        <w:t>1.</w:t>
      </w:r>
      <w:r w:rsidRPr="00957E8C">
        <w:rPr>
          <w:color w:val="000000"/>
          <w:sz w:val="28"/>
          <w:szCs w:val="28"/>
        </w:rPr>
        <w:tab/>
      </w:r>
      <w:r w:rsidR="005557AC" w:rsidRPr="005557AC">
        <w:rPr>
          <w:color w:val="000000"/>
          <w:sz w:val="28"/>
          <w:szCs w:val="28"/>
        </w:rPr>
        <w:t xml:space="preserve">Утвердить </w:t>
      </w:r>
      <w:r w:rsidRPr="00957E8C">
        <w:rPr>
          <w:color w:val="000000"/>
          <w:sz w:val="28"/>
          <w:szCs w:val="28"/>
        </w:rPr>
        <w:t>Положение 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Ворошиловского района города Ростова-на-Дону</w:t>
      </w:r>
      <w:r>
        <w:rPr>
          <w:color w:val="000000"/>
          <w:sz w:val="28"/>
          <w:szCs w:val="28"/>
        </w:rPr>
        <w:t xml:space="preserve"> </w:t>
      </w:r>
      <w:r w:rsidRPr="00957E8C">
        <w:rPr>
          <w:color w:val="000000"/>
          <w:sz w:val="28"/>
          <w:szCs w:val="28"/>
        </w:rPr>
        <w:t>при проведении дополнительных выборов депутатов Ростовской-на-Дону городской Думы седьмого созыва, согласно приложению № 1 к настоящему постановлению</w:t>
      </w:r>
      <w:r>
        <w:rPr>
          <w:color w:val="000000"/>
          <w:sz w:val="28"/>
          <w:szCs w:val="28"/>
        </w:rPr>
        <w:t>.</w:t>
      </w:r>
    </w:p>
    <w:p w14:paraId="36D3C6AA" w14:textId="4736D9A6" w:rsidR="00957E8C" w:rsidRPr="00957E8C" w:rsidRDefault="00957E8C" w:rsidP="00AD4BA8">
      <w:pPr>
        <w:suppressAutoHyphens/>
        <w:spacing w:line="276" w:lineRule="auto"/>
        <w:ind w:right="28" w:firstLine="851"/>
        <w:jc w:val="both"/>
        <w:rPr>
          <w:color w:val="000000"/>
          <w:sz w:val="28"/>
          <w:szCs w:val="28"/>
        </w:rPr>
      </w:pPr>
      <w:r w:rsidRPr="00957E8C">
        <w:rPr>
          <w:color w:val="000000"/>
          <w:sz w:val="28"/>
          <w:szCs w:val="28"/>
        </w:rPr>
        <w:t>2.</w:t>
      </w:r>
      <w:r w:rsidRPr="00957E8C">
        <w:rPr>
          <w:color w:val="000000"/>
          <w:sz w:val="28"/>
          <w:szCs w:val="28"/>
        </w:rPr>
        <w:tab/>
        <w:t xml:space="preserve">Образовать группу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Ворошиловского района города Ростова-на-Дону при проведении </w:t>
      </w:r>
      <w:bookmarkStart w:id="0" w:name="_Hlk171012149"/>
      <w:r w:rsidRPr="00957E8C">
        <w:rPr>
          <w:color w:val="000000"/>
          <w:sz w:val="28"/>
          <w:szCs w:val="28"/>
        </w:rPr>
        <w:t>дополнительных выборов депутатов Ростовской-на-Дону городской Думы седьмого созыва</w:t>
      </w:r>
      <w:bookmarkEnd w:id="0"/>
      <w:r w:rsidRPr="00957E8C">
        <w:rPr>
          <w:color w:val="000000"/>
          <w:sz w:val="28"/>
          <w:szCs w:val="28"/>
        </w:rPr>
        <w:t>.</w:t>
      </w:r>
    </w:p>
    <w:p w14:paraId="340BB301" w14:textId="267B53D7" w:rsidR="00BD776E" w:rsidRPr="00BD776E" w:rsidRDefault="00957E8C" w:rsidP="00AD4BA8">
      <w:pPr>
        <w:suppressAutoHyphens/>
        <w:spacing w:line="276" w:lineRule="auto"/>
        <w:ind w:right="28" w:firstLine="851"/>
        <w:jc w:val="both"/>
        <w:rPr>
          <w:color w:val="000000"/>
          <w:sz w:val="28"/>
          <w:szCs w:val="28"/>
        </w:rPr>
      </w:pPr>
      <w:r w:rsidRPr="00957E8C">
        <w:rPr>
          <w:color w:val="000000"/>
          <w:sz w:val="28"/>
          <w:szCs w:val="28"/>
        </w:rPr>
        <w:lastRenderedPageBreak/>
        <w:t>3.</w:t>
      </w:r>
      <w:r w:rsidRPr="00957E8C">
        <w:rPr>
          <w:color w:val="000000"/>
          <w:sz w:val="28"/>
          <w:szCs w:val="28"/>
        </w:rPr>
        <w:tab/>
      </w:r>
      <w:r w:rsidR="00BD776E">
        <w:rPr>
          <w:color w:val="000000"/>
          <w:sz w:val="28"/>
          <w:szCs w:val="28"/>
        </w:rPr>
        <w:t xml:space="preserve">Назначить руководителем </w:t>
      </w:r>
      <w:r w:rsidR="00BD776E" w:rsidRPr="00BD776E">
        <w:rPr>
          <w:color w:val="000000"/>
          <w:sz w:val="28"/>
          <w:szCs w:val="28"/>
        </w:rPr>
        <w:t>групп</w:t>
      </w:r>
      <w:r w:rsidR="00BD776E">
        <w:rPr>
          <w:color w:val="000000"/>
          <w:sz w:val="28"/>
          <w:szCs w:val="28"/>
        </w:rPr>
        <w:t>ы</w:t>
      </w:r>
      <w:r w:rsidR="00BD776E" w:rsidRPr="00BD776E">
        <w:rPr>
          <w:color w:val="000000"/>
          <w:sz w:val="28"/>
          <w:szCs w:val="28"/>
        </w:rPr>
        <w:t xml:space="preserve">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Ворошиловского района города Ростова-на-Дону при проведении дополнительных выборов депутатов Ростовской-на-Дону городской Думы седьмого созыва</w:t>
      </w:r>
      <w:r w:rsidR="00BD776E" w:rsidRPr="00BD776E">
        <w:t xml:space="preserve"> </w:t>
      </w:r>
      <w:r w:rsidR="00BD776E" w:rsidRPr="00BD776E">
        <w:rPr>
          <w:color w:val="000000"/>
          <w:sz w:val="28"/>
          <w:szCs w:val="28"/>
        </w:rPr>
        <w:t>секретаря Территориальной избирательной комиссии Ворошиловского района города Ростова-на-Дону Батыненкову</w:t>
      </w:r>
      <w:r w:rsidR="00BD776E">
        <w:rPr>
          <w:color w:val="000000"/>
          <w:sz w:val="28"/>
          <w:szCs w:val="28"/>
        </w:rPr>
        <w:t xml:space="preserve"> Ирину Николаевну.</w:t>
      </w:r>
    </w:p>
    <w:p w14:paraId="75793229" w14:textId="29A1ED16" w:rsidR="00957E8C" w:rsidRPr="00957E8C" w:rsidRDefault="00BD776E" w:rsidP="00AD4BA8">
      <w:pPr>
        <w:suppressAutoHyphens/>
        <w:spacing w:line="276" w:lineRule="auto"/>
        <w:ind w:right="28" w:firstLine="851"/>
        <w:jc w:val="both"/>
        <w:rPr>
          <w:color w:val="000000"/>
          <w:sz w:val="28"/>
          <w:szCs w:val="28"/>
        </w:rPr>
      </w:pPr>
      <w:r w:rsidRPr="00BD776E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. </w:t>
      </w:r>
      <w:r w:rsidR="00957E8C" w:rsidRPr="00957E8C">
        <w:rPr>
          <w:color w:val="000000"/>
          <w:sz w:val="28"/>
          <w:szCs w:val="28"/>
        </w:rPr>
        <w:t>Утвердить состав группы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Ворошиловского района города Ростова-на-Дону при проведении дополнительных выборов депутатов Ростовской-на-Дону городской Думы седьмого созыва согласно приложению № 2 к настоящему постановлению.</w:t>
      </w:r>
    </w:p>
    <w:p w14:paraId="458636E5" w14:textId="680DC178" w:rsidR="00957E8C" w:rsidRPr="00957E8C" w:rsidRDefault="00BD776E" w:rsidP="00AD4BA8">
      <w:pPr>
        <w:suppressAutoHyphens/>
        <w:spacing w:line="276" w:lineRule="auto"/>
        <w:ind w:right="28"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</w:t>
      </w:r>
      <w:r w:rsidR="00957E8C" w:rsidRPr="00957E8C">
        <w:rPr>
          <w:color w:val="000000"/>
          <w:sz w:val="28"/>
          <w:szCs w:val="28"/>
        </w:rPr>
        <w:t>.</w:t>
      </w:r>
      <w:r w:rsidR="00957E8C" w:rsidRPr="00957E8C">
        <w:rPr>
          <w:color w:val="000000"/>
          <w:sz w:val="28"/>
          <w:szCs w:val="28"/>
        </w:rPr>
        <w:tab/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 – телекоммуникационной сети «Интернет».</w:t>
      </w:r>
    </w:p>
    <w:p w14:paraId="50620D31" w14:textId="656B9923" w:rsidR="00A86E76" w:rsidRPr="00BC697F" w:rsidRDefault="00BD776E" w:rsidP="00AD4BA8">
      <w:pPr>
        <w:suppressAutoHyphens/>
        <w:spacing w:line="276" w:lineRule="auto"/>
        <w:ind w:right="28" w:firstLine="851"/>
        <w:jc w:val="both"/>
        <w:rPr>
          <w:kern w:val="28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957E8C" w:rsidRPr="00957E8C">
        <w:rPr>
          <w:color w:val="000000"/>
          <w:sz w:val="28"/>
          <w:szCs w:val="28"/>
        </w:rPr>
        <w:t>.</w:t>
      </w:r>
      <w:r w:rsidR="00957E8C" w:rsidRPr="00957E8C">
        <w:rPr>
          <w:color w:val="000000"/>
          <w:sz w:val="28"/>
          <w:szCs w:val="28"/>
        </w:rPr>
        <w:tab/>
        <w:t xml:space="preserve">Контроль за исполнением настоящего постановления возложить на </w:t>
      </w:r>
      <w:bookmarkStart w:id="1" w:name="_Hlk171156985"/>
      <w:r w:rsidR="00957E8C" w:rsidRPr="00957E8C">
        <w:rPr>
          <w:color w:val="000000"/>
          <w:sz w:val="28"/>
          <w:szCs w:val="28"/>
        </w:rPr>
        <w:t>секретаря Территориальной избирательной комиссии Ворошиловского района города Ростова-на-Дону И.Н. Батыненкову</w:t>
      </w:r>
      <w:bookmarkEnd w:id="1"/>
      <w:r w:rsidR="003170AE" w:rsidRPr="00BC697F">
        <w:rPr>
          <w:sz w:val="28"/>
          <w:szCs w:val="28"/>
        </w:rPr>
        <w:t>.</w:t>
      </w:r>
    </w:p>
    <w:p w14:paraId="5CA0FF3E" w14:textId="77777777" w:rsidR="00590FA3" w:rsidRPr="00BC697F" w:rsidRDefault="00590FA3" w:rsidP="00AD4BA8">
      <w:pPr>
        <w:spacing w:after="200" w:line="276" w:lineRule="auto"/>
        <w:contextualSpacing/>
        <w:jc w:val="both"/>
        <w:rPr>
          <w:sz w:val="28"/>
          <w:szCs w:val="28"/>
        </w:rPr>
      </w:pPr>
    </w:p>
    <w:p w14:paraId="276CE3B0" w14:textId="77777777" w:rsidR="00B13100" w:rsidRPr="00BC697F" w:rsidRDefault="00B13100" w:rsidP="00AD4BA8">
      <w:pPr>
        <w:spacing w:after="200" w:line="276" w:lineRule="auto"/>
        <w:contextualSpacing/>
        <w:jc w:val="both"/>
        <w:rPr>
          <w:sz w:val="28"/>
          <w:szCs w:val="28"/>
        </w:rPr>
      </w:pPr>
    </w:p>
    <w:p w14:paraId="17679B93" w14:textId="77777777" w:rsidR="00B13100" w:rsidRPr="00BC697F" w:rsidRDefault="00B13100" w:rsidP="00AD4BA8">
      <w:pPr>
        <w:spacing w:after="200" w:line="276" w:lineRule="auto"/>
        <w:contextualSpacing/>
        <w:jc w:val="both"/>
        <w:rPr>
          <w:sz w:val="28"/>
          <w:szCs w:val="28"/>
        </w:rPr>
      </w:pPr>
    </w:p>
    <w:p w14:paraId="7CC81890" w14:textId="77777777" w:rsidR="004E2281" w:rsidRPr="00BC697F" w:rsidRDefault="004E2281" w:rsidP="00AD4BA8">
      <w:pPr>
        <w:spacing w:after="200" w:line="276" w:lineRule="auto"/>
        <w:contextualSpacing/>
        <w:jc w:val="both"/>
        <w:rPr>
          <w:sz w:val="28"/>
          <w:szCs w:val="28"/>
        </w:rPr>
      </w:pPr>
    </w:p>
    <w:p w14:paraId="23633510" w14:textId="3BC94A9A" w:rsidR="00A86E76" w:rsidRPr="00BC697F" w:rsidRDefault="00A86E76" w:rsidP="00AD4BA8">
      <w:pPr>
        <w:spacing w:line="276" w:lineRule="auto"/>
        <w:jc w:val="both"/>
        <w:rPr>
          <w:sz w:val="28"/>
          <w:szCs w:val="28"/>
        </w:rPr>
      </w:pPr>
      <w:r w:rsidRPr="00BC697F">
        <w:rPr>
          <w:sz w:val="28"/>
          <w:szCs w:val="28"/>
        </w:rPr>
        <w:t>Председатель комиссии</w:t>
      </w:r>
      <w:r w:rsidR="00957E8C">
        <w:rPr>
          <w:sz w:val="28"/>
          <w:szCs w:val="28"/>
        </w:rPr>
        <w:tab/>
      </w:r>
      <w:r w:rsidR="00957E8C">
        <w:rPr>
          <w:sz w:val="28"/>
          <w:szCs w:val="28"/>
        </w:rPr>
        <w:tab/>
      </w:r>
      <w:r w:rsidR="00957E8C">
        <w:rPr>
          <w:sz w:val="28"/>
          <w:szCs w:val="28"/>
        </w:rPr>
        <w:tab/>
      </w:r>
      <w:r w:rsidR="00957E8C">
        <w:rPr>
          <w:sz w:val="28"/>
          <w:szCs w:val="28"/>
        </w:rPr>
        <w:tab/>
      </w:r>
      <w:r w:rsidR="00957E8C">
        <w:rPr>
          <w:sz w:val="28"/>
          <w:szCs w:val="28"/>
        </w:rPr>
        <w:tab/>
      </w:r>
      <w:r w:rsidR="00957E8C">
        <w:rPr>
          <w:sz w:val="28"/>
          <w:szCs w:val="28"/>
        </w:rPr>
        <w:tab/>
      </w:r>
      <w:r w:rsidRPr="00BC697F">
        <w:rPr>
          <w:sz w:val="28"/>
          <w:szCs w:val="28"/>
        </w:rPr>
        <w:t>В.А. Колупаев</w:t>
      </w:r>
    </w:p>
    <w:p w14:paraId="2FF77E41" w14:textId="77777777" w:rsidR="00A86E76" w:rsidRPr="00BC697F" w:rsidRDefault="00A86E76" w:rsidP="00AD4BA8">
      <w:pPr>
        <w:spacing w:line="276" w:lineRule="auto"/>
        <w:jc w:val="both"/>
        <w:rPr>
          <w:sz w:val="28"/>
          <w:szCs w:val="28"/>
        </w:rPr>
      </w:pPr>
    </w:p>
    <w:p w14:paraId="44B35C7A" w14:textId="77777777" w:rsidR="00B13100" w:rsidRPr="00BC697F" w:rsidRDefault="00B13100" w:rsidP="00AD4BA8">
      <w:pPr>
        <w:spacing w:line="276" w:lineRule="auto"/>
        <w:jc w:val="both"/>
        <w:rPr>
          <w:sz w:val="28"/>
          <w:szCs w:val="28"/>
        </w:rPr>
      </w:pPr>
    </w:p>
    <w:p w14:paraId="2FEF9E7F" w14:textId="77777777" w:rsidR="00B13100" w:rsidRPr="00BC697F" w:rsidRDefault="00B13100" w:rsidP="00AD4BA8">
      <w:pPr>
        <w:spacing w:line="276" w:lineRule="auto"/>
        <w:jc w:val="both"/>
        <w:rPr>
          <w:sz w:val="28"/>
          <w:szCs w:val="28"/>
        </w:rPr>
      </w:pPr>
    </w:p>
    <w:p w14:paraId="5A7BA691" w14:textId="7810BA67" w:rsidR="00B13100" w:rsidRPr="00BC697F" w:rsidRDefault="00A86E76" w:rsidP="00AD4BA8">
      <w:pPr>
        <w:spacing w:line="276" w:lineRule="auto"/>
        <w:jc w:val="both"/>
        <w:rPr>
          <w:sz w:val="28"/>
          <w:szCs w:val="28"/>
        </w:rPr>
      </w:pPr>
      <w:r w:rsidRPr="00BC697F">
        <w:rPr>
          <w:sz w:val="28"/>
          <w:szCs w:val="28"/>
        </w:rPr>
        <w:t>Секретарь ко</w:t>
      </w:r>
      <w:r w:rsidR="004E2281" w:rsidRPr="00BC697F">
        <w:rPr>
          <w:sz w:val="28"/>
          <w:szCs w:val="28"/>
        </w:rPr>
        <w:t>миссии</w:t>
      </w:r>
      <w:r w:rsidR="00957E8C">
        <w:rPr>
          <w:sz w:val="28"/>
          <w:szCs w:val="28"/>
        </w:rPr>
        <w:tab/>
      </w:r>
      <w:r w:rsidR="00957E8C">
        <w:rPr>
          <w:sz w:val="28"/>
          <w:szCs w:val="28"/>
        </w:rPr>
        <w:tab/>
      </w:r>
      <w:r w:rsidR="00957E8C">
        <w:rPr>
          <w:sz w:val="28"/>
          <w:szCs w:val="28"/>
        </w:rPr>
        <w:tab/>
      </w:r>
      <w:r w:rsidR="00957E8C">
        <w:rPr>
          <w:sz w:val="28"/>
          <w:szCs w:val="28"/>
        </w:rPr>
        <w:tab/>
      </w:r>
      <w:r w:rsidR="00957E8C">
        <w:rPr>
          <w:sz w:val="28"/>
          <w:szCs w:val="28"/>
        </w:rPr>
        <w:tab/>
      </w:r>
      <w:r w:rsidR="00957E8C">
        <w:rPr>
          <w:sz w:val="28"/>
          <w:szCs w:val="28"/>
        </w:rPr>
        <w:tab/>
      </w:r>
      <w:r w:rsidR="00957E8C">
        <w:rPr>
          <w:sz w:val="28"/>
          <w:szCs w:val="28"/>
        </w:rPr>
        <w:tab/>
      </w:r>
      <w:r w:rsidR="00B13100" w:rsidRPr="00BC697F">
        <w:rPr>
          <w:sz w:val="28"/>
          <w:szCs w:val="28"/>
        </w:rPr>
        <w:t>И.Н. Батыненкова</w:t>
      </w:r>
    </w:p>
    <w:sectPr w:rsidR="00B13100" w:rsidRPr="00BC697F" w:rsidSect="004E2281">
      <w:headerReference w:type="default" r:id="rId8"/>
      <w:pgSz w:w="11906" w:h="16838"/>
      <w:pgMar w:top="851" w:right="851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090466" w14:textId="77777777" w:rsidR="00726BD6" w:rsidRDefault="00726BD6">
      <w:r>
        <w:separator/>
      </w:r>
    </w:p>
  </w:endnote>
  <w:endnote w:type="continuationSeparator" w:id="0">
    <w:p w14:paraId="7943D2D2" w14:textId="77777777" w:rsidR="00726BD6" w:rsidRDefault="00726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3D06E1" w14:textId="77777777" w:rsidR="00726BD6" w:rsidRDefault="00726BD6">
      <w:r>
        <w:separator/>
      </w:r>
    </w:p>
  </w:footnote>
  <w:footnote w:type="continuationSeparator" w:id="0">
    <w:p w14:paraId="33C06FE3" w14:textId="77777777" w:rsidR="00726BD6" w:rsidRDefault="00726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07BA96" w14:textId="77777777" w:rsidR="00A86E76" w:rsidRDefault="00A86E76">
    <w:pPr>
      <w:pStyle w:val="a3"/>
      <w:jc w:val="center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 w:rsidR="00B13100">
      <w:rPr>
        <w:noProof/>
        <w:sz w:val="28"/>
        <w:szCs w:val="28"/>
      </w:rPr>
      <w:t>6</w:t>
    </w:r>
    <w:r>
      <w:rPr>
        <w:sz w:val="28"/>
        <w:szCs w:val="28"/>
      </w:rPr>
      <w:fldChar w:fldCharType="end"/>
    </w:r>
  </w:p>
  <w:p w14:paraId="1F8DD57A" w14:textId="77777777" w:rsidR="00A86E76" w:rsidRDefault="00A86E7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2" w15:restartNumberingAfterBreak="0">
    <w:nsid w:val="344D32B9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5F79CD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5F870922"/>
    <w:multiLevelType w:val="hybridMultilevel"/>
    <w:tmpl w:val="1A1AB3D6"/>
    <w:lvl w:ilvl="0" w:tplc="B178E322">
      <w:start w:val="1"/>
      <w:numFmt w:val="decimal"/>
      <w:lvlText w:val="%1."/>
      <w:lvlJc w:val="left"/>
      <w:pPr>
        <w:ind w:left="2148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3" w:hanging="360"/>
      </w:pPr>
    </w:lvl>
    <w:lvl w:ilvl="2" w:tplc="0419001B" w:tentative="1">
      <w:start w:val="1"/>
      <w:numFmt w:val="lowerRoman"/>
      <w:lvlText w:val="%3."/>
      <w:lvlJc w:val="right"/>
      <w:pPr>
        <w:ind w:left="3243" w:hanging="180"/>
      </w:pPr>
    </w:lvl>
    <w:lvl w:ilvl="3" w:tplc="0419000F" w:tentative="1">
      <w:start w:val="1"/>
      <w:numFmt w:val="decimal"/>
      <w:lvlText w:val="%4."/>
      <w:lvlJc w:val="left"/>
      <w:pPr>
        <w:ind w:left="3963" w:hanging="360"/>
      </w:pPr>
    </w:lvl>
    <w:lvl w:ilvl="4" w:tplc="04190019" w:tentative="1">
      <w:start w:val="1"/>
      <w:numFmt w:val="lowerLetter"/>
      <w:lvlText w:val="%5."/>
      <w:lvlJc w:val="left"/>
      <w:pPr>
        <w:ind w:left="4683" w:hanging="360"/>
      </w:pPr>
    </w:lvl>
    <w:lvl w:ilvl="5" w:tplc="0419001B" w:tentative="1">
      <w:start w:val="1"/>
      <w:numFmt w:val="lowerRoman"/>
      <w:lvlText w:val="%6."/>
      <w:lvlJc w:val="right"/>
      <w:pPr>
        <w:ind w:left="5403" w:hanging="180"/>
      </w:pPr>
    </w:lvl>
    <w:lvl w:ilvl="6" w:tplc="0419000F" w:tentative="1">
      <w:start w:val="1"/>
      <w:numFmt w:val="decimal"/>
      <w:lvlText w:val="%7."/>
      <w:lvlJc w:val="left"/>
      <w:pPr>
        <w:ind w:left="6123" w:hanging="360"/>
      </w:pPr>
    </w:lvl>
    <w:lvl w:ilvl="7" w:tplc="04190019" w:tentative="1">
      <w:start w:val="1"/>
      <w:numFmt w:val="lowerLetter"/>
      <w:lvlText w:val="%8."/>
      <w:lvlJc w:val="left"/>
      <w:pPr>
        <w:ind w:left="6843" w:hanging="360"/>
      </w:pPr>
    </w:lvl>
    <w:lvl w:ilvl="8" w:tplc="0419001B" w:tentative="1">
      <w:start w:val="1"/>
      <w:numFmt w:val="lowerRoman"/>
      <w:lvlText w:val="%9."/>
      <w:lvlJc w:val="right"/>
      <w:pPr>
        <w:ind w:left="7563" w:hanging="180"/>
      </w:pPr>
    </w:lvl>
  </w:abstractNum>
  <w:abstractNum w:abstractNumId="6" w15:restartNumberingAfterBreak="0">
    <w:nsid w:val="644B56AC"/>
    <w:multiLevelType w:val="hybridMultilevel"/>
    <w:tmpl w:val="A9A8301C"/>
    <w:lvl w:ilvl="0" w:tplc="1946F8C6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</w:lvl>
    <w:lvl w:ilvl="3" w:tplc="0419000F" w:tentative="1">
      <w:start w:val="1"/>
      <w:numFmt w:val="decimal"/>
      <w:lvlText w:val="%4."/>
      <w:lvlJc w:val="left"/>
      <w:pPr>
        <w:ind w:left="3129" w:hanging="360"/>
      </w:p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</w:lvl>
    <w:lvl w:ilvl="6" w:tplc="0419000F" w:tentative="1">
      <w:start w:val="1"/>
      <w:numFmt w:val="decimal"/>
      <w:lvlText w:val="%7."/>
      <w:lvlJc w:val="left"/>
      <w:pPr>
        <w:ind w:left="5289" w:hanging="360"/>
      </w:p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7" w15:restartNumberingAfterBreak="0">
    <w:nsid w:val="6E6B4EB2"/>
    <w:multiLevelType w:val="hybridMultilevel"/>
    <w:tmpl w:val="7E920F78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96930087">
    <w:abstractNumId w:val="0"/>
  </w:num>
  <w:num w:numId="2" w16cid:durableId="283002486">
    <w:abstractNumId w:val="8"/>
  </w:num>
  <w:num w:numId="3" w16cid:durableId="1572077687">
    <w:abstractNumId w:val="4"/>
  </w:num>
  <w:num w:numId="4" w16cid:durableId="369767943">
    <w:abstractNumId w:val="3"/>
  </w:num>
  <w:num w:numId="5" w16cid:durableId="1857378150">
    <w:abstractNumId w:val="2"/>
  </w:num>
  <w:num w:numId="6" w16cid:durableId="685405598">
    <w:abstractNumId w:val="7"/>
  </w:num>
  <w:num w:numId="7" w16cid:durableId="1959137444">
    <w:abstractNumId w:val="6"/>
  </w:num>
  <w:num w:numId="8" w16cid:durableId="398360292">
    <w:abstractNumId w:val="5"/>
  </w:num>
  <w:num w:numId="9" w16cid:durableId="9890980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E11"/>
    <w:rsid w:val="000D341D"/>
    <w:rsid w:val="000E43FE"/>
    <w:rsid w:val="00152AF2"/>
    <w:rsid w:val="00194DEF"/>
    <w:rsid w:val="003170AE"/>
    <w:rsid w:val="00385099"/>
    <w:rsid w:val="004E2281"/>
    <w:rsid w:val="005557AC"/>
    <w:rsid w:val="00590FA3"/>
    <w:rsid w:val="0068212A"/>
    <w:rsid w:val="006E34DA"/>
    <w:rsid w:val="00726BD6"/>
    <w:rsid w:val="008A519E"/>
    <w:rsid w:val="00957E8C"/>
    <w:rsid w:val="009C772F"/>
    <w:rsid w:val="00A76E11"/>
    <w:rsid w:val="00A86E76"/>
    <w:rsid w:val="00AB1F1F"/>
    <w:rsid w:val="00AD4BA8"/>
    <w:rsid w:val="00AE3033"/>
    <w:rsid w:val="00B045FB"/>
    <w:rsid w:val="00B13100"/>
    <w:rsid w:val="00B64BCA"/>
    <w:rsid w:val="00BB0A89"/>
    <w:rsid w:val="00BC697F"/>
    <w:rsid w:val="00BD776E"/>
    <w:rsid w:val="00D943D7"/>
    <w:rsid w:val="00E51334"/>
    <w:rsid w:val="00E75F34"/>
    <w:rsid w:val="00EC68AB"/>
    <w:rsid w:val="00F02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C4325"/>
  <w15:chartTrackingRefBased/>
  <w15:docId w15:val="{08BF720C-5099-4C13-BF23-56D5D5C77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qFormat/>
    <w:pPr>
      <w:ind w:left="720"/>
      <w:contextualSpacing/>
    </w:pPr>
  </w:style>
  <w:style w:type="paragraph" w:styleId="a9">
    <w:name w:val="footnote text"/>
    <w:basedOn w:val="a"/>
    <w:semiHidden/>
    <w:unhideWhenUsed/>
    <w:rPr>
      <w:rFonts w:eastAsia="Calibri"/>
    </w:rPr>
  </w:style>
  <w:style w:type="character" w:customStyle="1" w:styleId="aa">
    <w:name w:val="Текст сноски Знак"/>
    <w:semiHidden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b">
    <w:name w:val="footnote reference"/>
    <w:semiHidden/>
    <w:unhideWhenUsed/>
    <w:rPr>
      <w:vertAlign w:val="superscript"/>
    </w:rPr>
  </w:style>
  <w:style w:type="paragraph" w:styleId="ac">
    <w:name w:val="footer"/>
    <w:basedOn w:val="a"/>
    <w:semiHidden/>
    <w:unhideWhenUsed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d">
    <w:name w:val="Нижний колонтитул Знак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e">
    <w:name w:val="Body Text"/>
    <w:basedOn w:val="a"/>
    <w:link w:val="af"/>
    <w:uiPriority w:val="99"/>
    <w:unhideWhenUsed/>
    <w:rsid w:val="00590FA3"/>
    <w:pPr>
      <w:spacing w:after="120"/>
    </w:pPr>
  </w:style>
  <w:style w:type="character" w:customStyle="1" w:styleId="af">
    <w:name w:val="Основной текст Знак"/>
    <w:link w:val="ae"/>
    <w:uiPriority w:val="99"/>
    <w:rsid w:val="00590FA3"/>
    <w:rPr>
      <w:rFonts w:ascii="Times New Roman" w:eastAsia="Times New Roman" w:hAnsi="Times New Roman"/>
    </w:rPr>
  </w:style>
  <w:style w:type="paragraph" w:styleId="21">
    <w:name w:val="Body Text Indent 2"/>
    <w:basedOn w:val="a"/>
    <w:link w:val="22"/>
    <w:uiPriority w:val="99"/>
    <w:semiHidden/>
    <w:unhideWhenUsed/>
    <w:rsid w:val="003170A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3170AE"/>
    <w:rPr>
      <w:rFonts w:ascii="Times New Roman" w:eastAsia="Times New Roman" w:hAnsi="Times New Roman"/>
    </w:rPr>
  </w:style>
  <w:style w:type="paragraph" w:customStyle="1" w:styleId="af0">
    <w:name w:val="Название"/>
    <w:basedOn w:val="a"/>
    <w:link w:val="af1"/>
    <w:qFormat/>
    <w:rsid w:val="00B13100"/>
    <w:pPr>
      <w:jc w:val="center"/>
    </w:pPr>
    <w:rPr>
      <w:b/>
      <w:bCs/>
      <w:sz w:val="28"/>
      <w:szCs w:val="24"/>
    </w:rPr>
  </w:style>
  <w:style w:type="character" w:customStyle="1" w:styleId="af1">
    <w:name w:val="Название Знак"/>
    <w:link w:val="af0"/>
    <w:rsid w:val="00B13100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int61user50</dc:creator>
  <cp:keywords/>
  <cp:lastModifiedBy>Администратор</cp:lastModifiedBy>
  <cp:revision>5</cp:revision>
  <cp:lastPrinted>2019-06-20T14:55:00Z</cp:lastPrinted>
  <dcterms:created xsi:type="dcterms:W3CDTF">2024-07-04T15:57:00Z</dcterms:created>
  <dcterms:modified xsi:type="dcterms:W3CDTF">2024-07-06T08:16:00Z</dcterms:modified>
</cp:coreProperties>
</file>