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5C640D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2209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3B1B2E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CD5">
        <w:rPr>
          <w:rFonts w:ascii="Times New Roman" w:eastAsia="Times New Roman" w:hAnsi="Times New Roman"/>
          <w:sz w:val="28"/>
          <w:szCs w:val="28"/>
          <w:lang w:eastAsia="ru-RU"/>
        </w:rPr>
        <w:t>Фроловой Натальи Ивановны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B1B2E" w:rsidRP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B1B2E" w:rsidRP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33CD5">
        <w:rPr>
          <w:rFonts w:ascii="Times New Roman" w:eastAsia="Times New Roman" w:hAnsi="Times New Roman"/>
          <w:sz w:val="28"/>
          <w:szCs w:val="28"/>
          <w:lang w:eastAsia="ru-RU"/>
        </w:rPr>
        <w:t>Фролову Наталью Ивановну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3B1B2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73A8"/>
    <w:rsid w:val="00463706"/>
    <w:rsid w:val="004E025D"/>
    <w:rsid w:val="004F52A4"/>
    <w:rsid w:val="00504457"/>
    <w:rsid w:val="00544E2C"/>
    <w:rsid w:val="00591F7C"/>
    <w:rsid w:val="005C640D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2093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19</cp:revision>
  <cp:lastPrinted>2023-12-13T11:53:00Z</cp:lastPrinted>
  <dcterms:created xsi:type="dcterms:W3CDTF">2023-12-14T09:44:00Z</dcterms:created>
  <dcterms:modified xsi:type="dcterms:W3CDTF">2024-02-05T11:13:00Z</dcterms:modified>
</cp:coreProperties>
</file>