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6F6988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6F6988">
      <w:pPr>
        <w:spacing w:line="276" w:lineRule="auto"/>
        <w:rPr>
          <w:szCs w:val="28"/>
        </w:rPr>
      </w:pPr>
    </w:p>
    <w:p w14:paraId="1159B65E" w14:textId="77777777" w:rsidR="008A131A" w:rsidRPr="001D41AB" w:rsidRDefault="008A131A" w:rsidP="006F6988">
      <w:pPr>
        <w:pStyle w:val="2"/>
        <w:spacing w:line="276" w:lineRule="auto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2EB62BC9" w:rsidR="00046EC8" w:rsidRPr="00C80238" w:rsidRDefault="00F20888" w:rsidP="006F6988">
      <w:pPr>
        <w:spacing w:line="276" w:lineRule="auto"/>
        <w:jc w:val="center"/>
        <w:rPr>
          <w:b/>
          <w:bCs/>
          <w:szCs w:val="28"/>
        </w:rPr>
      </w:pPr>
      <w:r>
        <w:rPr>
          <w:szCs w:val="28"/>
        </w:rPr>
        <w:t>18</w:t>
      </w:r>
      <w:r w:rsidR="00FD256E">
        <w:rPr>
          <w:szCs w:val="28"/>
        </w:rPr>
        <w:t xml:space="preserve"> августа</w:t>
      </w:r>
      <w:r w:rsidR="00FF7335">
        <w:rPr>
          <w:szCs w:val="28"/>
        </w:rPr>
        <w:t xml:space="preserve"> 2026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>года</w:t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 w:rsidR="007507D2">
        <w:rPr>
          <w:szCs w:val="28"/>
        </w:rPr>
        <w:t>15-32</w:t>
      </w:r>
      <w:bookmarkStart w:id="0" w:name="_GoBack"/>
      <w:bookmarkEnd w:id="0"/>
    </w:p>
    <w:p w14:paraId="139D6A20" w14:textId="77777777" w:rsidR="008A131A" w:rsidRPr="001D41AB" w:rsidRDefault="00124564" w:rsidP="006F6988">
      <w:pPr>
        <w:spacing w:line="276" w:lineRule="auto"/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6F6988">
      <w:pPr>
        <w:spacing w:line="276" w:lineRule="auto"/>
        <w:jc w:val="center"/>
        <w:rPr>
          <w:szCs w:val="28"/>
        </w:rPr>
      </w:pPr>
    </w:p>
    <w:p w14:paraId="3B9A3A7C" w14:textId="02AA6D96" w:rsidR="00826303" w:rsidRPr="001D41AB" w:rsidRDefault="001D41AB" w:rsidP="006F6988">
      <w:pPr>
        <w:pStyle w:val="ConsPlusNonformat"/>
        <w:spacing w:line="276" w:lineRule="auto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FD256E">
        <w:rPr>
          <w:rFonts w:ascii="Times New Roman" w:hAnsi="Times New Roman" w:cs="Times New Roman"/>
          <w:b/>
          <w:sz w:val="28"/>
          <w:szCs w:val="28"/>
        </w:rPr>
        <w:t>698</w:t>
      </w:r>
    </w:p>
    <w:p w14:paraId="26C280F6" w14:textId="77777777" w:rsidR="001D41AB" w:rsidRPr="001D41AB" w:rsidRDefault="001D41AB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8D3182F" w:rsidR="009E1E5A" w:rsidRDefault="00826303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</w:t>
      </w:r>
      <w:r w:rsidR="006F6988">
        <w:rPr>
          <w:rFonts w:ascii="Times New Roman" w:hAnsi="Times New Roman" w:cs="Times New Roman"/>
          <w:sz w:val="28"/>
          <w:szCs w:val="28"/>
        </w:rPr>
        <w:t>я</w:t>
      </w:r>
      <w:r w:rsidR="009E1E5A" w:rsidRPr="009E1E5A">
        <w:rPr>
          <w:rFonts w:ascii="Times New Roman" w:hAnsi="Times New Roman" w:cs="Times New Roman"/>
          <w:sz w:val="28"/>
          <w:szCs w:val="28"/>
        </w:rPr>
        <w:t>м</w:t>
      </w:r>
      <w:r w:rsidR="006F6988">
        <w:rPr>
          <w:rFonts w:ascii="Times New Roman" w:hAnsi="Times New Roman" w:cs="Times New Roman"/>
          <w:sz w:val="28"/>
          <w:szCs w:val="28"/>
        </w:rPr>
        <w:t>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FD256E">
        <w:rPr>
          <w:rFonts w:ascii="Times New Roman" w:hAnsi="Times New Roman" w:cs="Times New Roman"/>
          <w:sz w:val="28"/>
          <w:szCs w:val="28"/>
        </w:rPr>
        <w:t>35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FD256E">
        <w:rPr>
          <w:rFonts w:ascii="Times New Roman" w:hAnsi="Times New Roman" w:cs="Times New Roman"/>
          <w:sz w:val="28"/>
          <w:szCs w:val="28"/>
        </w:rPr>
        <w:t>1698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6F6988">
        <w:rPr>
          <w:rFonts w:ascii="Times New Roman" w:hAnsi="Times New Roman" w:cs="Times New Roman"/>
          <w:sz w:val="28"/>
          <w:szCs w:val="28"/>
        </w:rPr>
        <w:t xml:space="preserve"> и</w:t>
      </w:r>
      <w:r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>
        <w:rPr>
          <w:rFonts w:ascii="Times New Roman" w:hAnsi="Times New Roman" w:cs="Times New Roman"/>
          <w:sz w:val="28"/>
          <w:szCs w:val="28"/>
        </w:rPr>
        <w:t xml:space="preserve">от </w:t>
      </w:r>
      <w:r w:rsidR="00104AE2">
        <w:rPr>
          <w:rFonts w:ascii="Times New Roman" w:hAnsi="Times New Roman" w:cs="Times New Roman"/>
          <w:color w:val="000000" w:themeColor="text1"/>
          <w:sz w:val="28"/>
          <w:szCs w:val="28"/>
        </w:rPr>
        <w:t>18.08.2026 № 15-4</w:t>
      </w:r>
      <w:r w:rsidR="006F6988" w:rsidRPr="00F2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6988">
        <w:rPr>
          <w:rFonts w:ascii="Times New Roman" w:hAnsi="Times New Roman" w:cs="Times New Roman"/>
          <w:sz w:val="28"/>
          <w:szCs w:val="28"/>
        </w:rPr>
        <w:t>«</w:t>
      </w:r>
      <w:r w:rsidR="00104AE2" w:rsidRPr="006F6988">
        <w:rPr>
          <w:rFonts w:ascii="Times New Roman" w:hAnsi="Times New Roman" w:cs="Times New Roman"/>
          <w:sz w:val="28"/>
          <w:szCs w:val="28"/>
        </w:rPr>
        <w:t>О назначении членов участковой комиссии избирательного уча</w:t>
      </w:r>
      <w:r w:rsidR="00104AE2">
        <w:rPr>
          <w:rFonts w:ascii="Times New Roman" w:hAnsi="Times New Roman" w:cs="Times New Roman"/>
          <w:sz w:val="28"/>
          <w:szCs w:val="28"/>
        </w:rPr>
        <w:t>стка, участка референдума № 1698</w:t>
      </w:r>
      <w:r w:rsidR="00104AE2" w:rsidRPr="006F6988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 с правом решающего голоса вместо </w:t>
      </w:r>
      <w:r w:rsidR="00104AE2" w:rsidRPr="00F02EBC">
        <w:rPr>
          <w:rFonts w:ascii="Times New Roman" w:hAnsi="Times New Roman" w:cs="Times New Roman"/>
          <w:color w:val="000000" w:themeColor="text1"/>
          <w:sz w:val="28"/>
          <w:szCs w:val="28"/>
        </w:rPr>
        <w:t>выбывших</w:t>
      </w:r>
      <w:r w:rsidR="006F6988">
        <w:rPr>
          <w:rFonts w:ascii="Times New Roman" w:hAnsi="Times New Roman" w:cs="Times New Roman"/>
          <w:sz w:val="28"/>
          <w:szCs w:val="28"/>
        </w:rPr>
        <w:t xml:space="preserve">», </w:t>
      </w:r>
      <w:r w:rsidRPr="001D41AB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202D3A57" w:rsidR="00826303" w:rsidRPr="00634C16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FD256E">
        <w:rPr>
          <w:rFonts w:ascii="Times New Roman" w:hAnsi="Times New Roman" w:cs="Times New Roman"/>
          <w:sz w:val="28"/>
          <w:szCs w:val="28"/>
        </w:rPr>
        <w:t>698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FD256E">
        <w:rPr>
          <w:rFonts w:ascii="Times New Roman" w:hAnsi="Times New Roman" w:cs="Times New Roman"/>
          <w:sz w:val="28"/>
          <w:szCs w:val="28"/>
        </w:rPr>
        <w:t>Тарасова Андрея Валентиновича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04B84D61" w:rsidR="002D60D9" w:rsidRPr="00FD256E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 w:rsidRPr="006F6988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6F6988">
        <w:rPr>
          <w:rFonts w:ascii="Times New Roman" w:hAnsi="Times New Roman" w:cs="Times New Roman"/>
          <w:sz w:val="28"/>
          <w:szCs w:val="28"/>
        </w:rPr>
        <w:t>,</w:t>
      </w:r>
      <w:r w:rsidR="006F6988" w:rsidRPr="006F6988"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C7D8A">
        <w:rPr>
          <w:rFonts w:ascii="Times New Roman" w:hAnsi="Times New Roman" w:cs="Times New Roman"/>
          <w:sz w:val="28"/>
          <w:szCs w:val="28"/>
        </w:rPr>
        <w:t xml:space="preserve">не </w:t>
      </w:r>
      <w:r w:rsidR="00FF7335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="00F20888">
        <w:rPr>
          <w:rFonts w:ascii="Times New Roman" w:hAnsi="Times New Roman" w:cs="Times New Roman"/>
          <w:color w:val="000000" w:themeColor="text1"/>
          <w:sz w:val="28"/>
          <w:szCs w:val="28"/>
        </w:rPr>
        <w:t>28.08</w:t>
      </w:r>
      <w:r w:rsidR="00FF7335" w:rsidRPr="00F20888">
        <w:rPr>
          <w:rFonts w:ascii="Times New Roman" w:hAnsi="Times New Roman" w:cs="Times New Roman"/>
          <w:color w:val="000000" w:themeColor="text1"/>
          <w:sz w:val="28"/>
          <w:szCs w:val="28"/>
        </w:rPr>
        <w:t>.2026</w:t>
      </w:r>
      <w:r w:rsidR="00867ED9" w:rsidRPr="00F2088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F6540FC" w14:textId="77777777" w:rsidR="009E1E5A" w:rsidRPr="009E1E5A" w:rsidRDefault="00CB6186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EABDAC9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FD256E">
        <w:rPr>
          <w:rFonts w:ascii="Times New Roman" w:hAnsi="Times New Roman" w:cs="Times New Roman"/>
          <w:sz w:val="28"/>
          <w:szCs w:val="28"/>
        </w:rPr>
        <w:t>698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178CA0CF" w14:textId="77777777" w:rsidR="006F6988" w:rsidRPr="009E1E5A" w:rsidRDefault="006F6988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5BCF9F2" w14:textId="279E5B33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3869AEF2" w:rsidR="00046EC8" w:rsidRPr="00E25949" w:rsidRDefault="006F6988" w:rsidP="006F6988">
      <w:pPr>
        <w:spacing w:line="276" w:lineRule="auto"/>
        <w:jc w:val="both"/>
        <w:rPr>
          <w:color w:val="000000" w:themeColor="text1"/>
          <w:szCs w:val="28"/>
        </w:rPr>
      </w:pPr>
      <w:r>
        <w:rPr>
          <w:szCs w:val="28"/>
        </w:rPr>
        <w:tab/>
      </w:r>
      <w:r w:rsidR="00046EC8">
        <w:rPr>
          <w:szCs w:val="28"/>
        </w:rPr>
        <w:t xml:space="preserve">6. </w:t>
      </w:r>
      <w:r w:rsidR="00046EC8"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="00046EC8"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FF7335">
        <w:rPr>
          <w:szCs w:val="28"/>
        </w:rPr>
        <w:t>Ростова-на-Дону Скачкову</w:t>
      </w:r>
      <w:r w:rsidR="007C7D8A">
        <w:rPr>
          <w:szCs w:val="28"/>
        </w:rPr>
        <w:t xml:space="preserve"> О.Т.</w:t>
      </w:r>
    </w:p>
    <w:p w14:paraId="468520A3" w14:textId="77777777" w:rsidR="007B3E3A" w:rsidRDefault="007B3E3A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F640588" w14:textId="77777777" w:rsidR="006F6988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E6B4FD0" w14:textId="77777777" w:rsidR="006F6988" w:rsidRPr="009E1E5A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337F5EEE" w:rsidR="009E1E5A" w:rsidRPr="009E1E5A" w:rsidRDefault="009E1E5A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Default="00D67EB6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3B067F2" w14:textId="77777777" w:rsidR="006F6988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11D25AAB" w14:textId="77777777" w:rsidR="006F6988" w:rsidRPr="009E1E5A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2DB929A5" w:rsidR="00D056D3" w:rsidRPr="001D41AB" w:rsidRDefault="005E33F4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7C7D8A">
        <w:rPr>
          <w:rFonts w:ascii="Times New Roman" w:hAnsi="Times New Roman" w:cs="Times New Roman"/>
          <w:sz w:val="28"/>
          <w:szCs w:val="28"/>
        </w:rPr>
        <w:t>О.Т. Скачкова</w:t>
      </w:r>
    </w:p>
    <w:sectPr w:rsidR="00D056D3" w:rsidRPr="001D41AB" w:rsidSect="006F698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D16695" w14:textId="77777777" w:rsidR="007B2D68" w:rsidRDefault="007B2D68">
      <w:r>
        <w:separator/>
      </w:r>
    </w:p>
  </w:endnote>
  <w:endnote w:type="continuationSeparator" w:id="0">
    <w:p w14:paraId="355268C1" w14:textId="77777777" w:rsidR="007B2D68" w:rsidRDefault="007B2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8FB4D" w14:textId="77777777" w:rsidR="007B2D68" w:rsidRDefault="007B2D68">
      <w:r>
        <w:separator/>
      </w:r>
    </w:p>
  </w:footnote>
  <w:footnote w:type="continuationSeparator" w:id="0">
    <w:p w14:paraId="7824BD9B" w14:textId="77777777" w:rsidR="007B2D68" w:rsidRDefault="007B2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0291"/>
    <w:rsid w:val="00103915"/>
    <w:rsid w:val="00104AE2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5659A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0A90"/>
    <w:rsid w:val="005E33F4"/>
    <w:rsid w:val="005F3DF1"/>
    <w:rsid w:val="00600088"/>
    <w:rsid w:val="00614459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6F6988"/>
    <w:rsid w:val="007173B2"/>
    <w:rsid w:val="00730B16"/>
    <w:rsid w:val="007507D2"/>
    <w:rsid w:val="00750D6C"/>
    <w:rsid w:val="007A759F"/>
    <w:rsid w:val="007B2D68"/>
    <w:rsid w:val="007B3E3A"/>
    <w:rsid w:val="007C0FAC"/>
    <w:rsid w:val="007C7D8A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5188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1193C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67CEF"/>
    <w:rsid w:val="00B77D38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0888"/>
    <w:rsid w:val="00F23B72"/>
    <w:rsid w:val="00F304C8"/>
    <w:rsid w:val="00F67FB8"/>
    <w:rsid w:val="00F85AAF"/>
    <w:rsid w:val="00FA34FC"/>
    <w:rsid w:val="00FD256E"/>
    <w:rsid w:val="00FE4CF7"/>
    <w:rsid w:val="00FE5781"/>
    <w:rsid w:val="00FF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616CF-B613-4CB2-8ABE-8E410D415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23</cp:revision>
  <cp:lastPrinted>2026-04-08T10:15:00Z</cp:lastPrinted>
  <dcterms:created xsi:type="dcterms:W3CDTF">2023-11-28T06:18:00Z</dcterms:created>
  <dcterms:modified xsi:type="dcterms:W3CDTF">2026-08-21T07:08:00Z</dcterms:modified>
</cp:coreProperties>
</file>