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Default="002C4D2F" w:rsidP="001D54EB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1D54EB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1D54EB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1D54EB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1D54EB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4544202A" w:rsidR="00251319" w:rsidRDefault="001D54EB" w:rsidP="001D54EB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15</w:t>
      </w:r>
      <w:r w:rsidR="00F2358D"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</w:t>
      </w:r>
      <w:r w:rsidR="000A4D05">
        <w:rPr>
          <w:rFonts w:ascii="Times New Roman" w:hAnsi="Times New Roman"/>
          <w:sz w:val="28"/>
          <w:szCs w:val="28"/>
        </w:rPr>
        <w:t>5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93-5</w:t>
      </w:r>
    </w:p>
    <w:p w14:paraId="4A8BB36F" w14:textId="77777777" w:rsidR="004A31F6" w:rsidRDefault="004A31F6" w:rsidP="001D54EB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467568A" w14:textId="77777777" w:rsidR="00CF76A0" w:rsidRPr="00CF76A0" w:rsidRDefault="00CF76A0" w:rsidP="001D54EB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1D54E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70F929B2" w14:textId="621C946B" w:rsidR="0045116D" w:rsidRPr="00CF76A0" w:rsidRDefault="00904FA0" w:rsidP="001D54EB">
      <w:pPr>
        <w:spacing w:after="0"/>
        <w:ind w:left="1843" w:right="1982"/>
        <w:jc w:val="both"/>
        <w:rPr>
          <w:rFonts w:ascii="Times New Roman" w:hAnsi="Times New Roman"/>
          <w:sz w:val="28"/>
          <w:szCs w:val="24"/>
        </w:rPr>
      </w:pPr>
      <w:r w:rsidRPr="00904FA0">
        <w:rPr>
          <w:rFonts w:ascii="Times New Roman" w:hAnsi="Times New Roman"/>
          <w:b/>
          <w:bCs/>
          <w:sz w:val="28"/>
          <w:szCs w:val="28"/>
        </w:rPr>
        <w:t>Об утверждении</w:t>
      </w:r>
      <w:r w:rsidR="00B8628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04FA0">
        <w:rPr>
          <w:rFonts w:ascii="Times New Roman" w:hAnsi="Times New Roman"/>
          <w:b/>
          <w:bCs/>
          <w:sz w:val="28"/>
          <w:szCs w:val="28"/>
        </w:rPr>
        <w:t>текста избирательного бюллетеня для голосования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04FA0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>выбор</w:t>
      </w:r>
      <w:r w:rsidR="00432229">
        <w:rPr>
          <w:rFonts w:ascii="Times New Roman" w:hAnsi="Times New Roman"/>
          <w:b/>
          <w:bCs/>
          <w:sz w:val="28"/>
          <w:szCs w:val="28"/>
        </w:rPr>
        <w:t>ах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432229">
        <w:rPr>
          <w:rFonts w:ascii="Times New Roman" w:hAnsi="Times New Roman"/>
          <w:b/>
          <w:bCs/>
          <w:sz w:val="28"/>
          <w:szCs w:val="28"/>
        </w:rPr>
        <w:t>ов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Ростовской-на-Дону городской Думы </w:t>
      </w:r>
      <w:r w:rsidR="009D265F">
        <w:rPr>
          <w:rFonts w:ascii="Times New Roman" w:hAnsi="Times New Roman"/>
          <w:b/>
          <w:bCs/>
          <w:sz w:val="28"/>
          <w:szCs w:val="28"/>
        </w:rPr>
        <w:t>восьмого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созыва по Ворошиловскому избирательному округу № </w:t>
      </w:r>
      <w:r w:rsidR="00A538FD">
        <w:rPr>
          <w:rFonts w:ascii="Times New Roman" w:hAnsi="Times New Roman"/>
          <w:b/>
          <w:bCs/>
          <w:sz w:val="28"/>
          <w:szCs w:val="28"/>
        </w:rPr>
        <w:t>5</w:t>
      </w:r>
    </w:p>
    <w:p w14:paraId="7CE51B5D" w14:textId="77777777" w:rsidR="00432229" w:rsidRDefault="00432229" w:rsidP="001D54E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DECF8DB" w14:textId="77777777" w:rsidR="009D265F" w:rsidRDefault="009D265F" w:rsidP="001D54E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Hlk174265760"/>
      <w:r w:rsidRPr="00D76070">
        <w:rPr>
          <w:rFonts w:ascii="Times New Roman" w:hAnsi="Times New Roman"/>
          <w:sz w:val="28"/>
          <w:szCs w:val="28"/>
        </w:rPr>
        <w:t xml:space="preserve">В соответствии с подпунктом «г» пункта 8 статьи 25, пунктом 4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пунктом 4 части 10 статьи 16, частью 11 статьи 56 Областного закона от 12.05.2016 № 525-ЗС «О выборах и референдумах в Ростовской области», </w:t>
      </w:r>
      <w:bookmarkEnd w:id="0"/>
      <w:r w:rsidRPr="00D76070">
        <w:rPr>
          <w:rFonts w:ascii="Times New Roman" w:hAnsi="Times New Roman"/>
          <w:sz w:val="28"/>
          <w:szCs w:val="28"/>
        </w:rPr>
        <w:t xml:space="preserve">руководствуясь </w:t>
      </w:r>
      <w:bookmarkStart w:id="1" w:name="_Hlk174699532"/>
      <w:r w:rsidRPr="00D76070">
        <w:rPr>
          <w:rFonts w:ascii="Times New Roman" w:hAnsi="Times New Roman"/>
          <w:sz w:val="28"/>
          <w:szCs w:val="28"/>
        </w:rPr>
        <w:t>постановлениями Избирательной комиссии Ростовской области от 31.07.2025 № 124-11 «О формах и требованиях к изготовлению избирательных бюллетеней для голосования на выборах депутатов представительных органов муниципальных образований  в Ростовской области»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76070">
        <w:rPr>
          <w:rFonts w:ascii="Times New Roman" w:hAnsi="Times New Roman"/>
          <w:sz w:val="28"/>
          <w:szCs w:val="28"/>
        </w:rPr>
        <w:t>от 31.07.2025 № 124-12 «О формах и требованиях к изготовлению избирательных бюллетеней для голосования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6070">
        <w:rPr>
          <w:rFonts w:ascii="Times New Roman" w:hAnsi="Times New Roman"/>
          <w:sz w:val="28"/>
          <w:szCs w:val="28"/>
        </w:rPr>
        <w:t>на выборах депутатов представительных органов муниципальных образований в Ростовской области с использованием технических средств подсчета голосов – комплексов обработки избирательных бюллетеней, об описании и образце печати участковой избирательной комиссии применительно к избирательным участкам, на которых используются технические средства подсчета голосов – комплексы обработки избирательных бюллетеней</w:t>
      </w:r>
      <w:bookmarkEnd w:id="1"/>
      <w:r>
        <w:rPr>
          <w:rFonts w:ascii="Times New Roman" w:hAnsi="Times New Roman"/>
          <w:sz w:val="28"/>
          <w:szCs w:val="28"/>
        </w:rPr>
        <w:t>» и</w:t>
      </w:r>
      <w:r w:rsidRPr="00D76070">
        <w:rPr>
          <w:rFonts w:ascii="Times New Roman" w:hAnsi="Times New Roman"/>
          <w:sz w:val="28"/>
          <w:szCs w:val="28"/>
        </w:rPr>
        <w:t xml:space="preserve">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</w:p>
    <w:p w14:paraId="6134000C" w14:textId="77777777" w:rsidR="009D265F" w:rsidRDefault="009D265F" w:rsidP="001D54EB">
      <w:pPr>
        <w:suppressAutoHyphens/>
        <w:spacing w:after="0"/>
        <w:ind w:firstLine="708"/>
        <w:jc w:val="center"/>
        <w:rPr>
          <w:rFonts w:ascii="Times New Roman" w:hAnsi="Times New Roman"/>
          <w:kern w:val="28"/>
          <w:sz w:val="28"/>
          <w:szCs w:val="28"/>
        </w:rPr>
      </w:pPr>
    </w:p>
    <w:p w14:paraId="14C45406" w14:textId="58B98BC6" w:rsidR="00634493" w:rsidRPr="00634493" w:rsidRDefault="00634493" w:rsidP="001D54EB">
      <w:pPr>
        <w:suppressAutoHyphens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>Территориальная избирательная комиссия Ворошиловского района города Ростова-на-Дону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63F019EB" w14:textId="7433930B" w:rsidR="00634493" w:rsidRPr="00904FA0" w:rsidRDefault="00634493" w:rsidP="001D54EB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lastRenderedPageBreak/>
        <w:t>1. </w:t>
      </w:r>
      <w:r w:rsidR="00904FA0" w:rsidRPr="00904FA0">
        <w:rPr>
          <w:rFonts w:ascii="Times New Roman" w:hAnsi="Times New Roman"/>
          <w:sz w:val="28"/>
          <w:szCs w:val="28"/>
        </w:rPr>
        <w:t>Утвердить</w:t>
      </w:r>
      <w:r w:rsidR="00B8628D">
        <w:rPr>
          <w:rFonts w:ascii="Times New Roman" w:hAnsi="Times New Roman"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>текст избирательного бюллетеня для голосования</w:t>
      </w:r>
      <w:r w:rsidR="001D54EB">
        <w:rPr>
          <w:rFonts w:ascii="Times New Roman" w:hAnsi="Times New Roman"/>
          <w:sz w:val="28"/>
          <w:szCs w:val="28"/>
        </w:rPr>
        <w:br/>
      </w:r>
      <w:r w:rsidR="00904FA0" w:rsidRPr="00904FA0">
        <w:rPr>
          <w:rFonts w:ascii="Times New Roman" w:hAnsi="Times New Roman"/>
          <w:sz w:val="28"/>
          <w:szCs w:val="28"/>
        </w:rPr>
        <w:t xml:space="preserve">на </w:t>
      </w:r>
      <w:r w:rsidR="00432229" w:rsidRPr="00432229">
        <w:rPr>
          <w:rFonts w:ascii="Times New Roman" w:hAnsi="Times New Roman"/>
          <w:sz w:val="28"/>
          <w:szCs w:val="28"/>
        </w:rPr>
        <w:t>выборах депутат</w:t>
      </w:r>
      <w:r w:rsidR="00432229">
        <w:rPr>
          <w:rFonts w:ascii="Times New Roman" w:hAnsi="Times New Roman"/>
          <w:sz w:val="28"/>
          <w:szCs w:val="28"/>
        </w:rPr>
        <w:t>ов</w:t>
      </w:r>
      <w:r w:rsidR="00432229" w:rsidRPr="00432229">
        <w:rPr>
          <w:rFonts w:ascii="Times New Roman" w:hAnsi="Times New Roman"/>
          <w:sz w:val="28"/>
          <w:szCs w:val="28"/>
        </w:rPr>
        <w:t xml:space="preserve"> Ростовской-на-Дону городской Думы </w:t>
      </w:r>
      <w:r w:rsidR="000A4D05">
        <w:rPr>
          <w:rFonts w:ascii="Times New Roman" w:hAnsi="Times New Roman"/>
          <w:sz w:val="28"/>
          <w:szCs w:val="28"/>
        </w:rPr>
        <w:t>восьмого</w:t>
      </w:r>
      <w:r w:rsidR="00432229" w:rsidRPr="00432229">
        <w:rPr>
          <w:rFonts w:ascii="Times New Roman" w:hAnsi="Times New Roman"/>
          <w:sz w:val="28"/>
          <w:szCs w:val="28"/>
        </w:rPr>
        <w:t xml:space="preserve"> созыва по Ворошиловскому избирательному округу № </w:t>
      </w:r>
      <w:r w:rsidR="00A538FD">
        <w:rPr>
          <w:rFonts w:ascii="Times New Roman" w:hAnsi="Times New Roman"/>
          <w:sz w:val="28"/>
          <w:szCs w:val="28"/>
        </w:rPr>
        <w:t>5</w:t>
      </w:r>
      <w:r w:rsidR="000A4D05">
        <w:rPr>
          <w:rFonts w:ascii="Times New Roman" w:hAnsi="Times New Roman"/>
          <w:sz w:val="28"/>
          <w:szCs w:val="28"/>
        </w:rPr>
        <w:t xml:space="preserve">, </w:t>
      </w:r>
      <w:r w:rsidR="00904FA0" w:rsidRPr="00904FA0">
        <w:rPr>
          <w:rFonts w:ascii="Times New Roman" w:hAnsi="Times New Roman"/>
          <w:sz w:val="28"/>
          <w:szCs w:val="28"/>
        </w:rPr>
        <w:t xml:space="preserve">согласно приложению № </w:t>
      </w:r>
      <w:r w:rsidR="000A4D05">
        <w:rPr>
          <w:rFonts w:ascii="Times New Roman" w:hAnsi="Times New Roman"/>
          <w:sz w:val="28"/>
          <w:szCs w:val="28"/>
        </w:rPr>
        <w:t>1</w:t>
      </w:r>
      <w:r w:rsidRPr="00904FA0">
        <w:rPr>
          <w:rFonts w:ascii="Times New Roman" w:eastAsia="Calibri" w:hAnsi="Times New Roman"/>
          <w:bCs/>
          <w:sz w:val="28"/>
          <w:szCs w:val="28"/>
          <w:lang w:eastAsia="zh-CN"/>
        </w:rPr>
        <w:t>.</w:t>
      </w:r>
    </w:p>
    <w:p w14:paraId="50BDE4FB" w14:textId="5AB62950" w:rsidR="00904FA0" w:rsidRPr="00904FA0" w:rsidRDefault="00634493" w:rsidP="001D54EB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634493">
        <w:rPr>
          <w:rFonts w:ascii="Times New Roman" w:hAnsi="Times New Roman"/>
          <w:sz w:val="28"/>
          <w:szCs w:val="28"/>
          <w:lang w:eastAsia="zh-CN"/>
        </w:rPr>
        <w:t>2. </w:t>
      </w:r>
      <w:r w:rsidR="00904FA0" w:rsidRPr="00904FA0">
        <w:rPr>
          <w:rFonts w:ascii="Times New Roman" w:hAnsi="Times New Roman"/>
          <w:sz w:val="28"/>
          <w:szCs w:val="28"/>
        </w:rPr>
        <w:t>Утвердить</w:t>
      </w:r>
      <w:r w:rsidR="00B8628D">
        <w:rPr>
          <w:rFonts w:ascii="Times New Roman" w:hAnsi="Times New Roman"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>текст избирательного бюллетеня для голосования</w:t>
      </w:r>
      <w:r w:rsidR="001D54EB">
        <w:rPr>
          <w:rFonts w:ascii="Times New Roman" w:hAnsi="Times New Roman"/>
          <w:sz w:val="28"/>
          <w:szCs w:val="28"/>
        </w:rPr>
        <w:br/>
      </w:r>
      <w:r w:rsidR="00904FA0" w:rsidRPr="00904FA0">
        <w:rPr>
          <w:rFonts w:ascii="Times New Roman" w:hAnsi="Times New Roman"/>
          <w:sz w:val="28"/>
          <w:szCs w:val="28"/>
        </w:rPr>
        <w:t xml:space="preserve">на </w:t>
      </w:r>
      <w:r w:rsidR="00432229" w:rsidRPr="00432229">
        <w:rPr>
          <w:rFonts w:ascii="Times New Roman" w:hAnsi="Times New Roman"/>
          <w:sz w:val="28"/>
          <w:szCs w:val="28"/>
        </w:rPr>
        <w:t xml:space="preserve">выборах депутатов Ростовской-на-Дону городской Думы </w:t>
      </w:r>
      <w:r w:rsidR="000A4D05">
        <w:rPr>
          <w:rFonts w:ascii="Times New Roman" w:hAnsi="Times New Roman"/>
          <w:sz w:val="28"/>
          <w:szCs w:val="28"/>
        </w:rPr>
        <w:t>восьмого</w:t>
      </w:r>
      <w:r w:rsidR="00432229" w:rsidRPr="00432229">
        <w:rPr>
          <w:rFonts w:ascii="Times New Roman" w:hAnsi="Times New Roman"/>
          <w:sz w:val="28"/>
          <w:szCs w:val="28"/>
        </w:rPr>
        <w:t xml:space="preserve"> созыва по Ворошиловскому избирательному округу № </w:t>
      </w:r>
      <w:r w:rsidR="00A538FD">
        <w:rPr>
          <w:rFonts w:ascii="Times New Roman" w:hAnsi="Times New Roman"/>
          <w:sz w:val="28"/>
          <w:szCs w:val="28"/>
        </w:rPr>
        <w:t>5</w:t>
      </w:r>
      <w:r w:rsidR="00432229" w:rsidRPr="00432229">
        <w:rPr>
          <w:rFonts w:ascii="Times New Roman" w:hAnsi="Times New Roman"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 xml:space="preserve">с использованием технических средств подсчета голосов – комплексов обработки избирательных бюллетеней </w:t>
      </w:r>
      <w:r w:rsidR="002A3BBA" w:rsidRPr="009D265F">
        <w:rPr>
          <w:rFonts w:ascii="Times New Roman" w:hAnsi="Times New Roman"/>
          <w:color w:val="000000" w:themeColor="text1"/>
          <w:sz w:val="28"/>
          <w:szCs w:val="28"/>
        </w:rPr>
        <w:t>(КОИБ-</w:t>
      </w:r>
      <w:r w:rsidR="00904FA0" w:rsidRPr="009D265F">
        <w:rPr>
          <w:rFonts w:ascii="Times New Roman" w:hAnsi="Times New Roman"/>
          <w:color w:val="000000" w:themeColor="text1"/>
          <w:sz w:val="28"/>
          <w:szCs w:val="28"/>
        </w:rPr>
        <w:t>201</w:t>
      </w:r>
      <w:r w:rsidR="009D265F" w:rsidRPr="009D265F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2A3BBA" w:rsidRPr="009D265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0A4D05" w:rsidRPr="009D265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904FA0" w:rsidRPr="009D265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>согласно приложению № 2</w:t>
      </w:r>
      <w:r w:rsidR="00904FA0">
        <w:rPr>
          <w:rFonts w:ascii="Times New Roman" w:hAnsi="Times New Roman"/>
          <w:sz w:val="28"/>
          <w:szCs w:val="28"/>
        </w:rPr>
        <w:t>.</w:t>
      </w:r>
    </w:p>
    <w:p w14:paraId="28D18115" w14:textId="74B016CD" w:rsidR="00904FA0" w:rsidRPr="00904FA0" w:rsidRDefault="00904FA0" w:rsidP="001D54EB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3. </w:t>
      </w:r>
      <w:r w:rsidRPr="00904FA0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432229" w:rsidRPr="00432229">
        <w:rPr>
          <w:rFonts w:ascii="Times New Roman" w:hAnsi="Times New Roman"/>
          <w:sz w:val="28"/>
          <w:szCs w:val="28"/>
        </w:rPr>
        <w:t>Территориальн</w:t>
      </w:r>
      <w:r w:rsidR="00432229">
        <w:rPr>
          <w:rFonts w:ascii="Times New Roman" w:hAnsi="Times New Roman"/>
          <w:sz w:val="28"/>
          <w:szCs w:val="28"/>
        </w:rPr>
        <w:t>ую</w:t>
      </w:r>
      <w:r w:rsidR="00432229" w:rsidRPr="00432229">
        <w:rPr>
          <w:rFonts w:ascii="Times New Roman" w:hAnsi="Times New Roman"/>
          <w:sz w:val="28"/>
          <w:szCs w:val="28"/>
        </w:rPr>
        <w:t xml:space="preserve"> избирательн</w:t>
      </w:r>
      <w:r w:rsidR="00432229">
        <w:rPr>
          <w:rFonts w:ascii="Times New Roman" w:hAnsi="Times New Roman"/>
          <w:sz w:val="28"/>
          <w:szCs w:val="28"/>
        </w:rPr>
        <w:t xml:space="preserve">ую </w:t>
      </w:r>
      <w:r w:rsidR="00432229" w:rsidRPr="00432229">
        <w:rPr>
          <w:rFonts w:ascii="Times New Roman" w:hAnsi="Times New Roman"/>
          <w:sz w:val="28"/>
          <w:szCs w:val="28"/>
        </w:rPr>
        <w:t>комисси</w:t>
      </w:r>
      <w:r w:rsidR="00432229">
        <w:rPr>
          <w:rFonts w:ascii="Times New Roman" w:hAnsi="Times New Roman"/>
          <w:sz w:val="28"/>
          <w:szCs w:val="28"/>
        </w:rPr>
        <w:t>ю</w:t>
      </w:r>
      <w:r w:rsidR="00432229" w:rsidRPr="00432229">
        <w:rPr>
          <w:rFonts w:ascii="Times New Roman" w:hAnsi="Times New Roman"/>
          <w:sz w:val="28"/>
          <w:szCs w:val="28"/>
        </w:rPr>
        <w:t xml:space="preserve"> </w:t>
      </w:r>
      <w:r w:rsidR="00432229">
        <w:rPr>
          <w:rFonts w:ascii="Times New Roman" w:hAnsi="Times New Roman"/>
          <w:sz w:val="28"/>
          <w:szCs w:val="28"/>
        </w:rPr>
        <w:t>Ленин</w:t>
      </w:r>
      <w:r w:rsidR="00432229" w:rsidRPr="00432229">
        <w:rPr>
          <w:rFonts w:ascii="Times New Roman" w:hAnsi="Times New Roman"/>
          <w:sz w:val="28"/>
          <w:szCs w:val="28"/>
        </w:rPr>
        <w:t>ского района города Ростова-на-Дону</w:t>
      </w:r>
      <w:r w:rsidRPr="00904FA0">
        <w:rPr>
          <w:rFonts w:ascii="Times New Roman" w:hAnsi="Times New Roman"/>
          <w:sz w:val="28"/>
          <w:szCs w:val="28"/>
        </w:rPr>
        <w:t>.</w:t>
      </w:r>
    </w:p>
    <w:p w14:paraId="3DCD9CF2" w14:textId="1BAD4FA5" w:rsidR="008B22D1" w:rsidRDefault="00904FA0" w:rsidP="001D54EB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4. 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</w:t>
      </w:r>
      <w:r w:rsidR="00432229">
        <w:rPr>
          <w:rFonts w:ascii="Times New Roman" w:hAnsi="Times New Roman"/>
          <w:kern w:val="28"/>
          <w:sz w:val="28"/>
          <w:szCs w:val="28"/>
        </w:rPr>
        <w:t>ом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 сайт</w:t>
      </w:r>
      <w:r w:rsidR="00432229">
        <w:rPr>
          <w:rFonts w:ascii="Times New Roman" w:hAnsi="Times New Roman"/>
          <w:kern w:val="28"/>
          <w:sz w:val="28"/>
          <w:szCs w:val="28"/>
        </w:rPr>
        <w:t>е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 Территориальной избирательной комиссии Ворошиловского города</w:t>
      </w:r>
      <w:r w:rsidR="008B22D1">
        <w:rPr>
          <w:rFonts w:ascii="Times New Roman" w:hAnsi="Times New Roman"/>
          <w:kern w:val="28"/>
          <w:sz w:val="28"/>
          <w:szCs w:val="28"/>
        </w:rPr>
        <w:br/>
      </w:r>
      <w:r w:rsidR="008B22D1" w:rsidRPr="00085119">
        <w:rPr>
          <w:rFonts w:ascii="Times New Roman" w:hAnsi="Times New Roman"/>
          <w:kern w:val="28"/>
          <w:sz w:val="28"/>
          <w:szCs w:val="28"/>
        </w:rPr>
        <w:t>Ростова-на-Дону в информационно-телекоммуникационной сети «Интернет».</w:t>
      </w:r>
    </w:p>
    <w:p w14:paraId="0BE047F3" w14:textId="34DFA0EC" w:rsidR="00684CAD" w:rsidRPr="00634493" w:rsidRDefault="00904FA0" w:rsidP="001D54EB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34493" w:rsidRPr="00634493">
        <w:rPr>
          <w:rFonts w:ascii="Times New Roman" w:hAnsi="Times New Roman"/>
          <w:sz w:val="28"/>
          <w:szCs w:val="28"/>
        </w:rPr>
        <w:t>. Контроль за исполнением настоящего постановления возложить</w:t>
      </w:r>
      <w:r w:rsidR="00DF7983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на</w:t>
      </w:r>
      <w:r w:rsidR="002A3BBA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председателя Территориальной избирательной комиссии Ворошиловского района города Ростова-на-Дону В.А. Колупаева.</w:t>
      </w:r>
    </w:p>
    <w:p w14:paraId="1396EDF9" w14:textId="77777777" w:rsidR="00684CAD" w:rsidRDefault="00684CAD" w:rsidP="001D54EB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1D54EB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1D54EB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44A1822" w14:textId="1B0FCA98" w:rsidR="00684CAD" w:rsidRDefault="00684CAD" w:rsidP="001D54EB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1D54EB">
      <w:pPr>
        <w:suppressAutoHyphens/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1D54EB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1D54EB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03594B9C" w:rsidR="00BE02E1" w:rsidRPr="00CF39F4" w:rsidRDefault="00A51E56" w:rsidP="001D54EB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Секретарь </w:t>
      </w:r>
      <w:r w:rsidR="00432229" w:rsidRPr="00432229">
        <w:rPr>
          <w:rFonts w:ascii="Times New Roman" w:hAnsi="Times New Roman"/>
          <w:sz w:val="28"/>
          <w:szCs w:val="24"/>
        </w:rPr>
        <w:t xml:space="preserve">комиссии                                                                  </w:t>
      </w:r>
      <w:r w:rsidR="000A4D05">
        <w:rPr>
          <w:rFonts w:ascii="Times New Roman" w:hAnsi="Times New Roman"/>
          <w:sz w:val="28"/>
          <w:szCs w:val="24"/>
        </w:rPr>
        <w:t>О.Т.</w:t>
      </w:r>
      <w:r w:rsidR="00C50C69">
        <w:rPr>
          <w:rFonts w:ascii="Times New Roman" w:hAnsi="Times New Roman"/>
          <w:sz w:val="28"/>
          <w:szCs w:val="24"/>
        </w:rPr>
        <w:t xml:space="preserve"> </w:t>
      </w:r>
      <w:r w:rsidR="000A4D05">
        <w:rPr>
          <w:rFonts w:ascii="Times New Roman" w:hAnsi="Times New Roman"/>
          <w:sz w:val="28"/>
          <w:szCs w:val="24"/>
        </w:rPr>
        <w:t>Скачкова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701006">
    <w:abstractNumId w:val="6"/>
  </w:num>
  <w:num w:numId="2" w16cid:durableId="1347513232">
    <w:abstractNumId w:val="0"/>
  </w:num>
  <w:num w:numId="3" w16cid:durableId="1180778863">
    <w:abstractNumId w:val="17"/>
  </w:num>
  <w:num w:numId="4" w16cid:durableId="27074121">
    <w:abstractNumId w:val="13"/>
  </w:num>
  <w:num w:numId="5" w16cid:durableId="1765219863">
    <w:abstractNumId w:val="8"/>
  </w:num>
  <w:num w:numId="6" w16cid:durableId="22439442">
    <w:abstractNumId w:val="4"/>
  </w:num>
  <w:num w:numId="7" w16cid:durableId="1879900711">
    <w:abstractNumId w:val="2"/>
  </w:num>
  <w:num w:numId="8" w16cid:durableId="1996030899">
    <w:abstractNumId w:val="18"/>
  </w:num>
  <w:num w:numId="9" w16cid:durableId="997807363">
    <w:abstractNumId w:val="19"/>
  </w:num>
  <w:num w:numId="10" w16cid:durableId="1761756490">
    <w:abstractNumId w:val="7"/>
  </w:num>
  <w:num w:numId="11" w16cid:durableId="715350700">
    <w:abstractNumId w:val="12"/>
  </w:num>
  <w:num w:numId="12" w16cid:durableId="461770830">
    <w:abstractNumId w:val="1"/>
  </w:num>
  <w:num w:numId="13" w16cid:durableId="1571422791">
    <w:abstractNumId w:val="11"/>
  </w:num>
  <w:num w:numId="14" w16cid:durableId="1299528310">
    <w:abstractNumId w:val="10"/>
  </w:num>
  <w:num w:numId="15" w16cid:durableId="1433666195">
    <w:abstractNumId w:val="14"/>
  </w:num>
  <w:num w:numId="16" w16cid:durableId="1808929734">
    <w:abstractNumId w:val="15"/>
  </w:num>
  <w:num w:numId="17" w16cid:durableId="987126585">
    <w:abstractNumId w:val="16"/>
  </w:num>
  <w:num w:numId="18" w16cid:durableId="4939341">
    <w:abstractNumId w:val="9"/>
  </w:num>
  <w:num w:numId="19" w16cid:durableId="1173300546">
    <w:abstractNumId w:val="5"/>
  </w:num>
  <w:num w:numId="20" w16cid:durableId="107355149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5E41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4D05"/>
    <w:rsid w:val="000A5F72"/>
    <w:rsid w:val="000B135A"/>
    <w:rsid w:val="000B5C6A"/>
    <w:rsid w:val="000C7707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37415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4EB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0D0C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965DC"/>
    <w:rsid w:val="002A0D85"/>
    <w:rsid w:val="002A360C"/>
    <w:rsid w:val="002A3BBA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2363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3B35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4DA3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32229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1F6"/>
    <w:rsid w:val="004A32B5"/>
    <w:rsid w:val="004A66A9"/>
    <w:rsid w:val="004B3DA6"/>
    <w:rsid w:val="004B4439"/>
    <w:rsid w:val="004C2D82"/>
    <w:rsid w:val="004C3BE2"/>
    <w:rsid w:val="004C484B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87473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2F76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3FFD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22D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04FA0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5C2"/>
    <w:rsid w:val="009C4FF8"/>
    <w:rsid w:val="009C558B"/>
    <w:rsid w:val="009D0856"/>
    <w:rsid w:val="009D265F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38FD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2F6A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8628D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BF5DB5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0C69"/>
    <w:rsid w:val="00C535B0"/>
    <w:rsid w:val="00C5468D"/>
    <w:rsid w:val="00C6247D"/>
    <w:rsid w:val="00C638BA"/>
    <w:rsid w:val="00C72AF1"/>
    <w:rsid w:val="00C72C9E"/>
    <w:rsid w:val="00C74804"/>
    <w:rsid w:val="00C75F42"/>
    <w:rsid w:val="00C76016"/>
    <w:rsid w:val="00C80535"/>
    <w:rsid w:val="00C8342F"/>
    <w:rsid w:val="00C84948"/>
    <w:rsid w:val="00C84AED"/>
    <w:rsid w:val="00C922D3"/>
    <w:rsid w:val="00C934A3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0862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46E5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5B1E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35314-30DA-47C9-BF2E-B7FBE5D83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330</Words>
  <Characters>2631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2956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Скачкова Ольга Тимофеевна</cp:lastModifiedBy>
  <cp:revision>6</cp:revision>
  <cp:lastPrinted>2024-08-16T08:42:00Z</cp:lastPrinted>
  <dcterms:created xsi:type="dcterms:W3CDTF">2025-08-07T07:59:00Z</dcterms:created>
  <dcterms:modified xsi:type="dcterms:W3CDTF">2025-08-12T13:58:00Z</dcterms:modified>
</cp:coreProperties>
</file>