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Pr="0086087F" w:rsidRDefault="00DE2D88" w:rsidP="0086087F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86087F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86087F" w:rsidRDefault="005D2D6D" w:rsidP="008608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86087F" w:rsidRDefault="005D2D6D" w:rsidP="008608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86087F" w:rsidRDefault="005D2D6D" w:rsidP="008608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8EC47C3" w:rsidR="005D2D6D" w:rsidRPr="0086087F" w:rsidRDefault="005D2D6D" w:rsidP="008608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86087F">
        <w:rPr>
          <w:rFonts w:ascii="Times New Roman" w:eastAsia="Arial Unicode MS" w:hAnsi="Times New Roman"/>
          <w:b/>
          <w:bCs/>
          <w:sz w:val="28"/>
          <w:szCs w:val="28"/>
        </w:rPr>
        <w:t>ПОСТАНОВЛЕНИЕ</w:t>
      </w:r>
    </w:p>
    <w:p w14:paraId="48BA76AB" w14:textId="5EC4A309" w:rsidR="00251319" w:rsidRPr="0086087F" w:rsidRDefault="00D4699B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7E0553" w:rsidRPr="0086087F">
        <w:rPr>
          <w:rFonts w:ascii="Times New Roman" w:hAnsi="Times New Roman"/>
          <w:sz w:val="28"/>
          <w:szCs w:val="28"/>
        </w:rPr>
        <w:t xml:space="preserve"> </w:t>
      </w:r>
      <w:r w:rsidR="00BE02E1" w:rsidRPr="0086087F">
        <w:rPr>
          <w:rFonts w:ascii="Times New Roman" w:hAnsi="Times New Roman"/>
          <w:sz w:val="28"/>
          <w:szCs w:val="28"/>
        </w:rPr>
        <w:t>июл</w:t>
      </w:r>
      <w:r w:rsidR="00F369C9" w:rsidRPr="0086087F">
        <w:rPr>
          <w:rFonts w:ascii="Times New Roman" w:hAnsi="Times New Roman"/>
          <w:sz w:val="28"/>
          <w:szCs w:val="28"/>
        </w:rPr>
        <w:t>я</w:t>
      </w:r>
      <w:r w:rsidR="007E0553" w:rsidRPr="0086087F">
        <w:rPr>
          <w:rFonts w:ascii="Times New Roman" w:hAnsi="Times New Roman"/>
          <w:sz w:val="28"/>
          <w:szCs w:val="28"/>
        </w:rPr>
        <w:t xml:space="preserve"> 20</w:t>
      </w:r>
      <w:r w:rsidR="00105E37" w:rsidRPr="0086087F">
        <w:rPr>
          <w:rFonts w:ascii="Times New Roman" w:hAnsi="Times New Roman"/>
          <w:sz w:val="28"/>
          <w:szCs w:val="28"/>
        </w:rPr>
        <w:t>2</w:t>
      </w:r>
      <w:r w:rsidR="00742FC1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г</w:t>
      </w:r>
      <w:r w:rsidR="00BE02E1" w:rsidRPr="0086087F">
        <w:rPr>
          <w:rFonts w:ascii="Times New Roman" w:hAnsi="Times New Roman"/>
          <w:sz w:val="28"/>
          <w:szCs w:val="28"/>
        </w:rPr>
        <w:t>ода</w:t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CF4E48" w:rsidRPr="0086087F">
        <w:rPr>
          <w:rFonts w:ascii="Times New Roman" w:hAnsi="Times New Roman"/>
          <w:sz w:val="28"/>
          <w:szCs w:val="28"/>
        </w:rPr>
        <w:t xml:space="preserve">№ </w:t>
      </w:r>
      <w:r w:rsidR="005C3E6F">
        <w:rPr>
          <w:rFonts w:ascii="Times New Roman" w:hAnsi="Times New Roman"/>
          <w:sz w:val="28"/>
          <w:szCs w:val="28"/>
        </w:rPr>
        <w:t>9</w:t>
      </w:r>
      <w:r w:rsidR="00BE02E1" w:rsidRPr="0086087F">
        <w:rPr>
          <w:rFonts w:ascii="Times New Roman" w:hAnsi="Times New Roman"/>
          <w:sz w:val="28"/>
          <w:szCs w:val="28"/>
        </w:rPr>
        <w:t>-</w:t>
      </w:r>
      <w:r w:rsidR="00995F65">
        <w:rPr>
          <w:rFonts w:ascii="Times New Roman" w:hAnsi="Times New Roman"/>
          <w:sz w:val="28"/>
          <w:szCs w:val="28"/>
        </w:rPr>
        <w:t>3</w:t>
      </w:r>
    </w:p>
    <w:p w14:paraId="3467568A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г. Ростов-на-Дону</w:t>
      </w:r>
    </w:p>
    <w:p w14:paraId="7B6FAC7E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705C0E4" w14:textId="474D4BA9" w:rsidR="00896B6E" w:rsidRPr="0086087F" w:rsidRDefault="00995F65" w:rsidP="00995F65">
      <w:pPr>
        <w:spacing w:after="0"/>
        <w:ind w:left="1560" w:right="1557"/>
        <w:jc w:val="both"/>
        <w:rPr>
          <w:rFonts w:ascii="Times New Roman" w:hAnsi="Times New Roman"/>
          <w:b/>
          <w:sz w:val="28"/>
          <w:szCs w:val="28"/>
        </w:rPr>
      </w:pPr>
      <w:r w:rsidRPr="00995F65">
        <w:rPr>
          <w:rFonts w:ascii="Times New Roman" w:hAnsi="Times New Roman"/>
          <w:b/>
          <w:sz w:val="28"/>
          <w:szCs w:val="28"/>
        </w:rPr>
        <w:t>О назначении членов Территориальной избирательной комиссии Ворошиловского района города Ростова-на-Дону</w:t>
      </w:r>
      <w:r>
        <w:rPr>
          <w:rFonts w:ascii="Times New Roman" w:hAnsi="Times New Roman"/>
          <w:b/>
          <w:sz w:val="28"/>
          <w:szCs w:val="28"/>
        </w:rPr>
        <w:t>,</w:t>
      </w:r>
      <w:r w:rsidRPr="00995F65">
        <w:rPr>
          <w:rFonts w:ascii="Times New Roman" w:hAnsi="Times New Roman"/>
          <w:b/>
          <w:sz w:val="28"/>
          <w:szCs w:val="28"/>
        </w:rPr>
        <w:t xml:space="preserve"> </w:t>
      </w:r>
      <w:r w:rsidRPr="00995F65">
        <w:rPr>
          <w:rFonts w:ascii="Times New Roman" w:hAnsi="Times New Roman"/>
          <w:b/>
          <w:sz w:val="28"/>
          <w:szCs w:val="28"/>
        </w:rPr>
        <w:t>ответственных за работу со средствами видеонаблюдения на территории Ворошиловского района города Ростова-на-Дону</w:t>
      </w:r>
      <w:r w:rsidRPr="00995F65">
        <w:rPr>
          <w:rFonts w:ascii="Times New Roman" w:hAnsi="Times New Roman"/>
          <w:b/>
          <w:sz w:val="28"/>
          <w:szCs w:val="28"/>
        </w:rPr>
        <w:t xml:space="preserve"> </w:t>
      </w:r>
      <w:r w:rsidRPr="00995F65">
        <w:rPr>
          <w:rFonts w:ascii="Times New Roman" w:hAnsi="Times New Roman"/>
          <w:b/>
          <w:sz w:val="28"/>
          <w:szCs w:val="28"/>
        </w:rPr>
        <w:t>при проведении выборов депутатов Государственной Думы Федерального Собрания Российской Федерации девятого созыва</w:t>
      </w:r>
    </w:p>
    <w:p w14:paraId="70F929B2" w14:textId="77777777" w:rsidR="0045116D" w:rsidRPr="0086087F" w:rsidRDefault="0045116D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2149378F" w14:textId="09C494FC" w:rsidR="00675619" w:rsidRPr="0086087F" w:rsidRDefault="00995F65" w:rsidP="00995F65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995F65">
        <w:rPr>
          <w:rFonts w:ascii="Times New Roman" w:hAnsi="Times New Roman"/>
          <w:color w:val="000000"/>
          <w:sz w:val="28"/>
          <w:szCs w:val="28"/>
        </w:rPr>
        <w:t>В соответствии с частью 15 статьи 78, частью 18 статьи 86 Федерального закона от 22.02.2014 № 20-ФЗ «О выборах депутатов Государственной Думы Федерального Собрания Российской Федерации», пунктом 3.5 Порядк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995F65">
        <w:rPr>
          <w:rFonts w:ascii="Times New Roman" w:hAnsi="Times New Roman"/>
          <w:color w:val="000000"/>
          <w:sz w:val="28"/>
          <w:szCs w:val="28"/>
        </w:rPr>
        <w:t xml:space="preserve"> применения средств видеонаблюдения 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95F65">
        <w:rPr>
          <w:rFonts w:ascii="Times New Roman" w:hAnsi="Times New Roman"/>
          <w:color w:val="000000"/>
          <w:sz w:val="28"/>
          <w:szCs w:val="28"/>
        </w:rPr>
        <w:t>трансляции изображения при проведении выборов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95F65">
        <w:rPr>
          <w:rFonts w:ascii="Times New Roman" w:hAnsi="Times New Roman"/>
          <w:color w:val="000000"/>
          <w:sz w:val="28"/>
          <w:szCs w:val="28"/>
        </w:rPr>
        <w:t>депутатов Государственной Думы Федерального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95F65">
        <w:rPr>
          <w:rFonts w:ascii="Times New Roman" w:hAnsi="Times New Roman"/>
          <w:color w:val="000000"/>
          <w:sz w:val="28"/>
          <w:szCs w:val="28"/>
        </w:rPr>
        <w:t>Собрания Российской Федерации девятого созыва</w:t>
      </w:r>
      <w:r>
        <w:rPr>
          <w:rFonts w:ascii="Times New Roman" w:hAnsi="Times New Roman"/>
          <w:color w:val="000000"/>
          <w:sz w:val="28"/>
          <w:szCs w:val="28"/>
        </w:rPr>
        <w:t>, утвержденного</w:t>
      </w:r>
      <w:r w:rsidRPr="00995F65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995F65">
        <w:rPr>
          <w:rFonts w:ascii="Times New Roman" w:hAnsi="Times New Roman"/>
          <w:color w:val="000000"/>
          <w:sz w:val="28"/>
          <w:szCs w:val="28"/>
        </w:rPr>
        <w:t>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Pr="00995F65">
        <w:rPr>
          <w:rFonts w:ascii="Times New Roman" w:hAnsi="Times New Roman"/>
          <w:color w:val="000000"/>
          <w:sz w:val="28"/>
          <w:szCs w:val="28"/>
        </w:rPr>
        <w:t xml:space="preserve"> Центральной избирательной комиссии Российской Федерации от 15.04.2026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995F65">
        <w:rPr>
          <w:rFonts w:ascii="Times New Roman" w:hAnsi="Times New Roman"/>
          <w:color w:val="000000"/>
          <w:sz w:val="28"/>
          <w:szCs w:val="28"/>
        </w:rPr>
        <w:t>№ 3/29-9 «О видеонаблюдении при проведении выборов депутатов Государственной Думы Федерального Собрания Российской Федерации девятого созыва»</w:t>
      </w:r>
      <w:r w:rsidR="008B2101" w:rsidRPr="0086087F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86087F" w:rsidRDefault="00CF76A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3EDCBD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10BEEC39" w14:textId="6F8273CA" w:rsidR="00995F65" w:rsidRPr="00995F65" w:rsidRDefault="00CF76A0" w:rsidP="00995F6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1.</w:t>
      </w:r>
      <w:r w:rsidR="00675619" w:rsidRPr="0086087F">
        <w:rPr>
          <w:sz w:val="28"/>
          <w:szCs w:val="28"/>
        </w:rPr>
        <w:t> </w:t>
      </w:r>
      <w:r w:rsidR="00995F65" w:rsidRPr="00995F65">
        <w:rPr>
          <w:rFonts w:ascii="Times New Roman" w:hAnsi="Times New Roman"/>
          <w:sz w:val="28"/>
          <w:szCs w:val="28"/>
        </w:rPr>
        <w:t xml:space="preserve">Назначить членов Территориальной избирательной комиссии Ворошиловского района города Ростова-на-Дону с правом решающего голоса, ответственных за работу со средствами видеонаблюдения и трансляции изображения, а также соблюдение установленных Порядком 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 зон видимости камер видеонаблюдения в </w:t>
      </w:r>
      <w:r w:rsidR="00995F65" w:rsidRPr="00995F65">
        <w:rPr>
          <w:rFonts w:ascii="Times New Roman" w:hAnsi="Times New Roman"/>
          <w:sz w:val="28"/>
          <w:szCs w:val="28"/>
        </w:rPr>
        <w:lastRenderedPageBreak/>
        <w:t>помещениях для голосования участковых избирательных комиссий и в помещении Территориальной избирательной комиссии Ворошиловского района города Ростова-на-Дону (далее – ответственные лица) в количестве двух человек:</w:t>
      </w:r>
    </w:p>
    <w:p w14:paraId="07790ABF" w14:textId="6B4824E2" w:rsidR="00995F65" w:rsidRPr="00995F65" w:rsidRDefault="00995F65" w:rsidP="00995F6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95F6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95F65">
        <w:rPr>
          <w:rFonts w:ascii="Times New Roman" w:hAnsi="Times New Roman"/>
          <w:sz w:val="28"/>
          <w:szCs w:val="28"/>
        </w:rPr>
        <w:t>Белорусевич</w:t>
      </w:r>
      <w:proofErr w:type="spellEnd"/>
      <w:r w:rsidRPr="00995F65">
        <w:rPr>
          <w:rFonts w:ascii="Times New Roman" w:hAnsi="Times New Roman"/>
          <w:sz w:val="28"/>
          <w:szCs w:val="28"/>
        </w:rPr>
        <w:t xml:space="preserve"> Марин</w:t>
      </w:r>
      <w:r>
        <w:rPr>
          <w:rFonts w:ascii="Times New Roman" w:hAnsi="Times New Roman"/>
          <w:sz w:val="28"/>
          <w:szCs w:val="28"/>
        </w:rPr>
        <w:t>у</w:t>
      </w:r>
      <w:r w:rsidRPr="00995F65">
        <w:rPr>
          <w:rFonts w:ascii="Times New Roman" w:hAnsi="Times New Roman"/>
          <w:sz w:val="28"/>
          <w:szCs w:val="28"/>
        </w:rPr>
        <w:t xml:space="preserve"> Георгиевн</w:t>
      </w:r>
      <w:r>
        <w:rPr>
          <w:rFonts w:ascii="Times New Roman" w:hAnsi="Times New Roman"/>
          <w:sz w:val="28"/>
          <w:szCs w:val="28"/>
        </w:rPr>
        <w:t>у</w:t>
      </w:r>
      <w:r w:rsidRPr="00995F65">
        <w:rPr>
          <w:rFonts w:ascii="Times New Roman" w:hAnsi="Times New Roman"/>
          <w:sz w:val="28"/>
          <w:szCs w:val="28"/>
        </w:rPr>
        <w:t>, предложенную Ростовск</w:t>
      </w:r>
      <w:r>
        <w:rPr>
          <w:rFonts w:ascii="Times New Roman" w:hAnsi="Times New Roman"/>
          <w:sz w:val="28"/>
          <w:szCs w:val="28"/>
        </w:rPr>
        <w:t>им</w:t>
      </w:r>
      <w:r w:rsidRPr="00995F65">
        <w:rPr>
          <w:rFonts w:ascii="Times New Roman" w:hAnsi="Times New Roman"/>
          <w:sz w:val="28"/>
          <w:szCs w:val="28"/>
        </w:rPr>
        <w:t xml:space="preserve"> региональн</w:t>
      </w:r>
      <w:r>
        <w:rPr>
          <w:rFonts w:ascii="Times New Roman" w:hAnsi="Times New Roman"/>
          <w:sz w:val="28"/>
          <w:szCs w:val="28"/>
        </w:rPr>
        <w:t>ым</w:t>
      </w:r>
      <w:r w:rsidRPr="00995F65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995F65">
        <w:rPr>
          <w:rFonts w:ascii="Times New Roman" w:hAnsi="Times New Roman"/>
          <w:sz w:val="28"/>
          <w:szCs w:val="28"/>
        </w:rPr>
        <w:t xml:space="preserve"> Всероссийской политической партии «ЕДИНАЯ РОССИЯ»;</w:t>
      </w:r>
    </w:p>
    <w:p w14:paraId="499DF22A" w14:textId="7BB54B9C" w:rsidR="00995F65" w:rsidRPr="00995F65" w:rsidRDefault="00995F65" w:rsidP="00995F6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95F6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95F65">
        <w:rPr>
          <w:rFonts w:ascii="Times New Roman" w:hAnsi="Times New Roman"/>
          <w:sz w:val="28"/>
          <w:szCs w:val="28"/>
        </w:rPr>
        <w:t>Шурцев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995F65">
        <w:rPr>
          <w:rFonts w:ascii="Times New Roman" w:hAnsi="Times New Roman"/>
          <w:sz w:val="28"/>
          <w:szCs w:val="28"/>
        </w:rPr>
        <w:t xml:space="preserve"> Евгени</w:t>
      </w:r>
      <w:r>
        <w:rPr>
          <w:rFonts w:ascii="Times New Roman" w:hAnsi="Times New Roman"/>
          <w:sz w:val="28"/>
          <w:szCs w:val="28"/>
        </w:rPr>
        <w:t>я</w:t>
      </w:r>
      <w:r w:rsidRPr="00995F65">
        <w:rPr>
          <w:rFonts w:ascii="Times New Roman" w:hAnsi="Times New Roman"/>
          <w:sz w:val="28"/>
          <w:szCs w:val="28"/>
        </w:rPr>
        <w:t xml:space="preserve"> Александрович</w:t>
      </w:r>
      <w:r>
        <w:rPr>
          <w:rFonts w:ascii="Times New Roman" w:hAnsi="Times New Roman"/>
          <w:sz w:val="28"/>
          <w:szCs w:val="28"/>
        </w:rPr>
        <w:t>а,</w:t>
      </w:r>
      <w:r w:rsidRPr="00995F65">
        <w:rPr>
          <w:rFonts w:ascii="Times New Roman" w:hAnsi="Times New Roman"/>
          <w:sz w:val="28"/>
          <w:szCs w:val="28"/>
        </w:rPr>
        <w:t xml:space="preserve"> предложенного Ростовск</w:t>
      </w:r>
      <w:r>
        <w:rPr>
          <w:rFonts w:ascii="Times New Roman" w:hAnsi="Times New Roman"/>
          <w:sz w:val="28"/>
          <w:szCs w:val="28"/>
        </w:rPr>
        <w:t>им</w:t>
      </w:r>
      <w:r w:rsidRPr="00995F65">
        <w:rPr>
          <w:rFonts w:ascii="Times New Roman" w:hAnsi="Times New Roman"/>
          <w:sz w:val="28"/>
          <w:szCs w:val="28"/>
        </w:rPr>
        <w:t xml:space="preserve"> областн</w:t>
      </w:r>
      <w:r>
        <w:rPr>
          <w:rFonts w:ascii="Times New Roman" w:hAnsi="Times New Roman"/>
          <w:sz w:val="28"/>
          <w:szCs w:val="28"/>
        </w:rPr>
        <w:t>ым</w:t>
      </w:r>
      <w:r w:rsidRPr="00995F65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995F65">
        <w:rPr>
          <w:rFonts w:ascii="Times New Roman" w:hAnsi="Times New Roman"/>
          <w:sz w:val="28"/>
          <w:szCs w:val="28"/>
        </w:rPr>
        <w:t xml:space="preserve"> политической партии «КОММУНИСТИЧЕСКАЯ ПАРТИЯ РОССИЙСКОЙ ФЕДЕРАЦИИ».</w:t>
      </w:r>
    </w:p>
    <w:p w14:paraId="04E7D1CA" w14:textId="7D138391" w:rsidR="00675619" w:rsidRPr="0086087F" w:rsidRDefault="00995F65" w:rsidP="00995F6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95F65">
        <w:rPr>
          <w:rFonts w:ascii="Times New Roman" w:hAnsi="Times New Roman"/>
          <w:sz w:val="28"/>
          <w:szCs w:val="28"/>
        </w:rPr>
        <w:t>2.</w:t>
      </w:r>
      <w:r w:rsidRPr="00995F6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П</w:t>
      </w:r>
      <w:r w:rsidRPr="00995F65">
        <w:rPr>
          <w:rFonts w:ascii="Times New Roman" w:hAnsi="Times New Roman"/>
          <w:sz w:val="28"/>
          <w:szCs w:val="28"/>
        </w:rPr>
        <w:t>редседателю Территориальной избирательной комиссии Ворошиловского района города Ростова-на-Дону</w:t>
      </w:r>
      <w:r w:rsidRPr="00995F65">
        <w:rPr>
          <w:rFonts w:ascii="Times New Roman" w:hAnsi="Times New Roman"/>
          <w:sz w:val="28"/>
          <w:szCs w:val="28"/>
        </w:rPr>
        <w:t xml:space="preserve"> </w:t>
      </w:r>
      <w:r w:rsidRPr="00995F65">
        <w:rPr>
          <w:rFonts w:ascii="Times New Roman" w:hAnsi="Times New Roman"/>
          <w:sz w:val="28"/>
          <w:szCs w:val="28"/>
        </w:rPr>
        <w:t>Колупаев</w:t>
      </w:r>
      <w:r>
        <w:rPr>
          <w:rFonts w:ascii="Times New Roman" w:hAnsi="Times New Roman"/>
          <w:sz w:val="28"/>
          <w:szCs w:val="28"/>
        </w:rPr>
        <w:t>у</w:t>
      </w:r>
      <w:r w:rsidRPr="00995F65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.</w:t>
      </w:r>
      <w:r w:rsidRPr="00995F6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  <w:r w:rsidRPr="00995F65">
        <w:rPr>
          <w:rFonts w:ascii="Times New Roman" w:hAnsi="Times New Roman"/>
          <w:sz w:val="28"/>
          <w:szCs w:val="28"/>
        </w:rPr>
        <w:t xml:space="preserve"> </w:t>
      </w:r>
      <w:r w:rsidRPr="00995F65">
        <w:rPr>
          <w:rFonts w:ascii="Times New Roman" w:hAnsi="Times New Roman"/>
          <w:sz w:val="28"/>
          <w:szCs w:val="28"/>
        </w:rPr>
        <w:t>актуализировать данные об ответственных лицах с использованием личного кабинета на федеральной государственной информационной системе «Единый портал государственных и муниципальных услуг (функций)».</w:t>
      </w:r>
    </w:p>
    <w:p w14:paraId="760DD2A5" w14:textId="2C803C53" w:rsidR="00CF76A0" w:rsidRPr="0086087F" w:rsidRDefault="008B2101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3.</w:t>
      </w:r>
      <w:r w:rsidRPr="0086087F">
        <w:rPr>
          <w:rFonts w:ascii="Times New Roman" w:hAnsi="Times New Roman"/>
          <w:sz w:val="28"/>
          <w:szCs w:val="28"/>
        </w:rPr>
        <w:tab/>
        <w:t>Разместить настоящее постановление на официальн</w:t>
      </w:r>
      <w:r w:rsidR="00995F65">
        <w:rPr>
          <w:rFonts w:ascii="Times New Roman" w:hAnsi="Times New Roman"/>
          <w:sz w:val="28"/>
          <w:szCs w:val="28"/>
        </w:rPr>
        <w:t>ом</w:t>
      </w:r>
      <w:r w:rsidRPr="0086087F">
        <w:rPr>
          <w:rFonts w:ascii="Times New Roman" w:hAnsi="Times New Roman"/>
          <w:sz w:val="28"/>
          <w:szCs w:val="28"/>
        </w:rPr>
        <w:t xml:space="preserve"> сайт</w:t>
      </w:r>
      <w:r w:rsidR="00995F65">
        <w:rPr>
          <w:rFonts w:ascii="Times New Roman" w:hAnsi="Times New Roman"/>
          <w:sz w:val="28"/>
          <w:szCs w:val="28"/>
        </w:rPr>
        <w:t>е</w:t>
      </w:r>
      <w:r w:rsidRPr="0086087F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Ворошиловского г</w:t>
      </w:r>
      <w:r w:rsidR="00A51E56" w:rsidRPr="0086087F">
        <w:rPr>
          <w:rFonts w:ascii="Times New Roman" w:hAnsi="Times New Roman"/>
          <w:sz w:val="28"/>
          <w:szCs w:val="28"/>
        </w:rPr>
        <w:t xml:space="preserve">орода Ростова-на-Дону </w:t>
      </w:r>
      <w:r w:rsidRPr="0086087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14:paraId="5292222C" w14:textId="5AD0B12E" w:rsidR="00F43BA8" w:rsidRPr="0086087F" w:rsidRDefault="00F43BA8" w:rsidP="00742F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</w:t>
      </w:r>
      <w:r w:rsidR="00995F65" w:rsidRPr="00995F65">
        <w:rPr>
          <w:rFonts w:ascii="Times New Roman" w:hAnsi="Times New Roman"/>
          <w:sz w:val="28"/>
          <w:szCs w:val="28"/>
        </w:rPr>
        <w:t>Колупаев</w:t>
      </w:r>
      <w:r w:rsidR="00995F65">
        <w:rPr>
          <w:rFonts w:ascii="Times New Roman" w:hAnsi="Times New Roman"/>
          <w:sz w:val="28"/>
          <w:szCs w:val="28"/>
        </w:rPr>
        <w:t>а</w:t>
      </w:r>
      <w:r w:rsidR="00995F65" w:rsidRPr="00995F65">
        <w:rPr>
          <w:rFonts w:ascii="Times New Roman" w:hAnsi="Times New Roman"/>
          <w:sz w:val="28"/>
          <w:szCs w:val="28"/>
        </w:rPr>
        <w:t xml:space="preserve"> В</w:t>
      </w:r>
      <w:r w:rsidR="00995F65">
        <w:rPr>
          <w:rFonts w:ascii="Times New Roman" w:hAnsi="Times New Roman"/>
          <w:sz w:val="28"/>
          <w:szCs w:val="28"/>
        </w:rPr>
        <w:t>.</w:t>
      </w:r>
      <w:r w:rsidR="00995F65" w:rsidRPr="00995F65">
        <w:rPr>
          <w:rFonts w:ascii="Times New Roman" w:hAnsi="Times New Roman"/>
          <w:sz w:val="28"/>
          <w:szCs w:val="28"/>
        </w:rPr>
        <w:t>А</w:t>
      </w:r>
      <w:r w:rsidR="00742FC1" w:rsidRPr="00742FC1">
        <w:rPr>
          <w:rFonts w:ascii="Times New Roman" w:hAnsi="Times New Roman"/>
          <w:sz w:val="28"/>
          <w:szCs w:val="28"/>
        </w:rPr>
        <w:t>.</w:t>
      </w:r>
    </w:p>
    <w:p w14:paraId="4C0339F4" w14:textId="77777777" w:rsidR="00A11E80" w:rsidRPr="0086087F" w:rsidRDefault="00A11E8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CA45CE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4AE4D66A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197B735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Председатель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В.А. Колупаев</w:t>
      </w:r>
    </w:p>
    <w:p w14:paraId="145C603F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6E50B42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BEDA990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F547D2D" w14:textId="378EB0D6" w:rsidR="00BE02E1" w:rsidRPr="0086087F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Секретарь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О.Т. Скачкова</w:t>
      </w:r>
    </w:p>
    <w:sectPr w:rsidR="00BE02E1" w:rsidRPr="0086087F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69E07" w14:textId="77777777" w:rsidR="006717CD" w:rsidRDefault="006717CD" w:rsidP="00F65BEB">
      <w:pPr>
        <w:spacing w:after="0" w:line="240" w:lineRule="auto"/>
      </w:pPr>
      <w:r>
        <w:separator/>
      </w:r>
    </w:p>
  </w:endnote>
  <w:endnote w:type="continuationSeparator" w:id="0">
    <w:p w14:paraId="6C6D64C6" w14:textId="77777777" w:rsidR="006717CD" w:rsidRDefault="006717CD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715B7" w14:textId="77777777" w:rsidR="006717CD" w:rsidRDefault="006717CD" w:rsidP="00F65BEB">
      <w:pPr>
        <w:spacing w:after="0" w:line="240" w:lineRule="auto"/>
      </w:pPr>
      <w:r>
        <w:separator/>
      </w:r>
    </w:p>
  </w:footnote>
  <w:footnote w:type="continuationSeparator" w:id="0">
    <w:p w14:paraId="3718A93C" w14:textId="77777777" w:rsidR="006717CD" w:rsidRDefault="006717CD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24880">
    <w:abstractNumId w:val="6"/>
  </w:num>
  <w:num w:numId="2" w16cid:durableId="1729525754">
    <w:abstractNumId w:val="0"/>
  </w:num>
  <w:num w:numId="3" w16cid:durableId="1359039878">
    <w:abstractNumId w:val="17"/>
  </w:num>
  <w:num w:numId="4" w16cid:durableId="250968845">
    <w:abstractNumId w:val="13"/>
  </w:num>
  <w:num w:numId="5" w16cid:durableId="1837649051">
    <w:abstractNumId w:val="8"/>
  </w:num>
  <w:num w:numId="6" w16cid:durableId="1920092577">
    <w:abstractNumId w:val="4"/>
  </w:num>
  <w:num w:numId="7" w16cid:durableId="684982679">
    <w:abstractNumId w:val="2"/>
  </w:num>
  <w:num w:numId="8" w16cid:durableId="226261634">
    <w:abstractNumId w:val="18"/>
  </w:num>
  <w:num w:numId="9" w16cid:durableId="1195926143">
    <w:abstractNumId w:val="19"/>
  </w:num>
  <w:num w:numId="10" w16cid:durableId="1178883524">
    <w:abstractNumId w:val="7"/>
  </w:num>
  <w:num w:numId="11" w16cid:durableId="479856641">
    <w:abstractNumId w:val="12"/>
  </w:num>
  <w:num w:numId="12" w16cid:durableId="315110708">
    <w:abstractNumId w:val="1"/>
  </w:num>
  <w:num w:numId="13" w16cid:durableId="584262653">
    <w:abstractNumId w:val="11"/>
  </w:num>
  <w:num w:numId="14" w16cid:durableId="451753795">
    <w:abstractNumId w:val="10"/>
  </w:num>
  <w:num w:numId="15" w16cid:durableId="169026047">
    <w:abstractNumId w:val="14"/>
  </w:num>
  <w:num w:numId="16" w16cid:durableId="769007942">
    <w:abstractNumId w:val="15"/>
  </w:num>
  <w:num w:numId="17" w16cid:durableId="1825513015">
    <w:abstractNumId w:val="16"/>
  </w:num>
  <w:num w:numId="18" w16cid:durableId="834611054">
    <w:abstractNumId w:val="9"/>
  </w:num>
  <w:num w:numId="19" w16cid:durableId="916599648">
    <w:abstractNumId w:val="5"/>
  </w:num>
  <w:num w:numId="20" w16cid:durableId="101318997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57BA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519F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19B8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34DE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4A12"/>
    <w:rsid w:val="005B6856"/>
    <w:rsid w:val="005C2721"/>
    <w:rsid w:val="005C3E6F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17CD"/>
    <w:rsid w:val="0067251D"/>
    <w:rsid w:val="00675619"/>
    <w:rsid w:val="00675B28"/>
    <w:rsid w:val="006771E1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2FC1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08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0DB0"/>
    <w:rsid w:val="00944653"/>
    <w:rsid w:val="00945A03"/>
    <w:rsid w:val="00953671"/>
    <w:rsid w:val="00961B8F"/>
    <w:rsid w:val="00964128"/>
    <w:rsid w:val="00972EE8"/>
    <w:rsid w:val="009746FC"/>
    <w:rsid w:val="00974A20"/>
    <w:rsid w:val="00975E77"/>
    <w:rsid w:val="009811B8"/>
    <w:rsid w:val="0098724F"/>
    <w:rsid w:val="00990FBB"/>
    <w:rsid w:val="00991C9E"/>
    <w:rsid w:val="00995F65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0DFC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4699B"/>
    <w:rsid w:val="00D53E7E"/>
    <w:rsid w:val="00D6274C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0C83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CEAE-D845-4D16-B763-3A67BC27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2938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2</cp:revision>
  <cp:lastPrinted>2026-07-28T12:06:00Z</cp:lastPrinted>
  <dcterms:created xsi:type="dcterms:W3CDTF">2026-07-30T12:56:00Z</dcterms:created>
  <dcterms:modified xsi:type="dcterms:W3CDTF">2026-07-30T12:56:00Z</dcterms:modified>
</cp:coreProperties>
</file>