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9F5266B" w:rsidR="00DB2F69" w:rsidRDefault="00632B47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5339F">
        <w:rPr>
          <w:rFonts w:ascii="Times New Roman" w:eastAsia="Times New Roman" w:hAnsi="Times New Roman"/>
          <w:sz w:val="28"/>
          <w:szCs w:val="24"/>
          <w:lang w:eastAsia="ru-RU"/>
        </w:rPr>
        <w:t>№ 85-16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AB49A1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5339F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632B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52591B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5339F">
        <w:rPr>
          <w:rFonts w:ascii="Times New Roman" w:eastAsia="Times New Roman" w:hAnsi="Times New Roman"/>
          <w:sz w:val="28"/>
          <w:szCs w:val="28"/>
          <w:lang w:bidi="en-US"/>
        </w:rPr>
        <w:t>713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32B47">
        <w:rPr>
          <w:rFonts w:ascii="Times New Roman" w:eastAsia="Times New Roman" w:hAnsi="Times New Roman"/>
          <w:sz w:val="28"/>
          <w:szCs w:val="28"/>
          <w:lang w:bidi="en-US"/>
        </w:rPr>
        <w:t>15.07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5339F">
        <w:rPr>
          <w:rFonts w:ascii="Times New Roman" w:eastAsia="Times New Roman" w:hAnsi="Times New Roman"/>
          <w:sz w:val="28"/>
          <w:szCs w:val="28"/>
          <w:lang w:bidi="en-US"/>
        </w:rPr>
        <w:t>85-15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643B54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5339F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51353A3" w:rsidR="005F3346" w:rsidRDefault="0095339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Павлова Елена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CB6AAD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5339F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140AF"/>
    <w:rsid w:val="00423672"/>
    <w:rsid w:val="0048576C"/>
    <w:rsid w:val="004C5BA3"/>
    <w:rsid w:val="004F52A4"/>
    <w:rsid w:val="0052016A"/>
    <w:rsid w:val="00591F7C"/>
    <w:rsid w:val="005F3346"/>
    <w:rsid w:val="00632B47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5339F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D00A7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89F4A-AD68-45AA-8852-BB193740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13</cp:revision>
  <cp:lastPrinted>2023-12-13T12:02:00Z</cp:lastPrinted>
  <dcterms:created xsi:type="dcterms:W3CDTF">2023-12-14T10:08:00Z</dcterms:created>
  <dcterms:modified xsi:type="dcterms:W3CDTF">2025-07-21T14:03:00Z</dcterms:modified>
</cp:coreProperties>
</file>