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68AD" w14:textId="62A0443C" w:rsidR="005C4533" w:rsidRPr="00E342D9" w:rsidRDefault="00E342D9" w:rsidP="000A321C">
      <w:pPr>
        <w:widowControl w:val="0"/>
        <w:snapToGrid w:val="0"/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4BEC00E2" wp14:editId="4FB745A3">
            <wp:extent cx="707390" cy="731520"/>
            <wp:effectExtent l="0" t="0" r="0" b="0"/>
            <wp:docPr id="16754171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D3E282" w14:textId="77777777" w:rsidR="005C4533" w:rsidRPr="00E342D9" w:rsidRDefault="005C4533" w:rsidP="000A32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ТЕРРИТОРИАЛЬНАЯ   ИЗБИРАТЕЛЬНАЯ   КОМИССИЯ</w:t>
      </w:r>
    </w:p>
    <w:p w14:paraId="31A57BCE" w14:textId="77777777" w:rsidR="005C4533" w:rsidRPr="00E342D9" w:rsidRDefault="005C4533" w:rsidP="000A321C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ВОРОШИЛОВСКОГО   РАЙОНА   ГОРОДА   РОСТОВА-НА-ДОНУ</w:t>
      </w:r>
    </w:p>
    <w:p w14:paraId="348B5ADD" w14:textId="77777777" w:rsidR="005C4533" w:rsidRPr="005C4533" w:rsidRDefault="005C4533" w:rsidP="000A321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99FA2" w14:textId="77777777" w:rsidR="005C4533" w:rsidRDefault="005C4533" w:rsidP="000A321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14:paraId="14DDF168" w14:textId="216BF254" w:rsidR="00DA0F45" w:rsidRPr="00AD1F91" w:rsidRDefault="00377FA1" w:rsidP="000A321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 сентября</w:t>
      </w:r>
      <w:r w:rsidR="00AD1F91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7C34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6507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57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p w14:paraId="338AB1D7" w14:textId="77777777" w:rsidR="005C4533" w:rsidRPr="005C4533" w:rsidRDefault="005C4533" w:rsidP="000A321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14:paraId="6AD54B29" w14:textId="77777777" w:rsidR="005C4533" w:rsidRPr="005C4533" w:rsidRDefault="005C4533" w:rsidP="000A321C">
      <w:pPr>
        <w:spacing w:after="0"/>
        <w:ind w:left="24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15DBB" w14:textId="561D56BA" w:rsidR="005C4533" w:rsidRPr="005C4533" w:rsidRDefault="005C4533" w:rsidP="000A321C">
      <w:pPr>
        <w:tabs>
          <w:tab w:val="left" w:pos="708"/>
          <w:tab w:val="left" w:pos="7153"/>
        </w:tabs>
        <w:spacing w:after="0"/>
        <w:ind w:left="1843"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>на выборах депутатов Ростовской-на-Дону городской Думы восьмого созыва 14 сентября 2025 года по Ворошиловским избирательным округам</w:t>
      </w:r>
      <w:r w:rsidR="000011D3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>№№ 1,</w:t>
      </w:r>
      <w:r w:rsidR="00FB01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>2,</w:t>
      </w:r>
      <w:r w:rsidR="00FB01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>3,</w:t>
      </w:r>
      <w:r w:rsidR="00FB01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>4,</w:t>
      </w:r>
      <w:r w:rsidR="00FB01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B56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передаваемых участковым избирательным комиссиям  </w:t>
      </w:r>
    </w:p>
    <w:p w14:paraId="16658FE6" w14:textId="77777777" w:rsidR="005C4533" w:rsidRPr="005C4533" w:rsidRDefault="005C4533" w:rsidP="000A32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14E3089" w14:textId="2892CCF8" w:rsidR="00435BCA" w:rsidRPr="00AB562B" w:rsidRDefault="00435BCA" w:rsidP="000A321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35BCA">
        <w:rPr>
          <w:rFonts w:ascii="Times New Roman" w:eastAsia="Calibri" w:hAnsi="Times New Roman" w:cs="Times New Roman"/>
          <w:sz w:val="28"/>
          <w:szCs w:val="28"/>
        </w:rPr>
        <w:t>В соответствии с частью 27 статьи 56 Областного закона «О выборах и референдумах в Ростовской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680641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№ 110-5 от 09.07.2020 «О порядке осуществления контроля за изготовлением избирательных бюллетеней и их доставки при проведении </w:t>
      </w:r>
      <w:r w:rsidR="00680641" w:rsidRPr="00AB562B">
        <w:rPr>
          <w:rFonts w:ascii="Times New Roman" w:eastAsia="Calibri" w:hAnsi="Times New Roman" w:cs="Times New Roman"/>
          <w:sz w:val="28"/>
          <w:szCs w:val="28"/>
        </w:rPr>
        <w:t xml:space="preserve">выборов </w:t>
      </w:r>
      <w:r w:rsidR="00AB562B" w:rsidRPr="00AB562B">
        <w:rPr>
          <w:rFonts w:ascii="Times New Roman" w:eastAsia="Times New Roman" w:hAnsi="Times New Roman"/>
          <w:sz w:val="28"/>
          <w:szCs w:val="28"/>
          <w:lang w:eastAsia="ru-RU"/>
        </w:rPr>
        <w:t>депутатов Ростовской-на-Дону городской Думы восьмого созыва 14 сентября 2025 года по Ворошиловским избирательным округам №№ 1,</w:t>
      </w:r>
      <w:r w:rsidR="000A32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562B" w:rsidRPr="00AB562B">
        <w:rPr>
          <w:rFonts w:ascii="Times New Roman" w:eastAsia="Times New Roman" w:hAnsi="Times New Roman"/>
          <w:sz w:val="28"/>
          <w:szCs w:val="28"/>
          <w:lang w:eastAsia="ru-RU"/>
        </w:rPr>
        <w:t>2,</w:t>
      </w:r>
      <w:r w:rsidR="000A32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562B" w:rsidRPr="00AB562B">
        <w:rPr>
          <w:rFonts w:ascii="Times New Roman" w:eastAsia="Times New Roman" w:hAnsi="Times New Roman"/>
          <w:sz w:val="28"/>
          <w:szCs w:val="28"/>
          <w:lang w:eastAsia="ru-RU"/>
        </w:rPr>
        <w:t>3,</w:t>
      </w:r>
      <w:r w:rsidR="000A32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562B" w:rsidRPr="00AB562B">
        <w:rPr>
          <w:rFonts w:ascii="Times New Roman" w:eastAsia="Times New Roman" w:hAnsi="Times New Roman"/>
          <w:sz w:val="28"/>
          <w:szCs w:val="28"/>
          <w:lang w:eastAsia="ru-RU"/>
        </w:rPr>
        <w:t>4,</w:t>
      </w:r>
      <w:r w:rsidR="000A32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B562B" w:rsidRPr="00AB562B">
        <w:rPr>
          <w:rFonts w:ascii="Times New Roman" w:eastAsia="Times New Roman" w:hAnsi="Times New Roman"/>
          <w:sz w:val="28"/>
          <w:szCs w:val="28"/>
          <w:lang w:eastAsia="ru-RU"/>
        </w:rPr>
        <w:t>5,</w:t>
      </w:r>
      <w:r w:rsidR="00680641" w:rsidRPr="00AB562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A8EAA3" w14:textId="77777777" w:rsidR="00680641" w:rsidRDefault="00680641" w:rsidP="000A321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14:paraId="4E3E3426" w14:textId="77777777" w:rsidR="00435BCA" w:rsidRPr="000A321C" w:rsidRDefault="00435BCA" w:rsidP="000A321C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21C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0A3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14:paraId="436373D7" w14:textId="77777777" w:rsidR="005C4533" w:rsidRPr="00AD1F91" w:rsidRDefault="005C4533" w:rsidP="000A321C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7048EA" w14:textId="77777777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1. 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восьмого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созыва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избирательному округу №1 участковым избирательным комиссиям согласно приложению 1.</w:t>
      </w:r>
    </w:p>
    <w:p w14:paraId="44AA1060" w14:textId="77777777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созыва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избирательному округу №2 участковым избирательным комиссиям согласно приложению 2.</w:t>
      </w:r>
    </w:p>
    <w:p w14:paraId="4B4304C5" w14:textId="77777777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созыва 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избирательному округу №3 участковым избирательным комиссиям согласно приложению 3.</w:t>
      </w:r>
    </w:p>
    <w:p w14:paraId="651AE7DC" w14:textId="77777777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4. 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созыва 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избирательному округу №4 участковым избирательным комиссиям согласно приложению 4.</w:t>
      </w:r>
    </w:p>
    <w:p w14:paraId="543DCB25" w14:textId="77777777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5. 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созыва 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 по Ворошиловскому избирательному округу №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участковым избирательным комиссиям согласно приложению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</w:t>
      </w:r>
    </w:p>
    <w:p w14:paraId="61A73DAE" w14:textId="7D9F866C" w:rsidR="00AB562B" w:rsidRPr="00801243" w:rsidRDefault="00AB562B" w:rsidP="000A321C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FB01D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6. Передать не позднее 10 сентября 2025 года участковым избирательным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комиссиям избирательные бюллетени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созыва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14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5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14:paraId="67F623FC" w14:textId="188B1376" w:rsidR="00AB562B" w:rsidRDefault="00AB562B" w:rsidP="000A321C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6C5F4D"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6C5F4D" w:rsidRPr="00432229">
        <w:rPr>
          <w:rFonts w:ascii="Times New Roman" w:hAnsi="Times New Roman"/>
          <w:sz w:val="28"/>
          <w:szCs w:val="28"/>
        </w:rPr>
        <w:t>Территориальн</w:t>
      </w:r>
      <w:r w:rsidR="006C5F4D">
        <w:rPr>
          <w:rFonts w:ascii="Times New Roman" w:hAnsi="Times New Roman"/>
          <w:sz w:val="28"/>
          <w:szCs w:val="28"/>
        </w:rPr>
        <w:t>ую</w:t>
      </w:r>
      <w:r w:rsidR="006C5F4D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6C5F4D">
        <w:rPr>
          <w:rFonts w:ascii="Times New Roman" w:hAnsi="Times New Roman"/>
          <w:sz w:val="28"/>
          <w:szCs w:val="28"/>
        </w:rPr>
        <w:t xml:space="preserve">ую </w:t>
      </w:r>
      <w:r w:rsidR="006C5F4D" w:rsidRPr="00432229">
        <w:rPr>
          <w:rFonts w:ascii="Times New Roman" w:hAnsi="Times New Roman"/>
          <w:sz w:val="28"/>
          <w:szCs w:val="28"/>
        </w:rPr>
        <w:t>комисси</w:t>
      </w:r>
      <w:r w:rsidR="006C5F4D">
        <w:rPr>
          <w:rFonts w:ascii="Times New Roman" w:hAnsi="Times New Roman"/>
          <w:sz w:val="28"/>
          <w:szCs w:val="28"/>
        </w:rPr>
        <w:t>ю</w:t>
      </w:r>
      <w:r w:rsidR="006C5F4D" w:rsidRPr="00432229">
        <w:rPr>
          <w:rFonts w:ascii="Times New Roman" w:hAnsi="Times New Roman"/>
          <w:sz w:val="28"/>
          <w:szCs w:val="28"/>
        </w:rPr>
        <w:t xml:space="preserve"> </w:t>
      </w:r>
      <w:r w:rsidR="006C5F4D">
        <w:rPr>
          <w:rFonts w:ascii="Times New Roman" w:hAnsi="Times New Roman"/>
          <w:sz w:val="28"/>
          <w:szCs w:val="28"/>
        </w:rPr>
        <w:t>Ленин</w:t>
      </w:r>
      <w:r w:rsidR="006C5F4D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6C5F4D">
        <w:rPr>
          <w:rFonts w:ascii="Times New Roman" w:hAnsi="Times New Roman"/>
          <w:sz w:val="28"/>
          <w:szCs w:val="28"/>
        </w:rPr>
        <w:t xml:space="preserve">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и участковые избирательные комиссии, участвующие в подготовке и проведении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выборов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восьмого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созыва 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4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года</w:t>
      </w:r>
    </w:p>
    <w:p w14:paraId="68CF6A56" w14:textId="77777777" w:rsidR="00AB562B" w:rsidRPr="00801243" w:rsidRDefault="00AB562B" w:rsidP="000A321C">
      <w:pPr>
        <w:spacing w:after="0"/>
        <w:ind w:firstLine="709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8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 Разместить настоящее постановление на сайте Территориальной избирательной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82F65BE" w14:textId="77777777" w:rsidR="00AB562B" w:rsidRPr="00801243" w:rsidRDefault="00AB562B" w:rsidP="000A321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9</w:t>
      </w:r>
      <w:r w:rsidRPr="0080124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О.Т. Скачкову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D5F1791" w14:textId="77777777" w:rsidR="00AB562B" w:rsidRDefault="00AB562B" w:rsidP="000A321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78386DA" w14:textId="77777777" w:rsidR="000011D3" w:rsidRDefault="000011D3" w:rsidP="000A321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E106585" w14:textId="77777777" w:rsidR="000A321C" w:rsidRDefault="000A321C" w:rsidP="000A321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4180518" w14:textId="1A60AD28" w:rsidR="00AB562B" w:rsidRPr="00801243" w:rsidRDefault="00AB562B" w:rsidP="000A32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38884761" w14:textId="77777777" w:rsidR="00AB562B" w:rsidRDefault="00AB562B" w:rsidP="000A32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D30727" w14:textId="77777777" w:rsidR="000A321C" w:rsidRDefault="000A321C" w:rsidP="000A32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7611C3" w14:textId="77777777" w:rsidR="000A321C" w:rsidRPr="00801243" w:rsidRDefault="000A321C" w:rsidP="000A32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7ACED71" w14:textId="7AFEC1E0" w:rsidR="00AB562B" w:rsidRPr="000A321C" w:rsidRDefault="00AB562B" w:rsidP="000A32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124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AB562B" w:rsidRPr="000A321C" w:rsidSect="00E342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102724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B96"/>
    <w:rsid w:val="000011D3"/>
    <w:rsid w:val="00037BF7"/>
    <w:rsid w:val="000A321C"/>
    <w:rsid w:val="00247E4D"/>
    <w:rsid w:val="00320FD3"/>
    <w:rsid w:val="00377FA1"/>
    <w:rsid w:val="00387161"/>
    <w:rsid w:val="004267FC"/>
    <w:rsid w:val="00435BCA"/>
    <w:rsid w:val="00440FB4"/>
    <w:rsid w:val="004811D0"/>
    <w:rsid w:val="004955F4"/>
    <w:rsid w:val="004C4D62"/>
    <w:rsid w:val="004D1A5C"/>
    <w:rsid w:val="004D230F"/>
    <w:rsid w:val="004E75AD"/>
    <w:rsid w:val="005071A1"/>
    <w:rsid w:val="00575F09"/>
    <w:rsid w:val="005C4533"/>
    <w:rsid w:val="00602B96"/>
    <w:rsid w:val="00615963"/>
    <w:rsid w:val="00637E4C"/>
    <w:rsid w:val="006507E1"/>
    <w:rsid w:val="0067123E"/>
    <w:rsid w:val="00680641"/>
    <w:rsid w:val="00695632"/>
    <w:rsid w:val="006C5F4D"/>
    <w:rsid w:val="006E0BFE"/>
    <w:rsid w:val="0072349A"/>
    <w:rsid w:val="00751C3B"/>
    <w:rsid w:val="00764914"/>
    <w:rsid w:val="00795C2C"/>
    <w:rsid w:val="007C3412"/>
    <w:rsid w:val="007C7695"/>
    <w:rsid w:val="007E2D78"/>
    <w:rsid w:val="00890E27"/>
    <w:rsid w:val="008A3594"/>
    <w:rsid w:val="008F3E5B"/>
    <w:rsid w:val="00916B74"/>
    <w:rsid w:val="00922C6D"/>
    <w:rsid w:val="00937987"/>
    <w:rsid w:val="00AB562B"/>
    <w:rsid w:val="00AD1F91"/>
    <w:rsid w:val="00AE03AD"/>
    <w:rsid w:val="00AE4A98"/>
    <w:rsid w:val="00BB00B0"/>
    <w:rsid w:val="00BE760A"/>
    <w:rsid w:val="00C206F2"/>
    <w:rsid w:val="00C5163C"/>
    <w:rsid w:val="00D24A6C"/>
    <w:rsid w:val="00D33073"/>
    <w:rsid w:val="00D36BEC"/>
    <w:rsid w:val="00D83EFB"/>
    <w:rsid w:val="00DA0F45"/>
    <w:rsid w:val="00E06103"/>
    <w:rsid w:val="00E342D9"/>
    <w:rsid w:val="00F01AD7"/>
    <w:rsid w:val="00F22442"/>
    <w:rsid w:val="00F36347"/>
    <w:rsid w:val="00FB01D4"/>
    <w:rsid w:val="00FD2938"/>
    <w:rsid w:val="00FD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2D3A"/>
  <w15:docId w15:val="{655FD125-FBEB-483F-AC08-787B9AA1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07BA4-C44C-40C5-8CA0-C41B4DBF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13</cp:revision>
  <cp:lastPrinted>2025-09-09T10:32:00Z</cp:lastPrinted>
  <dcterms:created xsi:type="dcterms:W3CDTF">2025-08-25T08:03:00Z</dcterms:created>
  <dcterms:modified xsi:type="dcterms:W3CDTF">2025-09-09T12:22:00Z</dcterms:modified>
</cp:coreProperties>
</file>