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D669F" w14:textId="77777777" w:rsidR="00172B62" w:rsidRPr="00EE402D" w:rsidRDefault="00172B62" w:rsidP="008167CF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8167CF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8167CF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8167C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8167CF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7C224CC6" w:rsidR="007046D2" w:rsidRDefault="00763A7A" w:rsidP="008167CF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марта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167C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2-5</w:t>
      </w:r>
    </w:p>
    <w:p w14:paraId="68AE4651" w14:textId="77777777" w:rsidR="007A4C3B" w:rsidRDefault="007A4C3B" w:rsidP="008167C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8167C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4E4B2C7D" w:rsidR="00DF0D88" w:rsidRDefault="00EE402D" w:rsidP="008167CF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763A7A">
        <w:rPr>
          <w:rFonts w:ascii="Times New Roman" w:hAnsi="Times New Roman"/>
          <w:b/>
          <w:sz w:val="28"/>
          <w:szCs w:val="28"/>
          <w:lang w:eastAsia="ru-RU"/>
        </w:rPr>
        <w:t>1712</w:t>
      </w:r>
      <w:r w:rsidR="004C196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8167CF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019101E5" w:rsidR="002E6FA5" w:rsidRDefault="00EB7AB8" w:rsidP="008167CF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763A7A">
        <w:rPr>
          <w:rFonts w:ascii="Times New Roman" w:eastAsia="Times New Roman" w:hAnsi="Times New Roman"/>
          <w:sz w:val="28"/>
          <w:szCs w:val="28"/>
          <w:lang w:eastAsia="ru-RU"/>
        </w:rPr>
        <w:t>и заявлениями членов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763A7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1712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63A7A">
        <w:rPr>
          <w:rFonts w:ascii="Times New Roman" w:eastAsia="Times New Roman" w:hAnsi="Times New Roman"/>
          <w:sz w:val="28"/>
          <w:szCs w:val="28"/>
          <w:lang w:eastAsia="ru-RU"/>
        </w:rPr>
        <w:t>Мачула</w:t>
      </w:r>
      <w:proofErr w:type="spellEnd"/>
      <w:r w:rsidR="00763A7A">
        <w:rPr>
          <w:rFonts w:ascii="Times New Roman" w:eastAsia="Times New Roman" w:hAnsi="Times New Roman"/>
          <w:sz w:val="28"/>
          <w:szCs w:val="28"/>
          <w:lang w:eastAsia="ru-RU"/>
        </w:rPr>
        <w:t xml:space="preserve"> Елены Михайловны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0827B7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763A7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Региональным</w:t>
      </w:r>
      <w:r w:rsidR="00763A7A" w:rsidRPr="00763A7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763A7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763A7A" w:rsidRPr="00763A7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политической партии "Российская партия пенсионеров за социальную справедливость" в Ростовской области</w:t>
      </w:r>
      <w:r w:rsidR="002E6FA5" w:rsidRPr="002F2229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763A7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63A7A">
        <w:rPr>
          <w:rFonts w:ascii="Times New Roman" w:eastAsia="Times New Roman" w:hAnsi="Times New Roman"/>
          <w:sz w:val="28"/>
          <w:szCs w:val="28"/>
          <w:lang w:eastAsia="ru-RU"/>
        </w:rPr>
        <w:t>Пригородовой</w:t>
      </w:r>
      <w:proofErr w:type="spellEnd"/>
      <w:r w:rsidR="00763A7A">
        <w:rPr>
          <w:rFonts w:ascii="Times New Roman" w:eastAsia="Times New Roman" w:hAnsi="Times New Roman"/>
          <w:sz w:val="28"/>
          <w:szCs w:val="28"/>
          <w:lang w:eastAsia="ru-RU"/>
        </w:rPr>
        <w:t xml:space="preserve"> Юлии Владимировны, предложенной собранием избирателей по месту работы, Ковалевой Тамары Петровны, предложенной собранием избирателей по месту работы, </w:t>
      </w:r>
      <w:r w:rsidR="002E6FA5" w:rsidRPr="002F222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63A7A">
        <w:rPr>
          <w:rFonts w:ascii="Times New Roman" w:eastAsia="Times New Roman" w:hAnsi="Times New Roman"/>
          <w:sz w:val="28"/>
          <w:szCs w:val="28"/>
          <w:lang w:eastAsia="ru-RU"/>
        </w:rPr>
        <w:t>Басиевой</w:t>
      </w:r>
      <w:proofErr w:type="spellEnd"/>
      <w:r w:rsidR="00763A7A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Светланы Викторовны, предложенной </w:t>
      </w:r>
      <w:r w:rsidR="004C2A3E">
        <w:rPr>
          <w:rFonts w:ascii="Times New Roman" w:eastAsia="Times New Roman" w:hAnsi="Times New Roman"/>
          <w:sz w:val="28"/>
          <w:szCs w:val="28"/>
          <w:lang w:eastAsia="ru-RU"/>
        </w:rPr>
        <w:t>Региональным</w:t>
      </w:r>
      <w:r w:rsidR="00C44BA9" w:rsidRPr="00C44BA9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4C2A3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C44BA9" w:rsidRPr="00C44BA9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Всероссийской политической партии "Российская партия садоводов" в Ростовской области" (прекращение деятельности c 22.12.2020)</w:t>
      </w:r>
      <w:r w:rsidR="00C44BA9">
        <w:rPr>
          <w:rFonts w:ascii="Times New Roman" w:eastAsia="Times New Roman" w:hAnsi="Times New Roman"/>
          <w:sz w:val="28"/>
          <w:szCs w:val="28"/>
          <w:lang w:eastAsia="ru-RU"/>
        </w:rPr>
        <w:t xml:space="preserve">, Хрущ Эльвины Павловны, предложенной собранием избирателей по месту работы, Рыбкиной Любови Сергеевны, предложенной собранием избирателей по месту работы,  </w:t>
      </w:r>
      <w:r w:rsidR="009B25AC">
        <w:rPr>
          <w:rFonts w:ascii="Times New Roman" w:eastAsia="Times New Roman" w:hAnsi="Times New Roman"/>
          <w:sz w:val="28"/>
          <w:szCs w:val="28"/>
          <w:lang w:eastAsia="ru-RU"/>
        </w:rPr>
        <w:t xml:space="preserve">Атаманчук Нелли Валерьевны, предложенной собранием избирателей по месту работы, </w:t>
      </w:r>
      <w:r w:rsidR="002E6FA5" w:rsidRPr="002F2229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00BB4EF9" w14:textId="77777777" w:rsidR="003E7608" w:rsidRDefault="003E7608" w:rsidP="008167CF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D15331" w14:textId="77777777" w:rsidR="003A067E" w:rsidRDefault="007A4C3B" w:rsidP="008167CF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8167CF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8167CF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1EEFFB19" w:rsidR="007A4C3B" w:rsidRDefault="007A4C3B" w:rsidP="008167CF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4C2A3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C2A3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голо</w:t>
      </w:r>
      <w:r w:rsidR="004C2A3E">
        <w:rPr>
          <w:rFonts w:ascii="Times New Roman" w:eastAsia="Times New Roman" w:hAnsi="Times New Roman"/>
          <w:sz w:val="28"/>
          <w:szCs w:val="28"/>
          <w:lang w:eastAsia="ru-RU"/>
        </w:rPr>
        <w:t xml:space="preserve">са </w:t>
      </w:r>
      <w:proofErr w:type="spellStart"/>
      <w:r w:rsidR="004C2A3E">
        <w:rPr>
          <w:rFonts w:ascii="Times New Roman" w:eastAsia="Times New Roman" w:hAnsi="Times New Roman"/>
          <w:sz w:val="28"/>
          <w:szCs w:val="28"/>
          <w:lang w:eastAsia="ru-RU"/>
        </w:rPr>
        <w:t>Мачула</w:t>
      </w:r>
      <w:proofErr w:type="spellEnd"/>
      <w:r w:rsidR="004C2A3E">
        <w:rPr>
          <w:rFonts w:ascii="Times New Roman" w:eastAsia="Times New Roman" w:hAnsi="Times New Roman"/>
          <w:sz w:val="28"/>
          <w:szCs w:val="28"/>
          <w:lang w:eastAsia="ru-RU"/>
        </w:rPr>
        <w:t xml:space="preserve"> Елену Михайловну, </w:t>
      </w:r>
      <w:proofErr w:type="spellStart"/>
      <w:r w:rsidR="004C2A3E">
        <w:rPr>
          <w:rFonts w:ascii="Times New Roman" w:eastAsia="Times New Roman" w:hAnsi="Times New Roman"/>
          <w:sz w:val="28"/>
          <w:szCs w:val="28"/>
          <w:lang w:eastAsia="ru-RU"/>
        </w:rPr>
        <w:t>Пригородову</w:t>
      </w:r>
      <w:proofErr w:type="spellEnd"/>
      <w:r w:rsidR="004C2A3E">
        <w:rPr>
          <w:rFonts w:ascii="Times New Roman" w:eastAsia="Times New Roman" w:hAnsi="Times New Roman"/>
          <w:sz w:val="28"/>
          <w:szCs w:val="28"/>
          <w:lang w:eastAsia="ru-RU"/>
        </w:rPr>
        <w:t xml:space="preserve"> Юлию Владимировну, Ковалеву Тамару Петровну, </w:t>
      </w:r>
      <w:proofErr w:type="spellStart"/>
      <w:r w:rsidR="004C2A3E">
        <w:rPr>
          <w:rFonts w:ascii="Times New Roman" w:eastAsia="Times New Roman" w:hAnsi="Times New Roman"/>
          <w:sz w:val="28"/>
          <w:szCs w:val="28"/>
          <w:lang w:eastAsia="ru-RU"/>
        </w:rPr>
        <w:t>Басиеву</w:t>
      </w:r>
      <w:proofErr w:type="spellEnd"/>
      <w:r w:rsidR="004C2A3E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Викторовну, Хрущ Эльвину Павловну, Рыбкину Любовь Сергеевну, Атаманчук Нелли Валерьевну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7665E067" w14:textId="775A42CE" w:rsidR="000E1904" w:rsidRPr="000E1904" w:rsidRDefault="000E1904" w:rsidP="008167CF">
      <w:pPr>
        <w:pStyle w:val="ConsPlusNormal"/>
        <w:numPr>
          <w:ilvl w:val="0"/>
          <w:numId w:val="1"/>
        </w:numPr>
        <w:tabs>
          <w:tab w:val="left" w:pos="993"/>
        </w:tabs>
        <w:spacing w:line="276" w:lineRule="auto"/>
        <w:ind w:left="0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участка,</w:t>
      </w:r>
      <w:r>
        <w:t xml:space="preserve"> </w:t>
      </w:r>
      <w:r w:rsidR="004C2A3E">
        <w:rPr>
          <w:rFonts w:ascii="Times New Roman" w:hAnsi="Times New Roman" w:cs="Times New Roman"/>
          <w:sz w:val="28"/>
          <w:szCs w:val="28"/>
        </w:rPr>
        <w:t>участка референдума № 1712</w:t>
      </w:r>
      <w:r w:rsidR="00E0232E">
        <w:rPr>
          <w:rFonts w:ascii="Times New Roman" w:hAnsi="Times New Roman" w:cs="Times New Roman"/>
          <w:sz w:val="28"/>
          <w:szCs w:val="28"/>
        </w:rPr>
        <w:t xml:space="preserve"> Ворошиловского района города Ростова-на-Дону</w:t>
      </w:r>
    </w:p>
    <w:p w14:paraId="5A7EFAA1" w14:textId="77777777" w:rsidR="00A249FF" w:rsidRPr="006212C4" w:rsidRDefault="00A249FF" w:rsidP="008167CF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26276E68" w14:textId="771B7560" w:rsidR="007A4C3B" w:rsidRDefault="007A4C3B" w:rsidP="008167CF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Скачкову О.Т.</w:t>
      </w:r>
    </w:p>
    <w:p w14:paraId="4D4620FD" w14:textId="77777777" w:rsidR="002F2229" w:rsidRDefault="002F2229" w:rsidP="008167C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C1D6A4" w14:textId="77777777" w:rsidR="004C2A3E" w:rsidRDefault="004C2A3E" w:rsidP="008167C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4626F62" w14:textId="77777777" w:rsidR="008167CF" w:rsidRPr="002F2229" w:rsidRDefault="008167CF" w:rsidP="008167C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C34241" w14:textId="77777777" w:rsidR="007A4C3B" w:rsidRDefault="007A4C3B" w:rsidP="008167C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15ADF2BE" w14:textId="77777777" w:rsidR="002F2229" w:rsidRDefault="002F2229" w:rsidP="008167C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3542A85" w14:textId="77777777" w:rsidR="004C2A3E" w:rsidRDefault="004C2A3E" w:rsidP="008167C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6B58CE" w14:textId="77777777" w:rsidR="008167CF" w:rsidRDefault="008167CF" w:rsidP="008167C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1902857" w14:textId="33025BAD" w:rsidR="00725DFD" w:rsidRPr="00E0232E" w:rsidRDefault="007A4C3B" w:rsidP="008167C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О.Т. Скачкова</w:t>
      </w:r>
    </w:p>
    <w:sectPr w:rsidR="00725DFD" w:rsidRPr="00E0232E" w:rsidSect="008167C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1042824377">
    <w:abstractNumId w:val="0"/>
  </w:num>
  <w:num w:numId="2" w16cid:durableId="1543908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304F0"/>
    <w:rsid w:val="000827B7"/>
    <w:rsid w:val="000D16E2"/>
    <w:rsid w:val="000E1904"/>
    <w:rsid w:val="0014113C"/>
    <w:rsid w:val="00172B62"/>
    <w:rsid w:val="001764C7"/>
    <w:rsid w:val="0025019C"/>
    <w:rsid w:val="002533F5"/>
    <w:rsid w:val="002E6FA5"/>
    <w:rsid w:val="002F2229"/>
    <w:rsid w:val="00321A60"/>
    <w:rsid w:val="00384B29"/>
    <w:rsid w:val="003A067E"/>
    <w:rsid w:val="003A3545"/>
    <w:rsid w:val="003E7608"/>
    <w:rsid w:val="0040671A"/>
    <w:rsid w:val="00463706"/>
    <w:rsid w:val="004C1966"/>
    <w:rsid w:val="004C2A3E"/>
    <w:rsid w:val="004F52A4"/>
    <w:rsid w:val="00504457"/>
    <w:rsid w:val="00544E2C"/>
    <w:rsid w:val="005903F3"/>
    <w:rsid w:val="00591F7C"/>
    <w:rsid w:val="006212C4"/>
    <w:rsid w:val="006730D0"/>
    <w:rsid w:val="006E031E"/>
    <w:rsid w:val="007046D2"/>
    <w:rsid w:val="00725DFD"/>
    <w:rsid w:val="00763A7A"/>
    <w:rsid w:val="00793895"/>
    <w:rsid w:val="007A4C3B"/>
    <w:rsid w:val="007D2F37"/>
    <w:rsid w:val="007F5357"/>
    <w:rsid w:val="008167CF"/>
    <w:rsid w:val="00851DF2"/>
    <w:rsid w:val="0087781A"/>
    <w:rsid w:val="008D7260"/>
    <w:rsid w:val="00907D2B"/>
    <w:rsid w:val="00944E02"/>
    <w:rsid w:val="009A540B"/>
    <w:rsid w:val="009B25AC"/>
    <w:rsid w:val="009C398E"/>
    <w:rsid w:val="009D1513"/>
    <w:rsid w:val="009D681E"/>
    <w:rsid w:val="009E1859"/>
    <w:rsid w:val="00A032F7"/>
    <w:rsid w:val="00A249FF"/>
    <w:rsid w:val="00AB451D"/>
    <w:rsid w:val="00AC65B4"/>
    <w:rsid w:val="00B00D2A"/>
    <w:rsid w:val="00B677EC"/>
    <w:rsid w:val="00BD0890"/>
    <w:rsid w:val="00C21EB2"/>
    <w:rsid w:val="00C44BA9"/>
    <w:rsid w:val="00D077FD"/>
    <w:rsid w:val="00D5290B"/>
    <w:rsid w:val="00D92132"/>
    <w:rsid w:val="00DE250C"/>
    <w:rsid w:val="00DF0D88"/>
    <w:rsid w:val="00E0232E"/>
    <w:rsid w:val="00E1041D"/>
    <w:rsid w:val="00E37F98"/>
    <w:rsid w:val="00E43F54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E19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Администратор</cp:lastModifiedBy>
  <cp:revision>22</cp:revision>
  <cp:lastPrinted>2025-06-17T14:44:00Z</cp:lastPrinted>
  <dcterms:created xsi:type="dcterms:W3CDTF">2024-01-31T08:30:00Z</dcterms:created>
  <dcterms:modified xsi:type="dcterms:W3CDTF">2026-03-17T14:17:00Z</dcterms:modified>
</cp:coreProperties>
</file>