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5D610FB" w:rsidR="00DB2F69" w:rsidRDefault="00C36A7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50-</w:t>
      </w:r>
      <w:r w:rsidR="00045BDE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AFAB059" w:rsidR="00DF0D88" w:rsidRDefault="00045BDE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5BDE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доведении до сведения </w:t>
      </w:r>
      <w:proofErr w:type="gramStart"/>
      <w:r w:rsidRPr="00045BDE">
        <w:rPr>
          <w:rFonts w:ascii="Times New Roman" w:eastAsia="Times New Roman" w:hAnsi="Times New Roman"/>
          <w:b/>
          <w:sz w:val="28"/>
          <w:szCs w:val="20"/>
          <w:lang w:eastAsia="ru-RU"/>
        </w:rPr>
        <w:t>членов участковых избирательных комиссий постановления Избирательной комиссии Ростовской области</w:t>
      </w:r>
      <w:proofErr w:type="gramEnd"/>
      <w:r w:rsidRPr="00045BDE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от 05.08.2021 № 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 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A4C25AA" w:rsidR="00D60E5C" w:rsidRDefault="00045BDE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045BD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1A43">
        <w:rPr>
          <w:rFonts w:ascii="Times New Roman" w:eastAsia="Times New Roman" w:hAnsi="Times New Roman"/>
          <w:sz w:val="28"/>
          <w:szCs w:val="28"/>
          <w:lang w:eastAsia="ru-RU"/>
        </w:rPr>
        <w:t xml:space="preserve">связи с проведением избирательной кампании по выборам Президента Российской Федерации и в целях выработки алгоритма действий при возникновении чрезвычайной ситуации на </w:t>
      </w:r>
      <w:r w:rsidRPr="00045BDE">
        <w:rPr>
          <w:rFonts w:ascii="Times New Roman" w:eastAsia="Times New Roman" w:hAnsi="Times New Roman"/>
          <w:sz w:val="28"/>
          <w:szCs w:val="28"/>
          <w:lang w:eastAsia="ru-RU"/>
        </w:rPr>
        <w:t>избирательном участке,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335527E" w14:textId="05D17302" w:rsidR="00312DDD" w:rsidRPr="00045BDE" w:rsidRDefault="00045BDE" w:rsidP="00045BDE">
      <w:pPr>
        <w:pStyle w:val="a6"/>
        <w:numPr>
          <w:ilvl w:val="0"/>
          <w:numId w:val="5"/>
        </w:numPr>
        <w:spacing w:after="0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</w:t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 xml:space="preserve">овести до сведения всех членов участковых избирательных комиссий </w:t>
      </w:r>
      <w:r w:rsidR="004A69EE">
        <w:rPr>
          <w:rFonts w:ascii="Times New Roman" w:eastAsia="Times New Roman" w:hAnsi="Times New Roman"/>
          <w:sz w:val="28"/>
          <w:szCs w:val="20"/>
          <w:lang w:eastAsia="ru-RU"/>
        </w:rPr>
        <w:t xml:space="preserve">Ворошиловского района города Ростова-на-Дону </w:t>
      </w:r>
      <w:r w:rsidRPr="00045BD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</w:t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 xml:space="preserve">Избирательной комиссии Ростовской области 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 xml:space="preserve"> период с 08.02.2024 по 29.02.2024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14:paraId="0AE234F5" w14:textId="351C2076" w:rsidR="00045BDE" w:rsidRPr="00045BDE" w:rsidRDefault="00045BDE" w:rsidP="00045BDE">
      <w:pPr>
        <w:pStyle w:val="a6"/>
        <w:numPr>
          <w:ilvl w:val="0"/>
          <w:numId w:val="5"/>
        </w:numPr>
        <w:spacing w:after="0"/>
        <w:ind w:left="0" w:right="-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gramStart"/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>Председателям участковых избирательных комиссий избирательных участков №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№ 950, 1681 – 173</w:t>
      </w:r>
      <w:r w:rsidR="004A69EE">
        <w:rPr>
          <w:rFonts w:ascii="Times New Roman" w:eastAsia="Times New Roman" w:hAnsi="Times New Roman"/>
          <w:sz w:val="28"/>
          <w:szCs w:val="20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 2037</w:t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 xml:space="preserve"> в период с 08.02.2024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 xml:space="preserve">по 29.02.2024 провести ознакомление всех членов участковых избирательных </w:t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комиссий с постановлением Избирательной комиссии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>от 05.08.2021 № 170-22 «О примерном порядке действий членов участковых избирательных комиссий при возникновении на избирательном участке в день голосования чрезвычайной ситуации, требующей прекращения избирательного процесса».</w:t>
      </w:r>
      <w:proofErr w:type="gramEnd"/>
      <w:r w:rsidRPr="00045BDE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Форма листа согласования прилагается.</w:t>
      </w:r>
    </w:p>
    <w:p w14:paraId="65FE7D61" w14:textId="546F3610" w:rsidR="00045BDE" w:rsidRDefault="00045BDE" w:rsidP="00045BDE">
      <w:pPr>
        <w:pStyle w:val="a8"/>
        <w:numPr>
          <w:ilvl w:val="0"/>
          <w:numId w:val="5"/>
        </w:numPr>
        <w:tabs>
          <w:tab w:val="left" w:pos="1320"/>
        </w:tabs>
        <w:ind w:left="0" w:firstLine="709"/>
        <w:rPr>
          <w:lang w:val="ru-RU"/>
        </w:rPr>
      </w:pPr>
      <w:r>
        <w:rPr>
          <w:lang w:val="ru-RU"/>
        </w:rPr>
        <w:t>Председателю Территориальной избирательной комиссии Ворошиловского района города Ростова-на-Дону Колупаеву В.А. в</w:t>
      </w:r>
      <w:r w:rsidRPr="003B0992">
        <w:rPr>
          <w:lang w:val="ru-RU"/>
        </w:rPr>
        <w:t xml:space="preserve"> срок </w:t>
      </w:r>
      <w:r>
        <w:rPr>
          <w:lang w:val="ru-RU"/>
        </w:rPr>
        <w:br/>
      </w:r>
      <w:r w:rsidRPr="003B0992">
        <w:rPr>
          <w:lang w:val="ru-RU"/>
        </w:rPr>
        <w:t xml:space="preserve">до </w:t>
      </w:r>
      <w:r>
        <w:rPr>
          <w:lang w:val="ru-RU"/>
        </w:rPr>
        <w:t>01</w:t>
      </w:r>
      <w:r w:rsidRPr="003B0992">
        <w:rPr>
          <w:lang w:val="ru-RU"/>
        </w:rPr>
        <w:t>.0</w:t>
      </w:r>
      <w:r>
        <w:rPr>
          <w:lang w:val="ru-RU"/>
        </w:rPr>
        <w:t>3</w:t>
      </w:r>
      <w:r w:rsidRPr="003B0992">
        <w:rPr>
          <w:lang w:val="ru-RU"/>
        </w:rPr>
        <w:t xml:space="preserve">.2024 </w:t>
      </w:r>
      <w:r w:rsidRPr="003B0992">
        <w:t>направить</w:t>
      </w:r>
      <w:r w:rsidRPr="003B0992">
        <w:rPr>
          <w:lang w:val="ru-RU"/>
        </w:rPr>
        <w:t xml:space="preserve"> в </w:t>
      </w:r>
      <w:r w:rsidRPr="003B0992">
        <w:t>Избирательную комиссию Ростовской области</w:t>
      </w:r>
      <w:r w:rsidRPr="003B0992">
        <w:rPr>
          <w:lang w:val="ru-RU"/>
        </w:rPr>
        <w:t xml:space="preserve"> </w:t>
      </w:r>
      <w:r>
        <w:rPr>
          <w:lang w:val="ru-RU"/>
        </w:rPr>
        <w:t xml:space="preserve">листы ознакомления </w:t>
      </w:r>
      <w:r w:rsidRPr="003B0992">
        <w:t>членов участковых избирательных комиссий</w:t>
      </w:r>
      <w:r w:rsidR="004A69EE">
        <w:rPr>
          <w:lang w:val="ru-RU"/>
        </w:rPr>
        <w:t xml:space="preserve"> </w:t>
      </w:r>
      <w:r w:rsidR="004A69EE">
        <w:rPr>
          <w:lang w:eastAsia="ru-RU"/>
        </w:rPr>
        <w:t>Ворошиловского района города Ростова-на-Дону</w:t>
      </w:r>
      <w:bookmarkStart w:id="0" w:name="_GoBack"/>
      <w:bookmarkEnd w:id="0"/>
      <w:r w:rsidRPr="003B0992">
        <w:rPr>
          <w:lang w:val="ru-RU"/>
        </w:rPr>
        <w:t>.</w:t>
      </w:r>
    </w:p>
    <w:p w14:paraId="7CCBEF81" w14:textId="07D290F7" w:rsidR="00045BDE" w:rsidRPr="00045BDE" w:rsidRDefault="00A249FF" w:rsidP="00045BDE">
      <w:pPr>
        <w:pStyle w:val="a8"/>
        <w:numPr>
          <w:ilvl w:val="0"/>
          <w:numId w:val="5"/>
        </w:numPr>
        <w:tabs>
          <w:tab w:val="left" w:pos="1320"/>
        </w:tabs>
        <w:ind w:left="0" w:firstLine="709"/>
        <w:rPr>
          <w:lang w:val="ru-RU"/>
        </w:rPr>
      </w:pPr>
      <w:r w:rsidRPr="00045BDE">
        <w:rPr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45BDE">
        <w:rPr>
          <w:szCs w:val="28"/>
          <w:lang w:eastAsia="ru-RU"/>
        </w:rPr>
        <w:t xml:space="preserve"> района города Ростова-на-Дону </w:t>
      </w:r>
      <w:r w:rsidR="00045BDE">
        <w:rPr>
          <w:szCs w:val="28"/>
          <w:lang w:val="ru-RU" w:eastAsia="ru-RU"/>
        </w:rPr>
        <w:br/>
      </w:r>
      <w:r w:rsidRPr="00045BDE">
        <w:rPr>
          <w:szCs w:val="28"/>
          <w:lang w:eastAsia="ru-RU"/>
        </w:rPr>
        <w:t>в информационно-телекоммуникационной сети «Интернет».</w:t>
      </w:r>
    </w:p>
    <w:p w14:paraId="7316E94C" w14:textId="34100436" w:rsidR="00C80238" w:rsidRPr="00045BDE" w:rsidRDefault="00C80238" w:rsidP="00045BDE">
      <w:pPr>
        <w:pStyle w:val="a8"/>
        <w:numPr>
          <w:ilvl w:val="0"/>
          <w:numId w:val="5"/>
        </w:numPr>
        <w:tabs>
          <w:tab w:val="left" w:pos="1320"/>
        </w:tabs>
        <w:ind w:left="0" w:firstLine="709"/>
        <w:rPr>
          <w:lang w:val="ru-RU"/>
        </w:rPr>
      </w:pPr>
      <w:r w:rsidRPr="00045BDE">
        <w:rPr>
          <w:color w:val="000000" w:themeColor="text1"/>
          <w:szCs w:val="28"/>
          <w:lang w:eastAsia="ru-RU"/>
        </w:rPr>
        <w:t xml:space="preserve">Контроль за выполнением настоящего </w:t>
      </w:r>
      <w:r w:rsidRPr="00045BDE">
        <w:rPr>
          <w:szCs w:val="28"/>
          <w:lang w:eastAsia="ru-RU"/>
        </w:rPr>
        <w:t xml:space="preserve">постановления возложить </w:t>
      </w:r>
      <w:r w:rsidR="00045BDE">
        <w:rPr>
          <w:szCs w:val="28"/>
          <w:lang w:val="ru-RU" w:eastAsia="ru-RU"/>
        </w:rPr>
        <w:br/>
      </w:r>
      <w:r w:rsidRPr="00045BDE">
        <w:rPr>
          <w:szCs w:val="28"/>
          <w:lang w:eastAsia="ru-RU"/>
        </w:rPr>
        <w:t xml:space="preserve">на </w:t>
      </w:r>
      <w:r w:rsidR="00045BDE">
        <w:rPr>
          <w:szCs w:val="28"/>
          <w:lang w:val="ru-RU" w:eastAsia="ru-RU"/>
        </w:rPr>
        <w:t>председателя</w:t>
      </w:r>
      <w:r w:rsidRPr="00045BDE">
        <w:rPr>
          <w:szCs w:val="28"/>
          <w:lang w:eastAsia="ru-RU"/>
        </w:rPr>
        <w:t xml:space="preserve"> Территориальной избирательной комиссии Ворошиловского района города Ростова-на-Дону </w:t>
      </w:r>
      <w:r w:rsidR="00045BDE">
        <w:rPr>
          <w:szCs w:val="28"/>
          <w:lang w:val="ru-RU" w:eastAsia="ru-RU"/>
        </w:rPr>
        <w:t>Колупаева В.А</w:t>
      </w:r>
      <w:r w:rsidRPr="00045BDE">
        <w:rPr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657E5319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45BDE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3A46CAD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045BD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4344D"/>
    <w:multiLevelType w:val="hybridMultilevel"/>
    <w:tmpl w:val="D50CC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5BDE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A69EE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6A7C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uiPriority w:val="99"/>
    <w:semiHidden/>
    <w:rsid w:val="00045BD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uiPriority w:val="99"/>
    <w:rsid w:val="00045BDE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uiPriority w:val="99"/>
    <w:semiHidden/>
    <w:rsid w:val="00045BD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uiPriority w:val="99"/>
    <w:rsid w:val="00045BDE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3AC2B-E777-4EEA-89B4-7EAD86C32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9</cp:revision>
  <cp:lastPrinted>2024-02-17T10:37:00Z</cp:lastPrinted>
  <dcterms:created xsi:type="dcterms:W3CDTF">2023-12-14T10:08:00Z</dcterms:created>
  <dcterms:modified xsi:type="dcterms:W3CDTF">2024-02-17T10:38:00Z</dcterms:modified>
</cp:coreProperties>
</file>