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ED7CB5" w14:textId="77777777" w:rsidR="00172B62" w:rsidRPr="00E54519" w:rsidRDefault="00172B62" w:rsidP="00ED3D46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54519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7F9F8593" wp14:editId="25D44A12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60B11" w14:textId="77777777" w:rsidR="00172B62" w:rsidRPr="00E54519" w:rsidRDefault="00172B62" w:rsidP="00ED3D46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F734073" w14:textId="77777777" w:rsidR="00172B62" w:rsidRPr="00E54519" w:rsidRDefault="00C04DD7" w:rsidP="00ED3D46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54519">
        <w:rPr>
          <w:rFonts w:ascii="Times New Roman" w:hAnsi="Times New Roman"/>
          <w:b/>
          <w:sz w:val="30"/>
          <w:szCs w:val="30"/>
        </w:rPr>
        <w:t>ВОРОШИЛОВСКОГО   РАЙОНА   ГОРОДА</w:t>
      </w:r>
      <w:r w:rsidR="0014480C" w:rsidRPr="00E54519">
        <w:rPr>
          <w:rFonts w:ascii="Times New Roman" w:hAnsi="Times New Roman"/>
          <w:b/>
          <w:sz w:val="30"/>
          <w:szCs w:val="30"/>
        </w:rPr>
        <w:t xml:space="preserve">   </w:t>
      </w:r>
      <w:r w:rsidR="00172B62" w:rsidRPr="00E54519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137C5B3D" w14:textId="77777777" w:rsidR="00172B62" w:rsidRPr="00E54519" w:rsidRDefault="00172B62" w:rsidP="00ED3D4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4C4F65F" w14:textId="77777777" w:rsidR="007A4C3B" w:rsidRPr="00E54519" w:rsidRDefault="007A4C3B" w:rsidP="00ED3D46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E54519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332C71BB" w14:textId="28877D9E" w:rsidR="007A4C3B" w:rsidRPr="00E54519" w:rsidRDefault="001F2999" w:rsidP="00ED3D46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августа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04DD7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="00463706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72B62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DF0D88" w:rsidRPr="00E5451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13-17</w:t>
      </w:r>
    </w:p>
    <w:p w14:paraId="4B13D6E5" w14:textId="77777777" w:rsidR="007A4C3B" w:rsidRPr="00E54519" w:rsidRDefault="007A4C3B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327DF5D" w14:textId="77777777" w:rsidR="0014480C" w:rsidRPr="00E54519" w:rsidRDefault="0014480C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B0DA43" w14:textId="1C92FC7D" w:rsidR="000F40F1" w:rsidRPr="00E54519" w:rsidRDefault="000F40F1" w:rsidP="00ED3D46">
      <w:pPr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приостановлении полномочий члена участковой </w:t>
      </w:r>
      <w:r w:rsidRPr="00E54519">
        <w:rPr>
          <w:rFonts w:ascii="Times New Roman" w:hAnsi="Times New Roman"/>
          <w:b/>
          <w:sz w:val="28"/>
          <w:szCs w:val="28"/>
          <w:lang w:eastAsia="ru-RU"/>
        </w:rPr>
        <w:t xml:space="preserve">комиссии избирательного участка, участка референдума № 1707 </w:t>
      </w:r>
      <w:r w:rsidRPr="00E5451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E54519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решающего голоса</w:t>
      </w:r>
    </w:p>
    <w:p w14:paraId="0AB21043" w14:textId="77777777" w:rsidR="000F40F1" w:rsidRPr="00E54519" w:rsidRDefault="000F40F1" w:rsidP="00ED3D46">
      <w:pPr>
        <w:pStyle w:val="Default"/>
        <w:spacing w:line="276" w:lineRule="auto"/>
        <w:rPr>
          <w:sz w:val="28"/>
          <w:szCs w:val="28"/>
        </w:rPr>
      </w:pPr>
    </w:p>
    <w:p w14:paraId="6C269E99" w14:textId="582838D9" w:rsidR="000F40F1" w:rsidRPr="001F2999" w:rsidRDefault="000F40F1" w:rsidP="00ED3D46">
      <w:pPr>
        <w:pStyle w:val="a7"/>
        <w:spacing w:line="276" w:lineRule="auto"/>
        <w:ind w:firstLine="708"/>
        <w:jc w:val="both"/>
        <w:rPr>
          <w:rFonts w:ascii="Times New Roman" w:hAnsi="Times New Roman"/>
          <w:noProof/>
          <w:sz w:val="28"/>
          <w:szCs w:val="28"/>
        </w:rPr>
      </w:pPr>
      <w:r w:rsidRPr="00E54519">
        <w:rPr>
          <w:rFonts w:ascii="Times New Roman" w:hAnsi="Times New Roman"/>
          <w:noProof/>
          <w:sz w:val="28"/>
          <w:szCs w:val="28"/>
        </w:rPr>
        <w:t>В соответствии с подпунктом «к» пункта 1, пунктом 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Оськиной Натальи Владимировны кандидатом в депутаты</w:t>
      </w:r>
      <w:r w:rsidR="001F2999">
        <w:rPr>
          <w:rFonts w:ascii="Times New Roman" w:hAnsi="Times New Roman"/>
          <w:noProof/>
          <w:sz w:val="28"/>
          <w:szCs w:val="28"/>
        </w:rPr>
        <w:t xml:space="preserve"> </w:t>
      </w:r>
      <w:r w:rsidR="001F2999" w:rsidRPr="001F2999">
        <w:rPr>
          <w:rFonts w:ascii="Times New Roman" w:hAnsi="Times New Roman"/>
          <w:sz w:val="28"/>
          <w:szCs w:val="20"/>
        </w:rPr>
        <w:t>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E54519" w:rsidRPr="001F2999">
        <w:rPr>
          <w:rFonts w:ascii="Times New Roman" w:hAnsi="Times New Roman"/>
          <w:noProof/>
          <w:sz w:val="28"/>
          <w:szCs w:val="28"/>
        </w:rPr>
        <w:t>,</w:t>
      </w:r>
      <w:bookmarkStart w:id="0" w:name="_GoBack"/>
      <w:bookmarkEnd w:id="0"/>
    </w:p>
    <w:p w14:paraId="209F3FA2" w14:textId="77777777" w:rsidR="000F40F1" w:rsidRPr="00E54519" w:rsidRDefault="000F40F1" w:rsidP="00ED3D4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858DAA2" w14:textId="77777777" w:rsidR="000F40F1" w:rsidRPr="00E54519" w:rsidRDefault="000F40F1" w:rsidP="00ED3D46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3C835D8" w14:textId="77777777" w:rsidR="000F40F1" w:rsidRPr="00E54519" w:rsidRDefault="000F40F1" w:rsidP="00ED3D46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52C673C3" w14:textId="77777777" w:rsidR="000F40F1" w:rsidRPr="00E54519" w:rsidRDefault="000F40F1" w:rsidP="00ED3D46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253E6F1" w14:textId="5AA44A2D" w:rsidR="00806AC7" w:rsidRPr="00E54519" w:rsidRDefault="000F40F1" w:rsidP="00ED3D46">
      <w:pPr>
        <w:pStyle w:val="Default"/>
        <w:spacing w:line="276" w:lineRule="auto"/>
        <w:ind w:firstLine="567"/>
        <w:jc w:val="both"/>
        <w:rPr>
          <w:sz w:val="28"/>
          <w:szCs w:val="28"/>
        </w:rPr>
      </w:pPr>
      <w:r w:rsidRPr="00E54519">
        <w:rPr>
          <w:sz w:val="28"/>
          <w:szCs w:val="28"/>
        </w:rPr>
        <w:t xml:space="preserve">1. </w:t>
      </w:r>
      <w:r w:rsidR="00806AC7" w:rsidRPr="00E54519">
        <w:rPr>
          <w:sz w:val="28"/>
          <w:szCs w:val="28"/>
        </w:rPr>
        <w:t>Приостановить полномочия члена участковой комиссии избирательного участка, участка референдума № 1707 с правом решающего голоса Оськиной Анастасии Александровны, являющейся близким</w:t>
      </w:r>
      <w:r w:rsidR="00806AC7" w:rsidRPr="00E54519">
        <w:rPr>
          <w:i/>
          <w:iCs/>
          <w:sz w:val="28"/>
          <w:szCs w:val="28"/>
        </w:rPr>
        <w:t xml:space="preserve"> </w:t>
      </w:r>
      <w:r w:rsidR="00806AC7" w:rsidRPr="00E54519">
        <w:rPr>
          <w:sz w:val="28"/>
          <w:szCs w:val="28"/>
        </w:rPr>
        <w:t>родственником кандидата</w:t>
      </w:r>
      <w:r w:rsidR="00E54519">
        <w:rPr>
          <w:sz w:val="28"/>
          <w:szCs w:val="28"/>
        </w:rPr>
        <w:t>,</w:t>
      </w:r>
      <w:r w:rsidR="00806AC7" w:rsidRPr="00E54519">
        <w:rPr>
          <w:sz w:val="28"/>
          <w:szCs w:val="28"/>
        </w:rPr>
        <w:t xml:space="preserve"> до прекращения обстоятельств, явившихся основанием для приостановления е</w:t>
      </w:r>
      <w:r w:rsidR="00E54519">
        <w:rPr>
          <w:sz w:val="28"/>
          <w:szCs w:val="28"/>
        </w:rPr>
        <w:t>ё</w:t>
      </w:r>
      <w:r w:rsidR="00806AC7" w:rsidRPr="00E54519">
        <w:rPr>
          <w:sz w:val="28"/>
          <w:szCs w:val="28"/>
        </w:rPr>
        <w:t xml:space="preserve"> полномочий, до утраты кандидатом Оськиной Наталь</w:t>
      </w:r>
      <w:r w:rsidR="00E54519">
        <w:rPr>
          <w:sz w:val="28"/>
          <w:szCs w:val="28"/>
        </w:rPr>
        <w:t>ей</w:t>
      </w:r>
      <w:r w:rsidR="00806AC7" w:rsidRPr="00E54519">
        <w:rPr>
          <w:sz w:val="28"/>
          <w:szCs w:val="28"/>
        </w:rPr>
        <w:t xml:space="preserve"> Владимировн</w:t>
      </w:r>
      <w:r w:rsidR="00E54519">
        <w:rPr>
          <w:sz w:val="28"/>
          <w:szCs w:val="28"/>
        </w:rPr>
        <w:t>ой</w:t>
      </w:r>
      <w:r w:rsidR="00806AC7" w:rsidRPr="00E54519">
        <w:rPr>
          <w:sz w:val="28"/>
          <w:szCs w:val="28"/>
        </w:rPr>
        <w:t xml:space="preserve"> статуса кандидата в соответствии с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Федерации». </w:t>
      </w:r>
    </w:p>
    <w:p w14:paraId="07CF82FF" w14:textId="425BE5DD" w:rsidR="007A4C3B" w:rsidRDefault="000F40F1" w:rsidP="00ED3D46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 w:rsidRPr="00E54519">
        <w:rPr>
          <w:color w:val="auto"/>
          <w:sz w:val="28"/>
          <w:szCs w:val="28"/>
        </w:rPr>
        <w:t>2. Направить настоящее постановление члену участковой комиссии избирательного участка, участка референдума №</w:t>
      </w:r>
      <w:r w:rsidR="00E54519" w:rsidRPr="00E54519">
        <w:rPr>
          <w:color w:val="auto"/>
          <w:sz w:val="28"/>
          <w:szCs w:val="28"/>
        </w:rPr>
        <w:t xml:space="preserve"> </w:t>
      </w:r>
      <w:r w:rsidR="00BA63B8" w:rsidRPr="00E54519">
        <w:rPr>
          <w:color w:val="auto"/>
          <w:sz w:val="28"/>
          <w:szCs w:val="28"/>
        </w:rPr>
        <w:t>1707</w:t>
      </w:r>
      <w:r w:rsidRPr="00E54519">
        <w:rPr>
          <w:color w:val="auto"/>
          <w:sz w:val="28"/>
          <w:szCs w:val="28"/>
        </w:rPr>
        <w:t xml:space="preserve"> с правом решающего голоса</w:t>
      </w:r>
      <w:r w:rsidR="003B72F3">
        <w:rPr>
          <w:color w:val="auto"/>
          <w:sz w:val="28"/>
          <w:szCs w:val="28"/>
        </w:rPr>
        <w:t xml:space="preserve"> Оськиной А.А</w:t>
      </w:r>
      <w:r w:rsidR="00BA63B8" w:rsidRPr="00E54519">
        <w:rPr>
          <w:color w:val="auto"/>
          <w:sz w:val="28"/>
          <w:szCs w:val="28"/>
        </w:rPr>
        <w:t>.</w:t>
      </w:r>
    </w:p>
    <w:p w14:paraId="32FCA6F5" w14:textId="18AAB482" w:rsidR="003B72F3" w:rsidRDefault="003B72F3" w:rsidP="00ED3D46">
      <w:pPr>
        <w:pStyle w:val="Default"/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3. </w:t>
      </w:r>
      <w:r w:rsidRPr="00CE3A63">
        <w:rPr>
          <w:rFonts w:eastAsia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>
        <w:rPr>
          <w:rFonts w:eastAsia="Times New Roman"/>
          <w:sz w:val="28"/>
          <w:szCs w:val="28"/>
          <w:lang w:eastAsia="ru-RU"/>
        </w:rPr>
        <w:t>1707</w:t>
      </w:r>
      <w:r w:rsidRPr="00CE3A63">
        <w:rPr>
          <w:rFonts w:eastAsia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096A8497" w14:textId="28C505DD" w:rsidR="00ED3D46" w:rsidRPr="00E54519" w:rsidRDefault="00ED3D46" w:rsidP="00ED3D46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lastRenderedPageBreak/>
        <w:t xml:space="preserve">4. </w:t>
      </w:r>
      <w:r w:rsidRPr="00ED3D46">
        <w:rPr>
          <w:rFonts w:eastAsia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</w:t>
      </w:r>
    </w:p>
    <w:p w14:paraId="7786B8E3" w14:textId="3ED34C25" w:rsidR="00E54519" w:rsidRPr="00E54519" w:rsidRDefault="00ED3D46" w:rsidP="00ED3D46">
      <w:pPr>
        <w:pStyle w:val="Default"/>
        <w:spacing w:line="276" w:lineRule="auto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</w:t>
      </w:r>
      <w:r w:rsidR="00E54519" w:rsidRPr="00E54519">
        <w:rPr>
          <w:color w:val="auto"/>
          <w:sz w:val="28"/>
          <w:szCs w:val="28"/>
        </w:rPr>
        <w:t>. Контроль за выполнением настоящего постановления возложить</w:t>
      </w:r>
      <w:r w:rsidR="00E54519">
        <w:rPr>
          <w:color w:val="auto"/>
          <w:sz w:val="28"/>
          <w:szCs w:val="28"/>
        </w:rPr>
        <w:t xml:space="preserve"> </w:t>
      </w:r>
      <w:r w:rsidR="00E54519" w:rsidRPr="00E54519">
        <w:rPr>
          <w:color w:val="auto"/>
          <w:sz w:val="28"/>
          <w:szCs w:val="28"/>
        </w:rPr>
        <w:t xml:space="preserve">на секретаря Территориальной избирательной комиссии Ворошиловского района города Ростова-на-Дону </w:t>
      </w:r>
      <w:r w:rsidR="000B75E0">
        <w:rPr>
          <w:color w:val="auto"/>
          <w:sz w:val="28"/>
          <w:szCs w:val="28"/>
        </w:rPr>
        <w:t>Скачкову О.Т.</w:t>
      </w:r>
    </w:p>
    <w:p w14:paraId="09FA0038" w14:textId="77777777" w:rsidR="00E54519" w:rsidRDefault="00E54519" w:rsidP="00ED3D46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70C75D62" w14:textId="77777777" w:rsidR="00ED3D46" w:rsidRDefault="00ED3D46" w:rsidP="00ED3D46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2E938907" w14:textId="77777777" w:rsidR="00ED3D46" w:rsidRPr="00E54519" w:rsidRDefault="00ED3D46" w:rsidP="00ED3D46">
      <w:pPr>
        <w:pStyle w:val="Default"/>
        <w:spacing w:line="276" w:lineRule="auto"/>
        <w:rPr>
          <w:rFonts w:eastAsia="Times New Roman"/>
          <w:sz w:val="28"/>
          <w:szCs w:val="28"/>
          <w:lang w:eastAsia="ru-RU"/>
        </w:rPr>
      </w:pPr>
    </w:p>
    <w:p w14:paraId="5E0DDFE3" w14:textId="24705B47" w:rsidR="007A4C3B" w:rsidRPr="00E54519" w:rsidRDefault="007A4C3B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552F010" w14:textId="77777777" w:rsidR="00EF6E69" w:rsidRDefault="00EF6E69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2FD0F26" w14:textId="77777777" w:rsidR="00ED3D46" w:rsidRDefault="00ED3D46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81FD11" w14:textId="77777777" w:rsidR="00ED3D46" w:rsidRDefault="00ED3D46" w:rsidP="00ED3D46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D08587" w14:textId="70510323" w:rsidR="00725DFD" w:rsidRPr="00E54519" w:rsidRDefault="00BA63B8" w:rsidP="00ED3D46">
      <w:pPr>
        <w:spacing w:after="0"/>
        <w:jc w:val="center"/>
        <w:rPr>
          <w:sz w:val="28"/>
          <w:szCs w:val="28"/>
        </w:rPr>
      </w:pPr>
      <w:r w:rsidRPr="00E54519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0B75E0">
        <w:rPr>
          <w:rFonts w:ascii="Times New Roman" w:eastAsia="Times New Roman" w:hAnsi="Times New Roman"/>
          <w:sz w:val="28"/>
          <w:szCs w:val="28"/>
          <w:lang w:eastAsia="ru-RU"/>
        </w:rPr>
        <w:t>О.Т.Скачкова</w:t>
      </w:r>
      <w:proofErr w:type="spellEnd"/>
    </w:p>
    <w:sectPr w:rsidR="00725DFD" w:rsidRPr="00E54519" w:rsidSect="00ED3D46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8582A"/>
    <w:rsid w:val="000B75E0"/>
    <w:rsid w:val="000D16E2"/>
    <w:rsid w:val="000D7CBF"/>
    <w:rsid w:val="000F40F1"/>
    <w:rsid w:val="0014113C"/>
    <w:rsid w:val="0014480C"/>
    <w:rsid w:val="00172B62"/>
    <w:rsid w:val="001764C7"/>
    <w:rsid w:val="00184108"/>
    <w:rsid w:val="001F2999"/>
    <w:rsid w:val="002533F5"/>
    <w:rsid w:val="003A067E"/>
    <w:rsid w:val="003A3545"/>
    <w:rsid w:val="003B72F3"/>
    <w:rsid w:val="003E7608"/>
    <w:rsid w:val="00431EF4"/>
    <w:rsid w:val="00453570"/>
    <w:rsid w:val="00463706"/>
    <w:rsid w:val="004F52A4"/>
    <w:rsid w:val="00504457"/>
    <w:rsid w:val="00544E2C"/>
    <w:rsid w:val="00591F7C"/>
    <w:rsid w:val="006730D0"/>
    <w:rsid w:val="006D5491"/>
    <w:rsid w:val="007108E4"/>
    <w:rsid w:val="00725DFD"/>
    <w:rsid w:val="00776A72"/>
    <w:rsid w:val="007A4C3B"/>
    <w:rsid w:val="007F5357"/>
    <w:rsid w:val="00806AC7"/>
    <w:rsid w:val="0087781A"/>
    <w:rsid w:val="008958F9"/>
    <w:rsid w:val="008B0EDA"/>
    <w:rsid w:val="008D7260"/>
    <w:rsid w:val="00907D2B"/>
    <w:rsid w:val="009A540B"/>
    <w:rsid w:val="009D1513"/>
    <w:rsid w:val="009E1859"/>
    <w:rsid w:val="00A00423"/>
    <w:rsid w:val="00A032F7"/>
    <w:rsid w:val="00A249FF"/>
    <w:rsid w:val="00A50245"/>
    <w:rsid w:val="00AB451D"/>
    <w:rsid w:val="00B00D2A"/>
    <w:rsid w:val="00B677EC"/>
    <w:rsid w:val="00BA63B8"/>
    <w:rsid w:val="00C04DD7"/>
    <w:rsid w:val="00C21EB2"/>
    <w:rsid w:val="00CB0F04"/>
    <w:rsid w:val="00D077FD"/>
    <w:rsid w:val="00D76273"/>
    <w:rsid w:val="00DB7F41"/>
    <w:rsid w:val="00DC685C"/>
    <w:rsid w:val="00DD3CC7"/>
    <w:rsid w:val="00DE250C"/>
    <w:rsid w:val="00DF0D88"/>
    <w:rsid w:val="00E54519"/>
    <w:rsid w:val="00EB625B"/>
    <w:rsid w:val="00EB7AB8"/>
    <w:rsid w:val="00ED3D46"/>
    <w:rsid w:val="00EF6E69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BEB12F"/>
  <w15:docId w15:val="{0C5CB93D-6D4B-4364-8D36-666B42FBE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0F40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2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5</cp:revision>
  <cp:lastPrinted>2025-09-05T12:11:00Z</cp:lastPrinted>
  <dcterms:created xsi:type="dcterms:W3CDTF">2025-09-03T10:30:00Z</dcterms:created>
  <dcterms:modified xsi:type="dcterms:W3CDTF">2026-08-24T06:36:00Z</dcterms:modified>
</cp:coreProperties>
</file>