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056564ED" w:rsidR="007A4C3B" w:rsidRDefault="00863CFF" w:rsidP="00CE530A">
      <w:pPr>
        <w:keepNext/>
        <w:spacing w:after="0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</w:t>
      </w:r>
      <w:r w:rsidR="00E5415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дека</w:t>
      </w:r>
      <w:r w:rsidR="00E54151">
        <w:rPr>
          <w:rFonts w:ascii="Times New Roman" w:eastAsia="Times New Roman" w:hAnsi="Times New Roman"/>
          <w:sz w:val="28"/>
          <w:szCs w:val="28"/>
          <w:lang w:eastAsia="ru-RU"/>
        </w:rPr>
        <w:t>бря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45</w:t>
      </w:r>
      <w:r w:rsidR="00F87F69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3BCA5C61" w:rsidR="00DF0D88" w:rsidRDefault="00765C64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члена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B24F41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CC0D20">
        <w:rPr>
          <w:rFonts w:ascii="Times New Roman" w:hAnsi="Times New Roman"/>
          <w:b/>
          <w:sz w:val="28"/>
          <w:szCs w:val="28"/>
          <w:lang w:eastAsia="ru-RU"/>
        </w:rPr>
        <w:t>37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решающего голоса вместо выбывшего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2E1DA7D8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члена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181119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CC0D20">
        <w:rPr>
          <w:rFonts w:ascii="Times New Roman" w:eastAsia="Times New Roman" w:hAnsi="Times New Roman"/>
          <w:sz w:val="28"/>
          <w:szCs w:val="28"/>
          <w:lang w:bidi="en-US"/>
        </w:rPr>
        <w:t>37</w:t>
      </w:r>
      <w:r w:rsidR="0018111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>ТИК Ворошиловского р-на г.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4C5BA3">
        <w:rPr>
          <w:rFonts w:ascii="Times New Roman" w:eastAsia="Times New Roman" w:hAnsi="Times New Roman"/>
          <w:sz w:val="28"/>
          <w:szCs w:val="28"/>
          <w:lang w:bidi="en-US"/>
        </w:rPr>
        <w:t>2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>7</w:t>
      </w:r>
      <w:r w:rsidR="00EC417E">
        <w:rPr>
          <w:rFonts w:ascii="Times New Roman" w:eastAsia="Times New Roman" w:hAnsi="Times New Roman"/>
          <w:sz w:val="28"/>
          <w:szCs w:val="28"/>
          <w:lang w:bidi="en-US"/>
        </w:rPr>
        <w:t>.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>11</w:t>
      </w:r>
      <w:r w:rsidR="00EC417E">
        <w:rPr>
          <w:rFonts w:ascii="Times New Roman" w:eastAsia="Times New Roman" w:hAnsi="Times New Roman"/>
          <w:sz w:val="28"/>
          <w:szCs w:val="28"/>
          <w:lang w:bidi="en-US"/>
        </w:rPr>
        <w:t>.2023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44-</w:t>
      </w:r>
      <w:r w:rsidR="00CC0D20">
        <w:rPr>
          <w:rFonts w:ascii="Times New Roman" w:eastAsia="Times New Roman" w:hAnsi="Times New Roman"/>
          <w:sz w:val="28"/>
          <w:szCs w:val="28"/>
          <w:lang w:bidi="en-US"/>
        </w:rPr>
        <w:t>6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FBCCDAF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ачить членом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17</w:t>
      </w:r>
      <w:r w:rsidR="00CC0D20">
        <w:rPr>
          <w:rFonts w:ascii="Times New Roman" w:eastAsia="Times New Roman" w:hAnsi="Times New Roman"/>
          <w:sz w:val="28"/>
          <w:szCs w:val="28"/>
          <w:lang w:eastAsia="ru-RU"/>
        </w:rPr>
        <w:t>37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14:paraId="76F60260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312DDD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1E4A6975" w:rsidR="005F3346" w:rsidRDefault="00CC0D20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0D2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Самойленко Наталия Егоровна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05BAF8AB" w:rsidR="00312DDD" w:rsidRDefault="00CC0D20" w:rsidP="00DA5AA2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CC0D20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9ED56C1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18111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CC0D20">
        <w:rPr>
          <w:rFonts w:ascii="Times New Roman" w:eastAsia="Times New Roman" w:hAnsi="Times New Roman"/>
          <w:sz w:val="28"/>
          <w:szCs w:val="28"/>
          <w:lang w:eastAsia="ru-RU"/>
        </w:rPr>
        <w:t>37</w:t>
      </w:r>
      <w:r w:rsidR="0018111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0FDC381F" w:rsidR="007A4C3B" w:rsidRDefault="007A4C3B" w:rsidP="00BB45AE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BB45AE">
        <w:rPr>
          <w:rFonts w:ascii="Times New Roman" w:eastAsia="Times New Roman" w:hAnsi="Times New Roman"/>
          <w:sz w:val="28"/>
          <w:szCs w:val="28"/>
          <w:lang w:eastAsia="ru-RU"/>
        </w:rPr>
        <w:t>председателя</w:t>
      </w:r>
      <w:bookmarkStart w:id="0" w:name="_GoBack"/>
      <w:bookmarkEnd w:id="0"/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Территориальной избирательной комиссии Ворошиловского района города Ростова-на-Дону </w:t>
      </w:r>
      <w:r w:rsidR="00BB45AE" w:rsidRPr="00BB45AE"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  <w:r w:rsidR="00BB45AE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4E036D8" w14:textId="77777777" w:rsidR="00F22CC7" w:rsidRDefault="00F22CC7" w:rsidP="00CE530A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982181F" w14:textId="77777777" w:rsidR="00144E86" w:rsidRDefault="00144E86" w:rsidP="00CE530A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0073FA22" w14:textId="77777777" w:rsidR="00155E5C" w:rsidRDefault="00155E5C" w:rsidP="00CE530A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1D57189F" w:rsidR="007A4C3B" w:rsidRDefault="007A4C3B" w:rsidP="00CE530A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</w:t>
      </w:r>
      <w:r w:rsidR="00863CFF">
        <w:rPr>
          <w:rFonts w:ascii="Times New Roman" w:eastAsia="Times New Roman" w:hAnsi="Times New Roman"/>
          <w:sz w:val="28"/>
          <w:szCs w:val="28"/>
          <w:lang w:eastAsia="ru-RU"/>
        </w:rPr>
        <w:t>дседатель комиссии</w:t>
      </w:r>
      <w:r w:rsidR="00863C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63C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63C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63C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63C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63C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5A61F2F2" w14:textId="77777777" w:rsidR="00A032F7" w:rsidRDefault="007A4C3B" w:rsidP="00CE530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</w:t>
      </w:r>
    </w:p>
    <w:p w14:paraId="7EE425B7" w14:textId="77777777" w:rsidR="00144E86" w:rsidRDefault="00144E86" w:rsidP="00CE530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87D020" w14:textId="77777777" w:rsidR="00144E86" w:rsidRDefault="00144E86" w:rsidP="00CE530A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B0EB698" w14:textId="22C586B7" w:rsidR="00765C64" w:rsidRDefault="007A4C3B" w:rsidP="00CE530A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</w:t>
      </w:r>
      <w:r w:rsidR="00863CFF" w:rsidRPr="00863CFF">
        <w:rPr>
          <w:rFonts w:ascii="Times New Roman" w:eastAsia="Times New Roman" w:hAnsi="Times New Roman"/>
          <w:sz w:val="28"/>
          <w:szCs w:val="28"/>
          <w:lang w:eastAsia="ru-RU"/>
        </w:rPr>
        <w:t>заседания</w:t>
      </w:r>
      <w:r w:rsidR="00863CFF" w:rsidRPr="00863C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63CFF" w:rsidRPr="00863C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63CFF" w:rsidRPr="00863C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63CFF" w:rsidRPr="00863C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63CFF" w:rsidRPr="00863C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63CFF" w:rsidRPr="00863CF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863CFF" w:rsidRPr="00863CFF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spellStart"/>
      <w:r w:rsidR="00863CFF" w:rsidRPr="00863CFF">
        <w:rPr>
          <w:rFonts w:ascii="Times New Roman" w:eastAsia="Times New Roman" w:hAnsi="Times New Roman"/>
          <w:sz w:val="28"/>
          <w:szCs w:val="28"/>
          <w:lang w:eastAsia="ru-RU"/>
        </w:rPr>
        <w:t>М.Г.Белорусевич</w:t>
      </w:r>
      <w:proofErr w:type="spellEnd"/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650CF"/>
    <w:rsid w:val="000D16E2"/>
    <w:rsid w:val="0014113C"/>
    <w:rsid w:val="00144E86"/>
    <w:rsid w:val="00155E5C"/>
    <w:rsid w:val="001764C7"/>
    <w:rsid w:val="00181119"/>
    <w:rsid w:val="001A32B3"/>
    <w:rsid w:val="002361D4"/>
    <w:rsid w:val="002420B2"/>
    <w:rsid w:val="00312DDD"/>
    <w:rsid w:val="00325947"/>
    <w:rsid w:val="00365309"/>
    <w:rsid w:val="003A067E"/>
    <w:rsid w:val="003A3545"/>
    <w:rsid w:val="004C5BA3"/>
    <w:rsid w:val="004F52A4"/>
    <w:rsid w:val="0052016A"/>
    <w:rsid w:val="00591F7C"/>
    <w:rsid w:val="005F3346"/>
    <w:rsid w:val="00670929"/>
    <w:rsid w:val="006730D0"/>
    <w:rsid w:val="0069369C"/>
    <w:rsid w:val="00725DFD"/>
    <w:rsid w:val="00765C64"/>
    <w:rsid w:val="00765D59"/>
    <w:rsid w:val="007A4C3B"/>
    <w:rsid w:val="007F5357"/>
    <w:rsid w:val="00863CFF"/>
    <w:rsid w:val="0087781A"/>
    <w:rsid w:val="008D7260"/>
    <w:rsid w:val="008F0EC0"/>
    <w:rsid w:val="00907D2B"/>
    <w:rsid w:val="009A540B"/>
    <w:rsid w:val="009D1513"/>
    <w:rsid w:val="00A032F7"/>
    <w:rsid w:val="00A249FF"/>
    <w:rsid w:val="00B00D2A"/>
    <w:rsid w:val="00B24F41"/>
    <w:rsid w:val="00B93D4C"/>
    <w:rsid w:val="00BB45AE"/>
    <w:rsid w:val="00C21EB2"/>
    <w:rsid w:val="00CC0D20"/>
    <w:rsid w:val="00CC5592"/>
    <w:rsid w:val="00CE530A"/>
    <w:rsid w:val="00D077FD"/>
    <w:rsid w:val="00D60E5C"/>
    <w:rsid w:val="00DA5AA2"/>
    <w:rsid w:val="00DE35D3"/>
    <w:rsid w:val="00DF0D88"/>
    <w:rsid w:val="00E54151"/>
    <w:rsid w:val="00E9687E"/>
    <w:rsid w:val="00EB5088"/>
    <w:rsid w:val="00EC417E"/>
    <w:rsid w:val="00F22CC7"/>
    <w:rsid w:val="00F2314D"/>
    <w:rsid w:val="00F87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EE070DE5-FB20-4ACF-B068-30DD2537B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AEDE41-CF73-4B7C-84B2-EEDF82AA1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</cp:revision>
  <cp:lastPrinted>2023-12-13T12:18:00Z</cp:lastPrinted>
  <dcterms:created xsi:type="dcterms:W3CDTF">2023-12-14T10:20:00Z</dcterms:created>
  <dcterms:modified xsi:type="dcterms:W3CDTF">2023-12-22T06:55:00Z</dcterms:modified>
</cp:coreProperties>
</file>