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A5B64A" w14:textId="2B9889C5" w:rsidR="0066578A" w:rsidRPr="001933DA" w:rsidRDefault="00FE1846" w:rsidP="00FE1846">
      <w:pPr>
        <w:spacing w:line="240" w:lineRule="auto"/>
        <w:jc w:val="center"/>
        <w:rPr>
          <w:rFonts w:ascii="Times New Roman" w:hAnsi="Times New Roman"/>
          <w:sz w:val="30"/>
          <w:szCs w:val="30"/>
        </w:rPr>
      </w:pPr>
      <w:r w:rsidRPr="001933DA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6F578792" wp14:editId="6AB7E351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F2007" w14:textId="77777777" w:rsidR="0066578A" w:rsidRPr="001933DA" w:rsidRDefault="0066578A" w:rsidP="00FE1846">
      <w:pPr>
        <w:pStyle w:val="af2"/>
        <w:rPr>
          <w:sz w:val="30"/>
          <w:szCs w:val="30"/>
        </w:rPr>
      </w:pPr>
      <w:r w:rsidRPr="001933DA">
        <w:rPr>
          <w:sz w:val="30"/>
          <w:szCs w:val="30"/>
        </w:rPr>
        <w:t>ТЕРРИТОРИАЛЬНАЯ   ИЗБИРАТЕЛЬНАЯ   КОМИССИЯ</w:t>
      </w:r>
    </w:p>
    <w:p w14:paraId="038CA329" w14:textId="77777777" w:rsidR="0066578A" w:rsidRPr="001933DA" w:rsidRDefault="0066578A" w:rsidP="00FE1846">
      <w:pPr>
        <w:pStyle w:val="af2"/>
        <w:pBdr>
          <w:bottom w:val="double" w:sz="4" w:space="1" w:color="auto"/>
        </w:pBdr>
        <w:rPr>
          <w:sz w:val="30"/>
          <w:szCs w:val="30"/>
        </w:rPr>
      </w:pPr>
      <w:r w:rsidRPr="001933DA">
        <w:rPr>
          <w:sz w:val="30"/>
          <w:szCs w:val="30"/>
        </w:rPr>
        <w:t xml:space="preserve">ВОРОШИЛОВСКОГО   РАЙОНА   ГОРОДА   РОСТОВА-НА-ДОНУ </w:t>
      </w:r>
    </w:p>
    <w:p w14:paraId="455BFDB0" w14:textId="77777777" w:rsidR="00CF1AFB" w:rsidRPr="001933DA" w:rsidRDefault="00CF1AFB" w:rsidP="00FE18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75201FB4" w14:textId="77777777" w:rsidR="0049490E" w:rsidRPr="001933DA" w:rsidRDefault="0049490E" w:rsidP="00FE18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933DA">
        <w:rPr>
          <w:rFonts w:ascii="Times New Roman" w:hAnsi="Times New Roman"/>
          <w:b/>
          <w:sz w:val="28"/>
          <w:szCs w:val="28"/>
        </w:rPr>
        <w:t>ПОСТАНОВЛЕНИЕ</w:t>
      </w:r>
    </w:p>
    <w:p w14:paraId="6C6D2344" w14:textId="77777777" w:rsidR="00CF1AFB" w:rsidRPr="001933DA" w:rsidRDefault="00CF1AFB" w:rsidP="00FE18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1EED0AE" w14:textId="7CF34F40" w:rsidR="00251319" w:rsidRPr="001933DA" w:rsidRDefault="004C5BD9" w:rsidP="00FE1846">
      <w:pPr>
        <w:spacing w:after="0"/>
        <w:ind w:right="175"/>
        <w:jc w:val="center"/>
        <w:rPr>
          <w:rFonts w:ascii="Times New Roman" w:hAnsi="Times New Roman"/>
          <w:sz w:val="28"/>
          <w:szCs w:val="28"/>
        </w:rPr>
      </w:pPr>
      <w:r w:rsidRPr="001933DA">
        <w:rPr>
          <w:rFonts w:ascii="Times New Roman" w:hAnsi="Times New Roman"/>
          <w:sz w:val="28"/>
          <w:szCs w:val="28"/>
        </w:rPr>
        <w:t>2</w:t>
      </w:r>
      <w:r w:rsidR="0066578A" w:rsidRPr="001933DA">
        <w:rPr>
          <w:rFonts w:ascii="Times New Roman" w:hAnsi="Times New Roman"/>
          <w:sz w:val="28"/>
          <w:szCs w:val="28"/>
        </w:rPr>
        <w:t>0</w:t>
      </w:r>
      <w:r w:rsidR="007E0553" w:rsidRPr="001933DA">
        <w:rPr>
          <w:rFonts w:ascii="Times New Roman" w:hAnsi="Times New Roman"/>
          <w:sz w:val="28"/>
          <w:szCs w:val="28"/>
        </w:rPr>
        <w:t xml:space="preserve"> </w:t>
      </w:r>
      <w:r w:rsidRPr="001933DA">
        <w:rPr>
          <w:rFonts w:ascii="Times New Roman" w:hAnsi="Times New Roman"/>
          <w:sz w:val="28"/>
          <w:szCs w:val="28"/>
        </w:rPr>
        <w:t>июня 20</w:t>
      </w:r>
      <w:r w:rsidR="006D7316" w:rsidRPr="001933DA">
        <w:rPr>
          <w:rFonts w:ascii="Times New Roman" w:hAnsi="Times New Roman"/>
          <w:sz w:val="28"/>
          <w:szCs w:val="28"/>
        </w:rPr>
        <w:t>2</w:t>
      </w:r>
      <w:r w:rsidR="0066578A" w:rsidRPr="001933DA">
        <w:rPr>
          <w:rFonts w:ascii="Times New Roman" w:hAnsi="Times New Roman"/>
          <w:sz w:val="28"/>
          <w:szCs w:val="28"/>
        </w:rPr>
        <w:t>4</w:t>
      </w:r>
      <w:r w:rsidR="007E0553" w:rsidRPr="001933DA">
        <w:rPr>
          <w:rFonts w:ascii="Times New Roman" w:hAnsi="Times New Roman"/>
          <w:sz w:val="28"/>
          <w:szCs w:val="28"/>
        </w:rPr>
        <w:t xml:space="preserve"> г</w:t>
      </w:r>
      <w:r w:rsidR="00251D5E" w:rsidRPr="001933DA">
        <w:rPr>
          <w:rFonts w:ascii="Times New Roman" w:hAnsi="Times New Roman"/>
          <w:sz w:val="28"/>
          <w:szCs w:val="28"/>
        </w:rPr>
        <w:t>ода</w:t>
      </w:r>
      <w:r w:rsidR="001933DA">
        <w:rPr>
          <w:rFonts w:ascii="Times New Roman" w:hAnsi="Times New Roman"/>
          <w:sz w:val="28"/>
          <w:szCs w:val="28"/>
        </w:rPr>
        <w:tab/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Pr="001933DA">
        <w:rPr>
          <w:rFonts w:ascii="Times New Roman" w:hAnsi="Times New Roman"/>
          <w:sz w:val="28"/>
          <w:szCs w:val="28"/>
        </w:rPr>
        <w:tab/>
      </w:r>
      <w:r w:rsidRPr="001933DA">
        <w:rPr>
          <w:rFonts w:ascii="Times New Roman" w:hAnsi="Times New Roman"/>
          <w:sz w:val="28"/>
          <w:szCs w:val="28"/>
        </w:rPr>
        <w:tab/>
      </w:r>
      <w:r w:rsidR="00CF4E48" w:rsidRPr="001933DA">
        <w:rPr>
          <w:rFonts w:ascii="Times New Roman" w:hAnsi="Times New Roman"/>
          <w:sz w:val="28"/>
          <w:szCs w:val="28"/>
        </w:rPr>
        <w:t xml:space="preserve">№ </w:t>
      </w:r>
      <w:r w:rsidR="0066578A" w:rsidRPr="001933DA">
        <w:rPr>
          <w:rFonts w:ascii="Times New Roman" w:hAnsi="Times New Roman"/>
          <w:sz w:val="28"/>
          <w:szCs w:val="28"/>
        </w:rPr>
        <w:t>59-</w:t>
      </w:r>
      <w:r w:rsidR="001933DA" w:rsidRPr="001933DA">
        <w:rPr>
          <w:rFonts w:ascii="Times New Roman" w:hAnsi="Times New Roman"/>
          <w:sz w:val="28"/>
          <w:szCs w:val="28"/>
        </w:rPr>
        <w:t>8</w:t>
      </w:r>
    </w:p>
    <w:p w14:paraId="15342957" w14:textId="1ADF1839" w:rsidR="001933DA" w:rsidRPr="001933DA" w:rsidRDefault="001933DA" w:rsidP="00FE1846">
      <w:pPr>
        <w:spacing w:after="0"/>
        <w:ind w:right="175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933DA">
        <w:rPr>
          <w:rFonts w:ascii="Times New Roman" w:hAnsi="Times New Roman"/>
          <w:sz w:val="28"/>
          <w:szCs w:val="28"/>
        </w:rPr>
        <w:t>г.Ростов</w:t>
      </w:r>
      <w:proofErr w:type="spellEnd"/>
      <w:r w:rsidRPr="001933DA">
        <w:rPr>
          <w:rFonts w:ascii="Times New Roman" w:hAnsi="Times New Roman"/>
          <w:sz w:val="28"/>
          <w:szCs w:val="28"/>
        </w:rPr>
        <w:t>-на-Дону</w:t>
      </w:r>
    </w:p>
    <w:p w14:paraId="09279C57" w14:textId="77777777" w:rsidR="001933DA" w:rsidRPr="001933DA" w:rsidRDefault="001933DA" w:rsidP="00FE1846">
      <w:pPr>
        <w:spacing w:after="0"/>
        <w:ind w:right="175"/>
        <w:jc w:val="center"/>
        <w:rPr>
          <w:rFonts w:ascii="Times New Roman" w:hAnsi="Times New Roman"/>
          <w:sz w:val="28"/>
          <w:szCs w:val="28"/>
        </w:rPr>
      </w:pPr>
    </w:p>
    <w:p w14:paraId="31C8691F" w14:textId="0F4E54DE" w:rsidR="00CF76A0" w:rsidRPr="001933DA" w:rsidRDefault="001933DA" w:rsidP="00FE1846">
      <w:pPr>
        <w:spacing w:after="0"/>
        <w:ind w:left="1560" w:right="1557"/>
        <w:jc w:val="both"/>
        <w:rPr>
          <w:rFonts w:ascii="Times New Roman" w:hAnsi="Times New Roman"/>
          <w:sz w:val="28"/>
          <w:szCs w:val="28"/>
        </w:rPr>
      </w:pPr>
      <w:r w:rsidRPr="001933DA">
        <w:rPr>
          <w:rFonts w:ascii="Times New Roman" w:hAnsi="Times New Roman"/>
          <w:b/>
          <w:sz w:val="28"/>
          <w:szCs w:val="28"/>
        </w:rPr>
        <w:t xml:space="preserve">Об определении филиала публичного 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дополнительных </w:t>
      </w:r>
      <w:r w:rsidRPr="001933DA">
        <w:rPr>
          <w:rFonts w:ascii="Times New Roman" w:hAnsi="Times New Roman"/>
          <w:b/>
          <w:bCs/>
          <w:sz w:val="28"/>
          <w:szCs w:val="28"/>
          <w:lang w:eastAsia="en-US"/>
        </w:rPr>
        <w:t>выборов депутатов Ростовской-на-Дону городской Думы седьмого созыва</w:t>
      </w:r>
    </w:p>
    <w:p w14:paraId="31357EFF" w14:textId="77777777" w:rsidR="00CF76A0" w:rsidRPr="001933DA" w:rsidRDefault="00CF76A0" w:rsidP="00FE1846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C55B907" w14:textId="589318CE" w:rsidR="00CF76A0" w:rsidRPr="001933DA" w:rsidRDefault="00CF76A0" w:rsidP="00FE184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933DA">
        <w:rPr>
          <w:rFonts w:ascii="Times New Roman" w:hAnsi="Times New Roman"/>
          <w:sz w:val="28"/>
          <w:szCs w:val="28"/>
        </w:rPr>
        <w:t xml:space="preserve">На основании части 5 статьи 52 Областного закона от 12.05.2016 </w:t>
      </w:r>
      <w:r w:rsidR="009024E1" w:rsidRPr="001933DA">
        <w:rPr>
          <w:rFonts w:ascii="Times New Roman" w:hAnsi="Times New Roman"/>
          <w:sz w:val="28"/>
          <w:szCs w:val="28"/>
        </w:rPr>
        <w:t xml:space="preserve">                      </w:t>
      </w:r>
      <w:r w:rsidRPr="001933DA">
        <w:rPr>
          <w:rFonts w:ascii="Times New Roman" w:hAnsi="Times New Roman"/>
          <w:sz w:val="28"/>
          <w:szCs w:val="28"/>
        </w:rPr>
        <w:t xml:space="preserve">№ 525-ЗС «О выборах и референдумах в Ростовской области», </w:t>
      </w:r>
      <w:r w:rsidR="002F6CF3" w:rsidRPr="001933DA">
        <w:rPr>
          <w:rFonts w:ascii="Times New Roman" w:hAnsi="Times New Roman"/>
          <w:sz w:val="28"/>
          <w:szCs w:val="28"/>
        </w:rPr>
        <w:t xml:space="preserve">руководствуясь </w:t>
      </w:r>
      <w:r w:rsidR="0066578A" w:rsidRPr="001933DA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16.05.2024</w:t>
      </w:r>
      <w:r w:rsidR="001933DA">
        <w:rPr>
          <w:rFonts w:ascii="Times New Roman" w:hAnsi="Times New Roman"/>
          <w:sz w:val="28"/>
          <w:szCs w:val="28"/>
        </w:rPr>
        <w:br/>
      </w:r>
      <w:r w:rsidR="0066578A" w:rsidRPr="001933DA">
        <w:rPr>
          <w:rFonts w:ascii="Times New Roman" w:hAnsi="Times New Roman"/>
          <w:sz w:val="28"/>
          <w:szCs w:val="28"/>
        </w:rPr>
        <w:t>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</w:t>
      </w:r>
      <w:r w:rsidR="001933DA">
        <w:rPr>
          <w:rFonts w:ascii="Times New Roman" w:hAnsi="Times New Roman"/>
          <w:sz w:val="28"/>
          <w:szCs w:val="28"/>
        </w:rPr>
        <w:t>,</w:t>
      </w:r>
    </w:p>
    <w:p w14:paraId="2FA82AD2" w14:textId="77777777" w:rsidR="004C5BD9" w:rsidRPr="001933DA" w:rsidRDefault="004C5BD9" w:rsidP="00FE184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94F482C" w14:textId="1E9C9A4D" w:rsidR="00CF76A0" w:rsidRPr="001933DA" w:rsidRDefault="00CF76A0" w:rsidP="00FE1846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1933DA">
        <w:rPr>
          <w:rFonts w:ascii="Times New Roman" w:hAnsi="Times New Roman"/>
          <w:sz w:val="28"/>
          <w:szCs w:val="28"/>
        </w:rPr>
        <w:t>Территориальная и</w:t>
      </w:r>
      <w:r w:rsidR="00CF1AFB" w:rsidRPr="001933DA">
        <w:rPr>
          <w:rFonts w:ascii="Times New Roman" w:hAnsi="Times New Roman"/>
          <w:sz w:val="28"/>
          <w:szCs w:val="28"/>
        </w:rPr>
        <w:t>збирательная комиссия</w:t>
      </w:r>
      <w:r w:rsidR="001933DA">
        <w:rPr>
          <w:rFonts w:ascii="Times New Roman" w:hAnsi="Times New Roman"/>
          <w:sz w:val="28"/>
          <w:szCs w:val="28"/>
        </w:rPr>
        <w:t xml:space="preserve"> </w:t>
      </w:r>
      <w:r w:rsidRPr="001933DA">
        <w:rPr>
          <w:rFonts w:ascii="Times New Roman" w:hAnsi="Times New Roman"/>
          <w:sz w:val="28"/>
          <w:szCs w:val="28"/>
        </w:rPr>
        <w:t>Ворошиловского района</w:t>
      </w:r>
      <w:r w:rsidR="00CF1AFB" w:rsidRPr="001933DA">
        <w:rPr>
          <w:rFonts w:ascii="Times New Roman" w:hAnsi="Times New Roman"/>
          <w:sz w:val="28"/>
          <w:szCs w:val="28"/>
        </w:rPr>
        <w:t xml:space="preserve"> г</w:t>
      </w:r>
      <w:r w:rsidR="00434C4A" w:rsidRPr="001933DA">
        <w:rPr>
          <w:rFonts w:ascii="Times New Roman" w:hAnsi="Times New Roman"/>
          <w:sz w:val="28"/>
          <w:szCs w:val="28"/>
        </w:rPr>
        <w:t xml:space="preserve">орода </w:t>
      </w:r>
      <w:r w:rsidR="00CF1AFB" w:rsidRPr="001933DA">
        <w:rPr>
          <w:rFonts w:ascii="Times New Roman" w:hAnsi="Times New Roman"/>
          <w:sz w:val="28"/>
          <w:szCs w:val="28"/>
        </w:rPr>
        <w:t>Ростова-на-Дону</w:t>
      </w:r>
      <w:r w:rsidR="001933DA">
        <w:rPr>
          <w:rFonts w:ascii="Times New Roman" w:hAnsi="Times New Roman"/>
          <w:sz w:val="28"/>
          <w:szCs w:val="28"/>
        </w:rPr>
        <w:t xml:space="preserve"> </w:t>
      </w:r>
      <w:r w:rsidRPr="001933DA">
        <w:rPr>
          <w:rFonts w:ascii="Times New Roman" w:hAnsi="Times New Roman"/>
          <w:sz w:val="28"/>
          <w:szCs w:val="28"/>
        </w:rPr>
        <w:t>ПОСТАНОВЛЯЕТ:</w:t>
      </w:r>
    </w:p>
    <w:p w14:paraId="5190B5FF" w14:textId="77777777" w:rsidR="00CF76A0" w:rsidRPr="001933DA" w:rsidRDefault="00CF76A0" w:rsidP="00FE1846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7A2D4B3" w14:textId="4C38D8C9" w:rsidR="00CF76A0" w:rsidRPr="001933DA" w:rsidRDefault="00CF76A0" w:rsidP="00FE184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933DA">
        <w:rPr>
          <w:rFonts w:ascii="Times New Roman" w:hAnsi="Times New Roman"/>
          <w:sz w:val="28"/>
          <w:szCs w:val="28"/>
        </w:rPr>
        <w:t xml:space="preserve">1. Для открытия, ведения и закрытия специальных избирательных счетов кандидатов при проведении </w:t>
      </w:r>
      <w:r w:rsidR="002F6CF3" w:rsidRPr="001933DA">
        <w:rPr>
          <w:rFonts w:ascii="Times New Roman" w:hAnsi="Times New Roman"/>
          <w:sz w:val="28"/>
          <w:szCs w:val="28"/>
        </w:rPr>
        <w:t xml:space="preserve">дополнительных </w:t>
      </w:r>
      <w:r w:rsidRPr="001933DA">
        <w:rPr>
          <w:rFonts w:ascii="Times New Roman" w:hAnsi="Times New Roman"/>
          <w:sz w:val="28"/>
          <w:szCs w:val="28"/>
        </w:rPr>
        <w:t xml:space="preserve">выборов депутатов </w:t>
      </w:r>
      <w:r w:rsidR="002F6CF3" w:rsidRPr="001933DA">
        <w:rPr>
          <w:rFonts w:ascii="Times New Roman" w:hAnsi="Times New Roman"/>
          <w:sz w:val="28"/>
          <w:szCs w:val="28"/>
        </w:rPr>
        <w:t xml:space="preserve">Ростовской-на-Дону городской Думы </w:t>
      </w:r>
      <w:r w:rsidR="0066578A" w:rsidRPr="001933DA">
        <w:rPr>
          <w:rFonts w:ascii="Times New Roman" w:hAnsi="Times New Roman"/>
          <w:sz w:val="28"/>
          <w:szCs w:val="28"/>
        </w:rPr>
        <w:t>седьмого</w:t>
      </w:r>
      <w:r w:rsidRPr="001933DA">
        <w:rPr>
          <w:rFonts w:ascii="Times New Roman" w:hAnsi="Times New Roman"/>
          <w:sz w:val="28"/>
          <w:szCs w:val="28"/>
        </w:rPr>
        <w:t xml:space="preserve"> созыва, определить специализированный дополнительный офис №</w:t>
      </w:r>
      <w:r w:rsidR="00FE1846">
        <w:rPr>
          <w:rFonts w:ascii="Times New Roman" w:hAnsi="Times New Roman"/>
          <w:sz w:val="28"/>
          <w:szCs w:val="28"/>
        </w:rPr>
        <w:t xml:space="preserve"> </w:t>
      </w:r>
      <w:r w:rsidR="00FE1846" w:rsidRPr="00FE1846">
        <w:rPr>
          <w:rFonts w:ascii="Times New Roman" w:hAnsi="Times New Roman"/>
          <w:sz w:val="28"/>
          <w:szCs w:val="28"/>
        </w:rPr>
        <w:t>5221/0</w:t>
      </w:r>
      <w:r w:rsidR="00214D33">
        <w:rPr>
          <w:rFonts w:ascii="Times New Roman" w:hAnsi="Times New Roman"/>
          <w:sz w:val="28"/>
          <w:szCs w:val="28"/>
        </w:rPr>
        <w:t>1</w:t>
      </w:r>
      <w:r w:rsidR="00FE1846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расположенный по адресу: </w:t>
      </w:r>
      <w:bookmarkStart w:id="0" w:name="_Hlk171599270"/>
      <w:r w:rsidR="00FE1846" w:rsidRPr="00FE1846">
        <w:rPr>
          <w:rFonts w:ascii="Times New Roman" w:hAnsi="Times New Roman"/>
          <w:sz w:val="28"/>
          <w:szCs w:val="28"/>
        </w:rPr>
        <w:t>3440</w:t>
      </w:r>
      <w:r w:rsidR="00214D33">
        <w:rPr>
          <w:rFonts w:ascii="Times New Roman" w:hAnsi="Times New Roman"/>
          <w:sz w:val="28"/>
          <w:szCs w:val="28"/>
        </w:rPr>
        <w:t>68</w:t>
      </w:r>
      <w:r w:rsidR="00FE1846" w:rsidRPr="00FE184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E1846" w:rsidRPr="00FE1846">
        <w:rPr>
          <w:rFonts w:ascii="Times New Roman" w:hAnsi="Times New Roman"/>
          <w:sz w:val="28"/>
          <w:szCs w:val="28"/>
        </w:rPr>
        <w:t>г.Ростов</w:t>
      </w:r>
      <w:proofErr w:type="spellEnd"/>
      <w:r w:rsidR="00FE1846" w:rsidRPr="00FE1846">
        <w:rPr>
          <w:rFonts w:ascii="Times New Roman" w:hAnsi="Times New Roman"/>
          <w:sz w:val="28"/>
          <w:szCs w:val="28"/>
        </w:rPr>
        <w:t xml:space="preserve">-на-Дону, </w:t>
      </w:r>
      <w:proofErr w:type="spellStart"/>
      <w:r w:rsidR="00370A04">
        <w:rPr>
          <w:rFonts w:ascii="Times New Roman" w:hAnsi="Times New Roman"/>
          <w:sz w:val="28"/>
          <w:szCs w:val="28"/>
        </w:rPr>
        <w:t>ул.Евдокимова</w:t>
      </w:r>
      <w:proofErr w:type="spellEnd"/>
      <w:r w:rsidR="00370A04">
        <w:rPr>
          <w:rFonts w:ascii="Times New Roman" w:hAnsi="Times New Roman"/>
          <w:sz w:val="28"/>
          <w:szCs w:val="28"/>
        </w:rPr>
        <w:t>, д.37</w:t>
      </w:r>
      <w:r w:rsidRPr="001933DA">
        <w:rPr>
          <w:rFonts w:ascii="Times New Roman" w:hAnsi="Times New Roman"/>
          <w:sz w:val="28"/>
          <w:szCs w:val="28"/>
        </w:rPr>
        <w:t xml:space="preserve">. </w:t>
      </w:r>
      <w:bookmarkEnd w:id="0"/>
    </w:p>
    <w:p w14:paraId="58CE4ECF" w14:textId="6D81879C" w:rsidR="00FE1846" w:rsidRDefault="00CF76A0" w:rsidP="00FE184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933DA">
        <w:rPr>
          <w:rFonts w:ascii="Times New Roman" w:hAnsi="Times New Roman"/>
          <w:sz w:val="28"/>
          <w:szCs w:val="28"/>
        </w:rPr>
        <w:t xml:space="preserve">2. </w:t>
      </w:r>
      <w:r w:rsidR="00FE1846" w:rsidRPr="00FE1846">
        <w:rPr>
          <w:rFonts w:ascii="Times New Roman" w:hAnsi="Times New Roman"/>
          <w:sz w:val="28"/>
          <w:szCs w:val="28"/>
        </w:rPr>
        <w:t>Направить настоящее постановление в Дополнительный офис</w:t>
      </w:r>
      <w:r w:rsidR="00FE1846">
        <w:rPr>
          <w:rFonts w:ascii="Times New Roman" w:hAnsi="Times New Roman"/>
          <w:sz w:val="28"/>
          <w:szCs w:val="28"/>
        </w:rPr>
        <w:br/>
      </w:r>
      <w:r w:rsidR="00FE1846" w:rsidRPr="00FE1846">
        <w:rPr>
          <w:rFonts w:ascii="Times New Roman" w:hAnsi="Times New Roman"/>
          <w:sz w:val="28"/>
          <w:szCs w:val="28"/>
        </w:rPr>
        <w:t>№ 5221/</w:t>
      </w:r>
      <w:r w:rsidR="00370A04">
        <w:rPr>
          <w:rFonts w:ascii="Times New Roman" w:hAnsi="Times New Roman"/>
          <w:sz w:val="28"/>
          <w:szCs w:val="28"/>
        </w:rPr>
        <w:t>01</w:t>
      </w:r>
      <w:r w:rsidR="00FE1846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</w:p>
    <w:p w14:paraId="0BF4EAA2" w14:textId="192931D4" w:rsidR="00370A04" w:rsidRDefault="00370A04" w:rsidP="00FE184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0A04">
        <w:rPr>
          <w:rFonts w:ascii="Times New Roman" w:hAnsi="Times New Roman"/>
          <w:sz w:val="28"/>
          <w:szCs w:val="28"/>
        </w:rPr>
        <w:t>344068, г</w:t>
      </w:r>
      <w:r>
        <w:rPr>
          <w:rFonts w:ascii="Times New Roman" w:hAnsi="Times New Roman"/>
          <w:sz w:val="28"/>
          <w:szCs w:val="28"/>
        </w:rPr>
        <w:t xml:space="preserve">ород </w:t>
      </w:r>
      <w:r w:rsidRPr="00370A04">
        <w:rPr>
          <w:rFonts w:ascii="Times New Roman" w:hAnsi="Times New Roman"/>
          <w:sz w:val="28"/>
          <w:szCs w:val="28"/>
        </w:rPr>
        <w:t>Ростов-на-Дону, ул</w:t>
      </w:r>
      <w:r>
        <w:rPr>
          <w:rFonts w:ascii="Times New Roman" w:hAnsi="Times New Roman"/>
          <w:sz w:val="28"/>
          <w:szCs w:val="28"/>
        </w:rPr>
        <w:t xml:space="preserve">ица </w:t>
      </w:r>
      <w:r w:rsidRPr="00370A04">
        <w:rPr>
          <w:rFonts w:ascii="Times New Roman" w:hAnsi="Times New Roman"/>
          <w:sz w:val="28"/>
          <w:szCs w:val="28"/>
        </w:rPr>
        <w:t>Евдокимова, д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370A04">
        <w:rPr>
          <w:rFonts w:ascii="Times New Roman" w:hAnsi="Times New Roman"/>
          <w:sz w:val="28"/>
          <w:szCs w:val="28"/>
        </w:rPr>
        <w:t>37.</w:t>
      </w:r>
    </w:p>
    <w:p w14:paraId="6B2BE0F6" w14:textId="1CFC0913" w:rsidR="00CF76A0" w:rsidRDefault="00CF76A0" w:rsidP="00FE184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933DA">
        <w:rPr>
          <w:rFonts w:ascii="Times New Roman" w:hAnsi="Times New Roman"/>
          <w:sz w:val="28"/>
          <w:szCs w:val="28"/>
        </w:rPr>
        <w:t>3. 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0A635426" w14:textId="4BC9223A" w:rsidR="00FE1846" w:rsidRPr="001933DA" w:rsidRDefault="00FE1846" w:rsidP="00FE184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FE1846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заместителя председателя Территориальной избирательной комиссии Ворошиловского района г. Ростова-на-Дону</w:t>
      </w:r>
      <w:r>
        <w:rPr>
          <w:rFonts w:ascii="Times New Roman" w:hAnsi="Times New Roman"/>
          <w:sz w:val="28"/>
          <w:szCs w:val="28"/>
        </w:rPr>
        <w:t xml:space="preserve"> Скачкову О.Т.</w:t>
      </w:r>
    </w:p>
    <w:p w14:paraId="0D621BB5" w14:textId="77777777" w:rsidR="00CF76A0" w:rsidRPr="001933DA" w:rsidRDefault="00CF76A0" w:rsidP="00FE1846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07CD963F" w14:textId="77777777" w:rsidR="00CF76A0" w:rsidRPr="001933DA" w:rsidRDefault="00CF76A0" w:rsidP="00FE1846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750997CB" w14:textId="77777777" w:rsidR="00251D5E" w:rsidRPr="001933DA" w:rsidRDefault="00251D5E" w:rsidP="00FE1846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0C114DB2" w14:textId="77777777" w:rsidR="0066578A" w:rsidRPr="001933DA" w:rsidRDefault="0066578A" w:rsidP="00FE1846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0EDE5E63" w14:textId="77777777" w:rsidR="00CF76A0" w:rsidRPr="001933DA" w:rsidRDefault="00CF76A0" w:rsidP="00FE1846">
      <w:pPr>
        <w:spacing w:after="0"/>
        <w:rPr>
          <w:rFonts w:ascii="Times New Roman" w:hAnsi="Times New Roman"/>
          <w:sz w:val="28"/>
          <w:szCs w:val="28"/>
        </w:rPr>
      </w:pPr>
      <w:r w:rsidRPr="001933DA">
        <w:rPr>
          <w:rFonts w:ascii="Times New Roman" w:hAnsi="Times New Roman"/>
          <w:sz w:val="28"/>
          <w:szCs w:val="28"/>
        </w:rPr>
        <w:t>Председатель комиссии</w:t>
      </w:r>
      <w:r w:rsidR="0066578A" w:rsidRPr="001933DA">
        <w:rPr>
          <w:rFonts w:ascii="Times New Roman" w:hAnsi="Times New Roman"/>
          <w:sz w:val="28"/>
          <w:szCs w:val="28"/>
        </w:rPr>
        <w:tab/>
      </w:r>
      <w:r w:rsidR="0066578A" w:rsidRPr="001933DA">
        <w:rPr>
          <w:rFonts w:ascii="Times New Roman" w:hAnsi="Times New Roman"/>
          <w:sz w:val="28"/>
          <w:szCs w:val="28"/>
        </w:rPr>
        <w:tab/>
      </w:r>
      <w:r w:rsidR="0066578A" w:rsidRPr="001933DA">
        <w:rPr>
          <w:rFonts w:ascii="Times New Roman" w:hAnsi="Times New Roman"/>
          <w:sz w:val="28"/>
          <w:szCs w:val="28"/>
        </w:rPr>
        <w:tab/>
      </w:r>
      <w:r w:rsidR="0066578A" w:rsidRPr="001933DA">
        <w:rPr>
          <w:rFonts w:ascii="Times New Roman" w:hAnsi="Times New Roman"/>
          <w:sz w:val="28"/>
          <w:szCs w:val="28"/>
        </w:rPr>
        <w:tab/>
      </w:r>
      <w:r w:rsidR="0066578A" w:rsidRPr="001933DA">
        <w:rPr>
          <w:rFonts w:ascii="Times New Roman" w:hAnsi="Times New Roman"/>
          <w:sz w:val="28"/>
          <w:szCs w:val="28"/>
        </w:rPr>
        <w:tab/>
        <w:t xml:space="preserve">          </w:t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Pr="001933DA">
        <w:rPr>
          <w:rFonts w:ascii="Times New Roman" w:hAnsi="Times New Roman"/>
          <w:sz w:val="28"/>
          <w:szCs w:val="28"/>
        </w:rPr>
        <w:t>В.А. Колупаев</w:t>
      </w:r>
    </w:p>
    <w:p w14:paraId="03D7C2B3" w14:textId="77777777" w:rsidR="00251D5E" w:rsidRPr="001933DA" w:rsidRDefault="00251D5E" w:rsidP="00FE1846">
      <w:pPr>
        <w:spacing w:after="0"/>
        <w:rPr>
          <w:rFonts w:ascii="Times New Roman" w:hAnsi="Times New Roman"/>
          <w:sz w:val="28"/>
          <w:szCs w:val="28"/>
        </w:rPr>
      </w:pPr>
    </w:p>
    <w:p w14:paraId="0755127D" w14:textId="77777777" w:rsidR="00251D5E" w:rsidRPr="001933DA" w:rsidRDefault="00251D5E" w:rsidP="00FE1846">
      <w:pPr>
        <w:spacing w:after="0"/>
        <w:rPr>
          <w:rFonts w:ascii="Times New Roman" w:hAnsi="Times New Roman"/>
          <w:sz w:val="28"/>
          <w:szCs w:val="28"/>
        </w:rPr>
      </w:pPr>
    </w:p>
    <w:p w14:paraId="65B3077F" w14:textId="77777777" w:rsidR="00CF76A0" w:rsidRPr="001933DA" w:rsidRDefault="00CF76A0" w:rsidP="00FE1846">
      <w:pPr>
        <w:spacing w:after="0"/>
        <w:rPr>
          <w:rFonts w:ascii="Times New Roman" w:hAnsi="Times New Roman"/>
          <w:sz w:val="28"/>
          <w:szCs w:val="28"/>
        </w:rPr>
      </w:pPr>
    </w:p>
    <w:p w14:paraId="203374EC" w14:textId="77777777" w:rsidR="0066578A" w:rsidRPr="001933DA" w:rsidRDefault="0066578A" w:rsidP="00FE1846">
      <w:pPr>
        <w:spacing w:after="0"/>
        <w:rPr>
          <w:rFonts w:ascii="Times New Roman" w:hAnsi="Times New Roman"/>
          <w:sz w:val="28"/>
          <w:szCs w:val="28"/>
        </w:rPr>
      </w:pPr>
    </w:p>
    <w:p w14:paraId="711936C8" w14:textId="77777777" w:rsidR="00FD68C7" w:rsidRPr="001933DA" w:rsidRDefault="00CF76A0" w:rsidP="00FE1846">
      <w:pPr>
        <w:spacing w:after="0"/>
        <w:rPr>
          <w:rFonts w:ascii="Times New Roman" w:hAnsi="Times New Roman"/>
          <w:sz w:val="28"/>
          <w:szCs w:val="28"/>
        </w:rPr>
      </w:pPr>
      <w:r w:rsidRPr="001933DA">
        <w:rPr>
          <w:rFonts w:ascii="Times New Roman" w:hAnsi="Times New Roman"/>
          <w:sz w:val="28"/>
          <w:szCs w:val="28"/>
        </w:rPr>
        <w:t>Секретарь комисс</w:t>
      </w:r>
      <w:r w:rsidR="00251D5E" w:rsidRPr="001933DA">
        <w:rPr>
          <w:rFonts w:ascii="Times New Roman" w:hAnsi="Times New Roman"/>
          <w:sz w:val="28"/>
          <w:szCs w:val="28"/>
        </w:rPr>
        <w:t>ии</w:t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66578A" w:rsidRPr="001933DA">
        <w:rPr>
          <w:rFonts w:ascii="Times New Roman" w:hAnsi="Times New Roman"/>
          <w:sz w:val="28"/>
          <w:szCs w:val="28"/>
        </w:rPr>
        <w:t xml:space="preserve"> </w:t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66578A" w:rsidRPr="001933DA">
        <w:rPr>
          <w:rFonts w:ascii="Times New Roman" w:hAnsi="Times New Roman"/>
          <w:sz w:val="28"/>
          <w:szCs w:val="28"/>
        </w:rPr>
        <w:t xml:space="preserve">          </w:t>
      </w:r>
      <w:r w:rsidR="00251D5E" w:rsidRPr="001933DA">
        <w:rPr>
          <w:rFonts w:ascii="Times New Roman" w:hAnsi="Times New Roman"/>
          <w:sz w:val="28"/>
          <w:szCs w:val="28"/>
        </w:rPr>
        <w:tab/>
      </w:r>
      <w:r w:rsidR="0066578A" w:rsidRPr="001933DA"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 w:rsidR="0066578A" w:rsidRPr="001933DA">
        <w:rPr>
          <w:rFonts w:ascii="Times New Roman" w:hAnsi="Times New Roman"/>
          <w:sz w:val="28"/>
          <w:szCs w:val="28"/>
        </w:rPr>
        <w:t>Батыненкова</w:t>
      </w:r>
      <w:proofErr w:type="spellEnd"/>
    </w:p>
    <w:sectPr w:rsidR="00FD68C7" w:rsidRPr="001933DA" w:rsidSect="004C5B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BD7E80" w14:textId="77777777" w:rsidR="0013073C" w:rsidRDefault="0013073C" w:rsidP="00F65BEB">
      <w:pPr>
        <w:spacing w:after="0" w:line="240" w:lineRule="auto"/>
      </w:pPr>
      <w:r>
        <w:separator/>
      </w:r>
    </w:p>
  </w:endnote>
  <w:endnote w:type="continuationSeparator" w:id="0">
    <w:p w14:paraId="4E03AA1B" w14:textId="77777777" w:rsidR="0013073C" w:rsidRDefault="0013073C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4E9DB" w14:textId="77777777" w:rsidR="0013073C" w:rsidRDefault="0013073C" w:rsidP="00F65BEB">
      <w:pPr>
        <w:spacing w:after="0" w:line="240" w:lineRule="auto"/>
      </w:pPr>
      <w:r>
        <w:separator/>
      </w:r>
    </w:p>
  </w:footnote>
  <w:footnote w:type="continuationSeparator" w:id="0">
    <w:p w14:paraId="57701720" w14:textId="77777777" w:rsidR="0013073C" w:rsidRDefault="0013073C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420859">
    <w:abstractNumId w:val="6"/>
  </w:num>
  <w:num w:numId="2" w16cid:durableId="1371026616">
    <w:abstractNumId w:val="0"/>
  </w:num>
  <w:num w:numId="3" w16cid:durableId="658844260">
    <w:abstractNumId w:val="17"/>
  </w:num>
  <w:num w:numId="4" w16cid:durableId="152764499">
    <w:abstractNumId w:val="13"/>
  </w:num>
  <w:num w:numId="5" w16cid:durableId="256406186">
    <w:abstractNumId w:val="8"/>
  </w:num>
  <w:num w:numId="6" w16cid:durableId="1175919085">
    <w:abstractNumId w:val="4"/>
  </w:num>
  <w:num w:numId="7" w16cid:durableId="1314915113">
    <w:abstractNumId w:val="2"/>
  </w:num>
  <w:num w:numId="8" w16cid:durableId="1960719576">
    <w:abstractNumId w:val="18"/>
  </w:num>
  <w:num w:numId="9" w16cid:durableId="1988971844">
    <w:abstractNumId w:val="19"/>
  </w:num>
  <w:num w:numId="10" w16cid:durableId="1726639163">
    <w:abstractNumId w:val="7"/>
  </w:num>
  <w:num w:numId="11" w16cid:durableId="1440448206">
    <w:abstractNumId w:val="12"/>
  </w:num>
  <w:num w:numId="12" w16cid:durableId="1936018458">
    <w:abstractNumId w:val="1"/>
  </w:num>
  <w:num w:numId="13" w16cid:durableId="994844009">
    <w:abstractNumId w:val="11"/>
  </w:num>
  <w:num w:numId="14" w16cid:durableId="104429718">
    <w:abstractNumId w:val="10"/>
  </w:num>
  <w:num w:numId="15" w16cid:durableId="1498616673">
    <w:abstractNumId w:val="14"/>
  </w:num>
  <w:num w:numId="16" w16cid:durableId="739715807">
    <w:abstractNumId w:val="15"/>
  </w:num>
  <w:num w:numId="17" w16cid:durableId="1562667084">
    <w:abstractNumId w:val="16"/>
  </w:num>
  <w:num w:numId="18" w16cid:durableId="1902864742">
    <w:abstractNumId w:val="9"/>
  </w:num>
  <w:num w:numId="19" w16cid:durableId="1087266062">
    <w:abstractNumId w:val="5"/>
  </w:num>
  <w:num w:numId="20" w16cid:durableId="47541337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3942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5C6A"/>
    <w:rsid w:val="000D1DB5"/>
    <w:rsid w:val="000D1FC2"/>
    <w:rsid w:val="001041D0"/>
    <w:rsid w:val="00104D8B"/>
    <w:rsid w:val="001145BC"/>
    <w:rsid w:val="0011563D"/>
    <w:rsid w:val="00125A91"/>
    <w:rsid w:val="0013073C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33DA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4D33"/>
    <w:rsid w:val="002166B1"/>
    <w:rsid w:val="002169FB"/>
    <w:rsid w:val="0023019B"/>
    <w:rsid w:val="002306AA"/>
    <w:rsid w:val="00230BF5"/>
    <w:rsid w:val="00251319"/>
    <w:rsid w:val="00251D5E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C631E"/>
    <w:rsid w:val="002D4388"/>
    <w:rsid w:val="002D682B"/>
    <w:rsid w:val="002E1879"/>
    <w:rsid w:val="002E22E8"/>
    <w:rsid w:val="002E3144"/>
    <w:rsid w:val="002F3E88"/>
    <w:rsid w:val="002F6CF3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0A04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22B9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34C4A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5BD9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6578A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A51FA"/>
    <w:rsid w:val="006A522E"/>
    <w:rsid w:val="006B1ACC"/>
    <w:rsid w:val="006B4BF9"/>
    <w:rsid w:val="006C6278"/>
    <w:rsid w:val="006D7316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D7199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E5C7C"/>
    <w:rsid w:val="008F2E9F"/>
    <w:rsid w:val="008F4332"/>
    <w:rsid w:val="009024E1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1A7B"/>
    <w:rsid w:val="00A33224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1FF6"/>
    <w:rsid w:val="00AF5B07"/>
    <w:rsid w:val="00B03921"/>
    <w:rsid w:val="00B10D5C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2F90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AFB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6296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D6B00"/>
    <w:rsid w:val="00EE3F52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1846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BDE31"/>
  <w15:chartTrackingRefBased/>
  <w15:docId w15:val="{9A0DB5F9-D4AC-49CD-A5CF-E71C4344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customStyle="1" w:styleId="af0">
    <w:name w:val="Обычный (веб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Название"/>
    <w:basedOn w:val="a"/>
    <w:link w:val="af3"/>
    <w:qFormat/>
    <w:rsid w:val="0066578A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f3">
    <w:name w:val="Название Знак"/>
    <w:link w:val="af2"/>
    <w:rsid w:val="0066578A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63045-D676-42C1-ACC8-1A09BABE3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220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3</cp:revision>
  <cp:lastPrinted>2024-07-11T11:08:00Z</cp:lastPrinted>
  <dcterms:created xsi:type="dcterms:W3CDTF">2024-07-05T09:44:00Z</dcterms:created>
  <dcterms:modified xsi:type="dcterms:W3CDTF">2024-07-11T11:10:00Z</dcterms:modified>
</cp:coreProperties>
</file>