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97057F" w14:textId="77777777" w:rsidR="001C590D" w:rsidRPr="00311165" w:rsidRDefault="001C590D" w:rsidP="008209A9">
      <w:pPr>
        <w:spacing w:after="0"/>
        <w:jc w:val="center"/>
        <w:rPr>
          <w:rFonts w:ascii="Times New Roman" w:eastAsia="Times New Roman" w:hAnsi="Times New Roman"/>
          <w:sz w:val="30"/>
          <w:szCs w:val="30"/>
          <w:lang w:eastAsia="ru-RU"/>
        </w:rPr>
      </w:pPr>
      <w:r w:rsidRPr="00311165">
        <w:rPr>
          <w:rFonts w:ascii="Times New Roman" w:eastAsia="Times New Roman" w:hAnsi="Times New Roman"/>
          <w:noProof/>
          <w:sz w:val="30"/>
          <w:szCs w:val="30"/>
          <w:lang w:eastAsia="ru-RU"/>
        </w:rPr>
        <w:drawing>
          <wp:inline distT="0" distB="0" distL="0" distR="0" wp14:anchorId="3AEAA251" wp14:editId="5661CF06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E3720" w14:textId="77777777" w:rsidR="00840A48" w:rsidRPr="00420364" w:rsidRDefault="00840A48" w:rsidP="008209A9">
      <w:pPr>
        <w:pStyle w:val="a5"/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ТЕРРИТОРИАЛЬНАЯ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ИЗБИРАТЕЛЬНАЯ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КОМИССИЯ</w:t>
      </w:r>
    </w:p>
    <w:p w14:paraId="4A557CA6" w14:textId="21F32CD0" w:rsidR="00840A48" w:rsidRPr="00420364" w:rsidRDefault="00840A48" w:rsidP="008209A9">
      <w:pPr>
        <w:pStyle w:val="a5"/>
        <w:pBdr>
          <w:bottom w:val="double" w:sz="4" w:space="1" w:color="auto"/>
        </w:pBdr>
        <w:spacing w:line="276" w:lineRule="auto"/>
        <w:ind w:right="-2"/>
        <w:rPr>
          <w:sz w:val="30"/>
          <w:szCs w:val="30"/>
        </w:rPr>
      </w:pPr>
      <w:r w:rsidRPr="00420364">
        <w:rPr>
          <w:sz w:val="30"/>
          <w:szCs w:val="30"/>
        </w:rPr>
        <w:t xml:space="preserve">ВОРОШИЛОВСКОГО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РАЙОНА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 xml:space="preserve">ГОРОДА  </w:t>
      </w:r>
      <w:r>
        <w:rPr>
          <w:sz w:val="30"/>
          <w:szCs w:val="30"/>
        </w:rPr>
        <w:t xml:space="preserve"> </w:t>
      </w:r>
      <w:r w:rsidRPr="00420364">
        <w:rPr>
          <w:sz w:val="30"/>
          <w:szCs w:val="30"/>
        </w:rPr>
        <w:t>РОСТОВА-НА-ДОНУ</w:t>
      </w:r>
    </w:p>
    <w:p w14:paraId="4C9BC4B8" w14:textId="77777777" w:rsidR="00840A48" w:rsidRDefault="00840A48" w:rsidP="008209A9">
      <w:pPr>
        <w:pStyle w:val="a5"/>
        <w:spacing w:line="276" w:lineRule="auto"/>
        <w:ind w:right="175"/>
        <w:rPr>
          <w:spacing w:val="20"/>
          <w:szCs w:val="28"/>
        </w:rPr>
      </w:pPr>
    </w:p>
    <w:p w14:paraId="27F1C9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14:paraId="01CEC354" w14:textId="70718185" w:rsidR="001C590D" w:rsidRDefault="0026593F" w:rsidP="008209A9">
      <w:pPr>
        <w:spacing w:after="0"/>
        <w:ind w:right="-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июля 202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33F7B">
        <w:rPr>
          <w:rFonts w:ascii="Times New Roman" w:eastAsia="Times New Roman" w:hAnsi="Times New Roman"/>
          <w:sz w:val="28"/>
          <w:szCs w:val="28"/>
          <w:lang w:eastAsia="ru-RU"/>
        </w:rPr>
        <w:t>год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E75CA6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0F2BA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1C590D" w:rsidRPr="001C590D">
        <w:rPr>
          <w:rFonts w:ascii="Times New Roman" w:eastAsia="Times New Roman" w:hAnsi="Times New Roman"/>
          <w:sz w:val="28"/>
          <w:szCs w:val="24"/>
          <w:lang w:eastAsia="ru-RU"/>
        </w:rPr>
        <w:t>-</w:t>
      </w:r>
      <w:r w:rsidR="00B52F70">
        <w:rPr>
          <w:rFonts w:ascii="Times New Roman" w:eastAsia="Times New Roman" w:hAnsi="Times New Roman"/>
          <w:sz w:val="28"/>
          <w:szCs w:val="24"/>
          <w:lang w:eastAsia="ru-RU"/>
        </w:rPr>
        <w:t>1</w:t>
      </w:r>
    </w:p>
    <w:p w14:paraId="74282675" w14:textId="77777777" w:rsidR="001C590D" w:rsidRDefault="001C590D" w:rsidP="008209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14:paraId="43585882" w14:textId="77777777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14:paraId="2F484354" w14:textId="3F9F1759" w:rsidR="001C590D" w:rsidRDefault="001C590D" w:rsidP="008209A9">
      <w:pPr>
        <w:spacing w:after="0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открыти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специального избирательного счета кандидат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в депутаты Ростовской-на-Дону городской Думы 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сьмого созыва, выдвинуто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го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</w:t>
      </w:r>
      <w:r w:rsidR="00E75C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0F2B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 w:rsidR="00054AEC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br/>
      </w:r>
      <w:proofErr w:type="spellStart"/>
      <w:r w:rsidR="000F2B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Пунда</w:t>
      </w:r>
      <w:proofErr w:type="spellEnd"/>
      <w:r w:rsidR="000F2BA3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Дениса Анатольевича</w:t>
      </w:r>
    </w:p>
    <w:p w14:paraId="024BA7AA" w14:textId="77777777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B6BD670" w14:textId="6701B1F1" w:rsidR="001C590D" w:rsidRDefault="001C590D" w:rsidP="008209A9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 </w:t>
      </w:r>
      <w:proofErr w:type="spellStart"/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>Пунда</w:t>
      </w:r>
      <w:proofErr w:type="spellEnd"/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 xml:space="preserve"> Денис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ом</w:t>
      </w:r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Анатольевич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руководствуясь частями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</w:t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15.05.2025</w:t>
      </w:r>
      <w:r w:rsidR="00532484">
        <w:rPr>
          <w:rFonts w:ascii="Times New Roman" w:eastAsia="Times New Roman" w:hAnsi="Times New Roman"/>
          <w:sz w:val="28"/>
          <w:szCs w:val="28"/>
          <w:lang w:eastAsia="ru-RU"/>
        </w:rPr>
        <w:br/>
      </w:r>
      <w:r w:rsidR="00E75CA6" w:rsidRPr="00E75CA6">
        <w:rPr>
          <w:rFonts w:ascii="Times New Roman" w:eastAsia="Times New Roman" w:hAnsi="Times New Roman"/>
          <w:sz w:val="28"/>
          <w:szCs w:val="28"/>
          <w:lang w:eastAsia="ru-RU"/>
        </w:rPr>
        <w:t>№ 111-5 «О возложении 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комиссии»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</w:p>
    <w:p w14:paraId="630E4A93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64FC99C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14:paraId="2DF64834" w14:textId="77777777" w:rsidR="001C590D" w:rsidRDefault="001C590D" w:rsidP="008209A9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14:paraId="314DFD26" w14:textId="77777777" w:rsidR="00C33F7B" w:rsidRDefault="00C33F7B" w:rsidP="008209A9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1999711" w14:textId="5C743CA1" w:rsidR="00A20F72" w:rsidRDefault="001C590D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Разрешить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>Пунда</w:t>
      </w:r>
      <w:proofErr w:type="spellEnd"/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 xml:space="preserve"> Денис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 xml:space="preserve"> Анатольевич</w:t>
      </w:r>
      <w:r w:rsidR="000F2BA3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F2BA3" w:rsidRPr="000F2BA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B52F7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</w:t>
      </w:r>
      <w:r w:rsidR="000F2BA3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6611770078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 w:rsidR="009D2A8C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специализированном дополнительном офисе № </w:t>
      </w:r>
      <w:r w:rsidR="00A20F72" w:rsidRPr="00FE1846">
        <w:rPr>
          <w:rFonts w:ascii="Times New Roman" w:hAnsi="Times New Roman"/>
          <w:sz w:val="28"/>
          <w:szCs w:val="28"/>
        </w:rPr>
        <w:t>5221/0</w:t>
      </w:r>
      <w:r w:rsidR="00E75CA6">
        <w:rPr>
          <w:rFonts w:ascii="Times New Roman" w:hAnsi="Times New Roman"/>
          <w:sz w:val="28"/>
          <w:szCs w:val="28"/>
        </w:rPr>
        <w:t>363</w:t>
      </w:r>
      <w:r w:rsidR="00A20F72" w:rsidRPr="00FE1846">
        <w:rPr>
          <w:rFonts w:ascii="Times New Roman" w:hAnsi="Times New Roman"/>
          <w:sz w:val="28"/>
          <w:szCs w:val="28"/>
        </w:rPr>
        <w:t xml:space="preserve"> Ростовского отделения публичного акционерного общества «Сбербанк России», расположенного по адресу: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A20F72" w:rsidRPr="00FE1846">
        <w:rPr>
          <w:rFonts w:ascii="Times New Roman" w:hAnsi="Times New Roman"/>
          <w:sz w:val="28"/>
          <w:szCs w:val="28"/>
        </w:rPr>
        <w:t>3440</w:t>
      </w:r>
      <w:r w:rsidR="00E75CA6">
        <w:rPr>
          <w:rFonts w:ascii="Times New Roman" w:hAnsi="Times New Roman"/>
          <w:sz w:val="28"/>
          <w:szCs w:val="28"/>
        </w:rPr>
        <w:t>92</w:t>
      </w:r>
      <w:r w:rsidR="00A20F72" w:rsidRPr="00FE1846">
        <w:rPr>
          <w:rFonts w:ascii="Times New Roman" w:hAnsi="Times New Roman"/>
          <w:sz w:val="28"/>
          <w:szCs w:val="28"/>
        </w:rPr>
        <w:t>, г</w:t>
      </w:r>
      <w:r w:rsidR="00E75CA6">
        <w:rPr>
          <w:rFonts w:ascii="Times New Roman" w:hAnsi="Times New Roman"/>
          <w:sz w:val="28"/>
          <w:szCs w:val="28"/>
        </w:rPr>
        <w:t>.</w:t>
      </w:r>
      <w:r w:rsidR="00A20F72" w:rsidRPr="00FE1846">
        <w:rPr>
          <w:rFonts w:ascii="Times New Roman" w:hAnsi="Times New Roman"/>
          <w:sz w:val="28"/>
          <w:szCs w:val="28"/>
        </w:rPr>
        <w:t>Ростов-на-Дону,</w:t>
      </w:r>
      <w:r w:rsidR="00A20F72">
        <w:rPr>
          <w:rFonts w:ascii="Times New Roman" w:hAnsi="Times New Roman"/>
          <w:sz w:val="28"/>
          <w:szCs w:val="28"/>
        </w:rPr>
        <w:t xml:space="preserve"> </w:t>
      </w:r>
      <w:r w:rsidR="002A2F6B" w:rsidRPr="002A2F6B">
        <w:rPr>
          <w:rFonts w:ascii="Times New Roman" w:hAnsi="Times New Roman"/>
          <w:sz w:val="28"/>
          <w:szCs w:val="28"/>
        </w:rPr>
        <w:t>ул</w:t>
      </w:r>
      <w:r w:rsidR="00E75CA6">
        <w:rPr>
          <w:rFonts w:ascii="Times New Roman" w:hAnsi="Times New Roman"/>
          <w:sz w:val="28"/>
          <w:szCs w:val="28"/>
        </w:rPr>
        <w:t>.Волков</w:t>
      </w:r>
      <w:r w:rsidR="002A2F6B" w:rsidRPr="002A2F6B">
        <w:rPr>
          <w:rFonts w:ascii="Times New Roman" w:hAnsi="Times New Roman"/>
          <w:sz w:val="28"/>
          <w:szCs w:val="28"/>
        </w:rPr>
        <w:t>а, д</w:t>
      </w:r>
      <w:r w:rsidR="00E75CA6">
        <w:rPr>
          <w:rFonts w:ascii="Times New Roman" w:hAnsi="Times New Roman"/>
          <w:sz w:val="28"/>
          <w:szCs w:val="28"/>
        </w:rPr>
        <w:t>.9«Б»</w:t>
      </w:r>
      <w:r w:rsidR="002A2F6B" w:rsidRPr="002A2F6B">
        <w:rPr>
          <w:rFonts w:ascii="Times New Roman" w:hAnsi="Times New Roman"/>
          <w:sz w:val="28"/>
          <w:szCs w:val="28"/>
        </w:rPr>
        <w:t>.</w:t>
      </w:r>
    </w:p>
    <w:p w14:paraId="30F39A03" w14:textId="77C3835D" w:rsidR="00E75CA6" w:rsidRDefault="00E75CA6" w:rsidP="008209A9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Pr="00E75CA6">
        <w:rPr>
          <w:rFonts w:ascii="Times New Roman" w:hAnsi="Times New Roman"/>
          <w:sz w:val="28"/>
          <w:szCs w:val="28"/>
        </w:rPr>
        <w:t xml:space="preserve">Довести до сведения </w:t>
      </w:r>
      <w:proofErr w:type="spellStart"/>
      <w:r w:rsidR="000F2BA3" w:rsidRPr="000F2BA3">
        <w:rPr>
          <w:rFonts w:ascii="Times New Roman" w:hAnsi="Times New Roman"/>
          <w:sz w:val="28"/>
          <w:szCs w:val="28"/>
        </w:rPr>
        <w:t>Пунда</w:t>
      </w:r>
      <w:proofErr w:type="spellEnd"/>
      <w:r w:rsidR="000F2BA3" w:rsidRPr="000F2BA3">
        <w:rPr>
          <w:rFonts w:ascii="Times New Roman" w:hAnsi="Times New Roman"/>
          <w:sz w:val="28"/>
          <w:szCs w:val="28"/>
        </w:rPr>
        <w:t xml:space="preserve"> Дениса Анатольевича</w:t>
      </w:r>
      <w:r w:rsidRPr="00E75CA6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</w:t>
      </w:r>
      <w:r w:rsidR="00B913FE">
        <w:rPr>
          <w:rFonts w:ascii="Times New Roman" w:hAnsi="Times New Roman"/>
          <w:sz w:val="28"/>
          <w:szCs w:val="28"/>
        </w:rPr>
        <w:t>9 (девять)</w:t>
      </w:r>
      <w:r w:rsidRPr="00E75CA6">
        <w:rPr>
          <w:rFonts w:ascii="Times New Roman" w:hAnsi="Times New Roman"/>
          <w:sz w:val="28"/>
          <w:szCs w:val="28"/>
        </w:rPr>
        <w:t xml:space="preserve">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14:paraId="192828AF" w14:textId="03901852" w:rsidR="001C590D" w:rsidRDefault="00B913FE" w:rsidP="008209A9">
      <w:pPr>
        <w:spacing w:after="0"/>
        <w:ind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lastRenderedPageBreak/>
        <w:t>3. Выдать копию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го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я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 кандидату в депутаты Ростовской-на-Дону городской Думы </w:t>
      </w:r>
      <w:r w:rsidR="00E75CA6">
        <w:rPr>
          <w:rFonts w:ascii="Times New Roman" w:eastAsia="Times New Roman" w:hAnsi="Times New Roman"/>
          <w:sz w:val="28"/>
          <w:szCs w:val="28"/>
          <w:lang w:eastAsia="ru-RU"/>
        </w:rPr>
        <w:t>во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 xml:space="preserve">сьмого созыва, выдвинутому по Ворошиловскому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="00054AEC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1C590D"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054AEC" w:rsidRPr="00054AEC">
        <w:rPr>
          <w:rFonts w:ascii="Times New Roman" w:eastAsia="Times New Roman" w:hAnsi="Times New Roman"/>
          <w:sz w:val="28"/>
          <w:szCs w:val="28"/>
          <w:lang w:eastAsia="ru-RU"/>
        </w:rPr>
        <w:t>Пунда</w:t>
      </w:r>
      <w:proofErr w:type="spellEnd"/>
      <w:r w:rsidR="00054AEC" w:rsidRPr="00054AEC">
        <w:rPr>
          <w:rFonts w:ascii="Times New Roman" w:eastAsia="Times New Roman" w:hAnsi="Times New Roman"/>
          <w:sz w:val="28"/>
          <w:szCs w:val="28"/>
          <w:lang w:eastAsia="ru-RU"/>
        </w:rPr>
        <w:t xml:space="preserve"> Денису Анатольевичу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 w:rsidR="001C590D"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14:paraId="34AD7474" w14:textId="479E3F49" w:rsidR="001C590D" w:rsidRDefault="00B913FE" w:rsidP="008209A9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1C590D">
        <w:rPr>
          <w:rFonts w:ascii="Times New Roman" w:eastAsia="Times New Roman" w:hAnsi="Times New Roman"/>
          <w:sz w:val="28"/>
          <w:szCs w:val="28"/>
          <w:lang w:eastAsia="ru-RU"/>
        </w:rPr>
        <w:t>. 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D59466D" w14:textId="6890E16E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5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Контроль за выполнением настоящего постановления возложить на заместителя председателя Территориальной избирательной комиссии Ворошиловского района города Ростова-на-Дону </w:t>
      </w:r>
      <w:r w:rsidR="00B913FE">
        <w:rPr>
          <w:rFonts w:ascii="Times New Roman" w:eastAsia="Times New Roman" w:hAnsi="Times New Roman"/>
          <w:sz w:val="28"/>
          <w:szCs w:val="20"/>
          <w:lang w:eastAsia="ru-RU"/>
        </w:rPr>
        <w:t>Волохова М.В.</w:t>
      </w:r>
    </w:p>
    <w:p w14:paraId="64EFBDF4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5C572B4E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17253E3C" w14:textId="77777777" w:rsidR="001C590D" w:rsidRDefault="001C590D" w:rsidP="008209A9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0AD130AF" w14:textId="2E7C0170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>В.А. Колупаев</w:t>
      </w:r>
    </w:p>
    <w:p w14:paraId="1645557C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CED3A74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6D5905F" w14:textId="7777777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</w:p>
    <w:p w14:paraId="7A10890A" w14:textId="664FF137" w:rsidR="001C590D" w:rsidRDefault="001C590D" w:rsidP="008209A9">
      <w:pPr>
        <w:suppressAutoHyphens/>
        <w:spacing w:after="0"/>
        <w:ind w:right="-1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</w:r>
      <w:r w:rsidR="008518E1">
        <w:rPr>
          <w:rFonts w:ascii="Times New Roman" w:eastAsia="Times New Roman" w:hAnsi="Times New Roman"/>
          <w:sz w:val="28"/>
          <w:szCs w:val="20"/>
          <w:lang w:eastAsia="ru-RU"/>
        </w:rPr>
        <w:tab/>
        <w:t>О.Т. Скач</w:t>
      </w:r>
      <w:r w:rsidR="00A20F72">
        <w:rPr>
          <w:rFonts w:ascii="Times New Roman" w:eastAsia="Times New Roman" w:hAnsi="Times New Roman"/>
          <w:sz w:val="28"/>
          <w:szCs w:val="20"/>
          <w:lang w:eastAsia="ru-RU"/>
        </w:rPr>
        <w:t>кова</w:t>
      </w:r>
    </w:p>
    <w:p w14:paraId="676640A3" w14:textId="77777777" w:rsidR="001C590D" w:rsidRDefault="001C590D" w:rsidP="008209A9"/>
    <w:p w14:paraId="58CA9EBB" w14:textId="77777777" w:rsidR="001C590D" w:rsidRDefault="001C590D" w:rsidP="008209A9"/>
    <w:p w14:paraId="70384CE3" w14:textId="77777777" w:rsidR="008C7171" w:rsidRDefault="008C7171" w:rsidP="008209A9"/>
    <w:sectPr w:rsidR="008C7171" w:rsidSect="00C33F7B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496"/>
    <w:rsid w:val="00054AEC"/>
    <w:rsid w:val="00095F9B"/>
    <w:rsid w:val="000F2BA3"/>
    <w:rsid w:val="001C590D"/>
    <w:rsid w:val="0026593F"/>
    <w:rsid w:val="002A2F6B"/>
    <w:rsid w:val="00311165"/>
    <w:rsid w:val="003B4CD6"/>
    <w:rsid w:val="004A1726"/>
    <w:rsid w:val="00532484"/>
    <w:rsid w:val="006B6778"/>
    <w:rsid w:val="00804632"/>
    <w:rsid w:val="008209A9"/>
    <w:rsid w:val="00840A48"/>
    <w:rsid w:val="008518E1"/>
    <w:rsid w:val="008C7171"/>
    <w:rsid w:val="009D2A8C"/>
    <w:rsid w:val="00A20F72"/>
    <w:rsid w:val="00AE06F9"/>
    <w:rsid w:val="00B002F0"/>
    <w:rsid w:val="00B1224A"/>
    <w:rsid w:val="00B52F70"/>
    <w:rsid w:val="00B913FE"/>
    <w:rsid w:val="00BE0496"/>
    <w:rsid w:val="00C33F7B"/>
    <w:rsid w:val="00C77AFD"/>
    <w:rsid w:val="00C96AE6"/>
    <w:rsid w:val="00D04413"/>
    <w:rsid w:val="00D37B56"/>
    <w:rsid w:val="00D96D4F"/>
    <w:rsid w:val="00E75CA6"/>
    <w:rsid w:val="00ED6B00"/>
    <w:rsid w:val="00F65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8519A0"/>
  <w15:docId w15:val="{B4D6626E-8962-45E7-94C0-6DB346884F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  <w:style w:type="paragraph" w:styleId="a5">
    <w:name w:val="Title"/>
    <w:basedOn w:val="a"/>
    <w:link w:val="a6"/>
    <w:qFormat/>
    <w:rsid w:val="00840A48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4"/>
      <w:lang w:eastAsia="ru-RU"/>
    </w:rPr>
  </w:style>
  <w:style w:type="character" w:customStyle="1" w:styleId="a6">
    <w:name w:val="Заголовок Знак"/>
    <w:basedOn w:val="a0"/>
    <w:link w:val="a5"/>
    <w:rsid w:val="00840A48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E75C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383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Администратор</cp:lastModifiedBy>
  <cp:revision>2</cp:revision>
  <cp:lastPrinted>2025-07-21T06:54:00Z</cp:lastPrinted>
  <dcterms:created xsi:type="dcterms:W3CDTF">2025-07-22T10:58:00Z</dcterms:created>
  <dcterms:modified xsi:type="dcterms:W3CDTF">2025-07-22T10:58:00Z</dcterms:modified>
</cp:coreProperties>
</file>