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3096C16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DBE9BAD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72C16">
        <w:rPr>
          <w:rFonts w:ascii="Times New Roman" w:hAnsi="Times New Roman"/>
          <w:b/>
          <w:sz w:val="28"/>
          <w:szCs w:val="28"/>
          <w:lang w:eastAsia="ru-RU"/>
        </w:rPr>
        <w:t>696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9D4DFB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72C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Гришановой Светланы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Вячеслав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72C16">
        <w:rPr>
          <w:rFonts w:ascii="Times New Roman" w:eastAsia="Times New Roman" w:hAnsi="Times New Roman"/>
          <w:sz w:val="28"/>
          <w:szCs w:val="28"/>
          <w:lang w:eastAsia="ru-RU"/>
        </w:rPr>
        <w:t>. 01-18/1053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1CD8960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461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461B4">
        <w:rPr>
          <w:rFonts w:ascii="Times New Roman" w:eastAsia="Times New Roman" w:hAnsi="Times New Roman"/>
          <w:sz w:val="28"/>
          <w:szCs w:val="28"/>
          <w:lang w:eastAsia="ru-RU"/>
        </w:rPr>
        <w:t>Гришанову Светлану Вячеслав</w:t>
      </w:r>
      <w:r w:rsidR="009D7FC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F3E125C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461B4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33</cp:revision>
  <cp:lastPrinted>2024-10-29T06:11:00Z</cp:lastPrinted>
  <dcterms:created xsi:type="dcterms:W3CDTF">2023-12-14T09:44:00Z</dcterms:created>
  <dcterms:modified xsi:type="dcterms:W3CDTF">2025-05-22T13:57:00Z</dcterms:modified>
</cp:coreProperties>
</file>