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E9E9F0C" w:rsidR="0021371C" w:rsidRDefault="00FF5852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67031E"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FD69F47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7031E">
        <w:rPr>
          <w:rFonts w:ascii="Times New Roman" w:hAnsi="Times New Roman"/>
          <w:b/>
          <w:sz w:val="28"/>
          <w:szCs w:val="28"/>
          <w:lang w:eastAsia="ru-RU"/>
        </w:rPr>
        <w:t>682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EB3798E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7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67031E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Василенко Елены Николаевны (</w:t>
      </w:r>
      <w:proofErr w:type="spellStart"/>
      <w:r w:rsidR="0067031E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7031E">
        <w:rPr>
          <w:rFonts w:ascii="Times New Roman" w:eastAsia="Times New Roman" w:hAnsi="Times New Roman"/>
          <w:sz w:val="28"/>
          <w:szCs w:val="28"/>
          <w:lang w:eastAsia="ru-RU"/>
        </w:rPr>
        <w:t>. 01-18/1116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от 26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E36E5" w:rsidRP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5E36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67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306D0D5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C35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C3539">
        <w:rPr>
          <w:rFonts w:ascii="Times New Roman" w:eastAsia="Times New Roman" w:hAnsi="Times New Roman"/>
          <w:sz w:val="28"/>
          <w:szCs w:val="28"/>
          <w:lang w:eastAsia="ru-RU"/>
        </w:rPr>
        <w:t>Василенко Елену Николаевну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8E1A71D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C3539">
        <w:rPr>
          <w:rFonts w:ascii="Times New Roman" w:eastAsia="Times New Roman" w:hAnsi="Times New Roman"/>
          <w:sz w:val="28"/>
          <w:szCs w:val="28"/>
          <w:lang w:eastAsia="ru-RU"/>
        </w:rPr>
        <w:t>682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031E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C353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41</cp:revision>
  <cp:lastPrinted>2024-10-29T06:11:00Z</cp:lastPrinted>
  <dcterms:created xsi:type="dcterms:W3CDTF">2023-12-14T09:44:00Z</dcterms:created>
  <dcterms:modified xsi:type="dcterms:W3CDTF">2025-07-04T09:41:00Z</dcterms:modified>
</cp:coreProperties>
</file>