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C93FE" w14:textId="7958F0E2" w:rsidR="005D2D6D" w:rsidRPr="003457D9" w:rsidRDefault="002C4D2F" w:rsidP="003457D9">
      <w:pPr>
        <w:pStyle w:val="ab"/>
        <w:jc w:val="center"/>
        <w:rPr>
          <w:rFonts w:ascii="Times New Roman" w:hAnsi="Times New Roman"/>
          <w:sz w:val="28"/>
          <w:szCs w:val="28"/>
        </w:rPr>
      </w:pPr>
      <w:r w:rsidRPr="003457D9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41767AFC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3457D9" w:rsidRDefault="005D2D6D" w:rsidP="003457D9">
      <w:pPr>
        <w:pStyle w:val="ab"/>
        <w:jc w:val="center"/>
        <w:rPr>
          <w:rFonts w:ascii="Times New Roman" w:hAnsi="Times New Roman"/>
          <w:b/>
          <w:sz w:val="30"/>
          <w:szCs w:val="30"/>
        </w:rPr>
      </w:pPr>
      <w:r w:rsidRPr="003457D9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3457D9" w:rsidRDefault="005D2D6D" w:rsidP="003457D9">
      <w:pPr>
        <w:pStyle w:val="ab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3457D9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3457D9" w:rsidRDefault="005D2D6D" w:rsidP="003457D9">
      <w:pPr>
        <w:spacing w:after="0" w:line="240" w:lineRule="auto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Pr="003457D9" w:rsidRDefault="005D2D6D" w:rsidP="003457D9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3457D9"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5214F6DC" w:rsidR="00251319" w:rsidRPr="003457D9" w:rsidRDefault="00E313EF" w:rsidP="003457D9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3457D9">
        <w:rPr>
          <w:rFonts w:ascii="Times New Roman" w:hAnsi="Times New Roman"/>
          <w:sz w:val="28"/>
          <w:szCs w:val="28"/>
        </w:rPr>
        <w:t>1</w:t>
      </w:r>
      <w:r w:rsidR="00C56281" w:rsidRPr="003457D9">
        <w:rPr>
          <w:rFonts w:ascii="Times New Roman" w:hAnsi="Times New Roman"/>
          <w:sz w:val="28"/>
          <w:szCs w:val="28"/>
        </w:rPr>
        <w:t>5 сентября</w:t>
      </w:r>
      <w:r w:rsidR="007E0553" w:rsidRPr="003457D9">
        <w:rPr>
          <w:rFonts w:ascii="Times New Roman" w:hAnsi="Times New Roman"/>
          <w:sz w:val="28"/>
          <w:szCs w:val="28"/>
        </w:rPr>
        <w:t xml:space="preserve"> 20</w:t>
      </w:r>
      <w:r w:rsidR="00105E37" w:rsidRPr="003457D9">
        <w:rPr>
          <w:rFonts w:ascii="Times New Roman" w:hAnsi="Times New Roman"/>
          <w:sz w:val="28"/>
          <w:szCs w:val="28"/>
        </w:rPr>
        <w:t>2</w:t>
      </w:r>
      <w:r w:rsidR="00C56281" w:rsidRPr="003457D9">
        <w:rPr>
          <w:rFonts w:ascii="Times New Roman" w:hAnsi="Times New Roman"/>
          <w:sz w:val="28"/>
          <w:szCs w:val="28"/>
        </w:rPr>
        <w:t>5</w:t>
      </w:r>
      <w:r w:rsidR="007E0553" w:rsidRPr="003457D9">
        <w:rPr>
          <w:rFonts w:ascii="Times New Roman" w:hAnsi="Times New Roman"/>
          <w:sz w:val="28"/>
          <w:szCs w:val="28"/>
        </w:rPr>
        <w:t xml:space="preserve"> г</w:t>
      </w:r>
      <w:r w:rsidR="001B777F" w:rsidRPr="003457D9">
        <w:rPr>
          <w:rFonts w:ascii="Times New Roman" w:hAnsi="Times New Roman"/>
          <w:sz w:val="28"/>
          <w:szCs w:val="28"/>
        </w:rPr>
        <w:t>ода</w:t>
      </w:r>
      <w:r w:rsidR="001B777F" w:rsidRPr="003457D9">
        <w:rPr>
          <w:rFonts w:ascii="Times New Roman" w:hAnsi="Times New Roman"/>
          <w:sz w:val="28"/>
          <w:szCs w:val="28"/>
        </w:rPr>
        <w:tab/>
      </w:r>
      <w:r w:rsidR="001B777F" w:rsidRPr="003457D9">
        <w:rPr>
          <w:rFonts w:ascii="Times New Roman" w:hAnsi="Times New Roman"/>
          <w:sz w:val="28"/>
          <w:szCs w:val="28"/>
        </w:rPr>
        <w:tab/>
      </w:r>
      <w:r w:rsidR="001B777F" w:rsidRPr="003457D9">
        <w:rPr>
          <w:rFonts w:ascii="Times New Roman" w:hAnsi="Times New Roman"/>
          <w:sz w:val="28"/>
          <w:szCs w:val="28"/>
        </w:rPr>
        <w:tab/>
      </w:r>
      <w:r w:rsidR="001B777F" w:rsidRPr="003457D9">
        <w:rPr>
          <w:rFonts w:ascii="Times New Roman" w:hAnsi="Times New Roman"/>
          <w:sz w:val="28"/>
          <w:szCs w:val="28"/>
        </w:rPr>
        <w:tab/>
      </w:r>
      <w:r w:rsidR="001B777F" w:rsidRPr="003457D9">
        <w:rPr>
          <w:rFonts w:ascii="Times New Roman" w:hAnsi="Times New Roman"/>
          <w:sz w:val="28"/>
          <w:szCs w:val="28"/>
        </w:rPr>
        <w:tab/>
      </w:r>
      <w:r w:rsidR="001B777F" w:rsidRPr="003457D9">
        <w:rPr>
          <w:rFonts w:ascii="Times New Roman" w:hAnsi="Times New Roman"/>
          <w:sz w:val="28"/>
          <w:szCs w:val="28"/>
        </w:rPr>
        <w:tab/>
      </w:r>
      <w:r w:rsidR="001B777F" w:rsidRPr="003457D9">
        <w:rPr>
          <w:rFonts w:ascii="Times New Roman" w:hAnsi="Times New Roman"/>
          <w:sz w:val="28"/>
          <w:szCs w:val="28"/>
        </w:rPr>
        <w:tab/>
      </w:r>
      <w:r w:rsidR="001B777F" w:rsidRPr="003457D9">
        <w:rPr>
          <w:rFonts w:ascii="Times New Roman" w:hAnsi="Times New Roman"/>
          <w:sz w:val="28"/>
          <w:szCs w:val="28"/>
        </w:rPr>
        <w:tab/>
      </w:r>
      <w:r w:rsidR="001B777F" w:rsidRPr="003457D9">
        <w:rPr>
          <w:rFonts w:ascii="Times New Roman" w:hAnsi="Times New Roman"/>
          <w:sz w:val="28"/>
          <w:szCs w:val="28"/>
        </w:rPr>
        <w:tab/>
      </w:r>
      <w:r w:rsidR="00CF4E48" w:rsidRPr="003457D9">
        <w:rPr>
          <w:rFonts w:ascii="Times New Roman" w:hAnsi="Times New Roman"/>
          <w:sz w:val="28"/>
          <w:szCs w:val="24"/>
        </w:rPr>
        <w:t xml:space="preserve">№ </w:t>
      </w:r>
      <w:r w:rsidR="00C56281" w:rsidRPr="003457D9">
        <w:rPr>
          <w:rFonts w:ascii="Times New Roman" w:hAnsi="Times New Roman"/>
          <w:sz w:val="28"/>
          <w:szCs w:val="24"/>
        </w:rPr>
        <w:t>9</w:t>
      </w:r>
      <w:r w:rsidRPr="003457D9">
        <w:rPr>
          <w:rFonts w:ascii="Times New Roman" w:hAnsi="Times New Roman"/>
          <w:sz w:val="28"/>
          <w:szCs w:val="24"/>
        </w:rPr>
        <w:t>9</w:t>
      </w:r>
      <w:r w:rsidR="00F2358D" w:rsidRPr="003457D9">
        <w:rPr>
          <w:rFonts w:ascii="Times New Roman" w:hAnsi="Times New Roman"/>
          <w:sz w:val="28"/>
          <w:szCs w:val="24"/>
        </w:rPr>
        <w:t>-</w:t>
      </w:r>
      <w:r w:rsidR="003457D9">
        <w:rPr>
          <w:rFonts w:ascii="Times New Roman" w:hAnsi="Times New Roman"/>
          <w:sz w:val="28"/>
          <w:szCs w:val="24"/>
        </w:rPr>
        <w:t>9</w:t>
      </w:r>
    </w:p>
    <w:p w14:paraId="3467568A" w14:textId="77777777" w:rsidR="00CF76A0" w:rsidRPr="003457D9" w:rsidRDefault="00CF76A0" w:rsidP="003457D9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3457D9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3457D9" w:rsidRDefault="00CF76A0" w:rsidP="003457D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3705C0E4" w14:textId="44F35687" w:rsidR="00896B6E" w:rsidRPr="003457D9" w:rsidRDefault="00E313EF" w:rsidP="003457D9">
      <w:pPr>
        <w:spacing w:after="0" w:line="240" w:lineRule="auto"/>
        <w:ind w:left="1701" w:right="1699"/>
        <w:jc w:val="both"/>
        <w:rPr>
          <w:rFonts w:ascii="Times New Roman" w:hAnsi="Times New Roman"/>
          <w:b/>
          <w:bCs/>
          <w:sz w:val="28"/>
          <w:szCs w:val="28"/>
        </w:rPr>
      </w:pPr>
      <w:r w:rsidRPr="003457D9">
        <w:rPr>
          <w:rFonts w:ascii="Times New Roman" w:hAnsi="Times New Roman"/>
          <w:b/>
          <w:sz w:val="28"/>
          <w:szCs w:val="28"/>
        </w:rPr>
        <w:t xml:space="preserve">Об установлении итогов голосования на выборах депутатов Ростовской-на-Дону городской Думы восьмого созыва по единому избирательному округу на территории Ворошиловского избирательного округа </w:t>
      </w:r>
      <w:r w:rsidR="00CE06C9" w:rsidRPr="003457D9">
        <w:rPr>
          <w:rFonts w:ascii="Times New Roman" w:hAnsi="Times New Roman"/>
          <w:b/>
          <w:sz w:val="28"/>
          <w:szCs w:val="28"/>
        </w:rPr>
        <w:t xml:space="preserve">№ </w:t>
      </w:r>
      <w:r w:rsidR="000328DB">
        <w:rPr>
          <w:rFonts w:ascii="Times New Roman" w:hAnsi="Times New Roman"/>
          <w:b/>
          <w:sz w:val="28"/>
          <w:szCs w:val="28"/>
        </w:rPr>
        <w:t>4</w:t>
      </w:r>
    </w:p>
    <w:p w14:paraId="70F929B2" w14:textId="77777777" w:rsidR="0045116D" w:rsidRPr="003457D9" w:rsidRDefault="0045116D" w:rsidP="003457D9">
      <w:pPr>
        <w:spacing w:after="0" w:line="240" w:lineRule="auto"/>
        <w:ind w:firstLine="567"/>
        <w:rPr>
          <w:rFonts w:ascii="Times New Roman" w:hAnsi="Times New Roman"/>
          <w:sz w:val="28"/>
          <w:szCs w:val="24"/>
        </w:rPr>
      </w:pPr>
    </w:p>
    <w:p w14:paraId="61BEFE11" w14:textId="34F3E039" w:rsidR="00E84129" w:rsidRPr="003457D9" w:rsidRDefault="00E84129" w:rsidP="003457D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3457D9">
        <w:rPr>
          <w:rFonts w:ascii="Times New Roman" w:hAnsi="Times New Roman"/>
          <w:sz w:val="28"/>
          <w:szCs w:val="28"/>
        </w:rPr>
        <w:t xml:space="preserve">На основании первого экземпляра протокола № 2 Территориальной избирательной комиссии Ворошиловского района  об итогах голосования по единому избирательному округу на территории Ворошиловского избирательного округа № </w:t>
      </w:r>
      <w:r w:rsidR="005D29A6" w:rsidRPr="003457D9">
        <w:rPr>
          <w:rFonts w:ascii="Times New Roman" w:hAnsi="Times New Roman"/>
          <w:sz w:val="28"/>
          <w:szCs w:val="28"/>
        </w:rPr>
        <w:t>4</w:t>
      </w:r>
      <w:r w:rsidRPr="003457D9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 Территориальная избирательная комиссия Ворошиловского района города Ростова-на-Дону установила итоги голосования по единому избирательному округу на территории Ворошиловского избирательного округа № </w:t>
      </w:r>
      <w:r w:rsidR="005D29A6" w:rsidRPr="003457D9">
        <w:rPr>
          <w:rFonts w:ascii="Times New Roman" w:hAnsi="Times New Roman"/>
          <w:sz w:val="28"/>
          <w:szCs w:val="28"/>
        </w:rPr>
        <w:t>4</w:t>
      </w:r>
      <w:r w:rsidRPr="003457D9">
        <w:rPr>
          <w:rFonts w:ascii="Times New Roman" w:hAnsi="Times New Roman"/>
          <w:sz w:val="28"/>
          <w:szCs w:val="28"/>
        </w:rPr>
        <w:t xml:space="preserve"> и установила, что в выборах приняло участие </w:t>
      </w:r>
      <w:bookmarkStart w:id="0" w:name="_Hlk208842431"/>
      <w:r w:rsidR="000328DB">
        <w:rPr>
          <w:rFonts w:ascii="Times New Roman" w:hAnsi="Times New Roman"/>
          <w:sz w:val="28"/>
          <w:szCs w:val="28"/>
        </w:rPr>
        <w:t>14</w:t>
      </w:r>
      <w:proofErr w:type="gramEnd"/>
      <w:r w:rsidR="00780943">
        <w:rPr>
          <w:rFonts w:ascii="Times New Roman" w:hAnsi="Times New Roman"/>
          <w:sz w:val="28"/>
          <w:szCs w:val="28"/>
        </w:rPr>
        <w:t> </w:t>
      </w:r>
      <w:r w:rsidR="000328DB">
        <w:rPr>
          <w:rFonts w:ascii="Times New Roman" w:hAnsi="Times New Roman"/>
          <w:sz w:val="28"/>
          <w:szCs w:val="28"/>
        </w:rPr>
        <w:t>75</w:t>
      </w:r>
      <w:r w:rsidR="00780943">
        <w:rPr>
          <w:rFonts w:ascii="Times New Roman" w:hAnsi="Times New Roman"/>
          <w:sz w:val="28"/>
          <w:szCs w:val="28"/>
        </w:rPr>
        <w:t xml:space="preserve">7 </w:t>
      </w:r>
      <w:r w:rsidRPr="003457D9">
        <w:rPr>
          <w:rFonts w:ascii="Times New Roman" w:hAnsi="Times New Roman"/>
          <w:sz w:val="28"/>
          <w:szCs w:val="28"/>
        </w:rPr>
        <w:t>(</w:t>
      </w:r>
      <w:r w:rsidR="000328DB">
        <w:rPr>
          <w:rFonts w:ascii="Times New Roman" w:hAnsi="Times New Roman"/>
          <w:sz w:val="28"/>
          <w:szCs w:val="28"/>
        </w:rPr>
        <w:t xml:space="preserve">четырнадцать тысяч семьсот пятьдесят </w:t>
      </w:r>
      <w:r w:rsidR="00780943">
        <w:rPr>
          <w:rFonts w:ascii="Times New Roman" w:hAnsi="Times New Roman"/>
          <w:sz w:val="28"/>
          <w:szCs w:val="28"/>
        </w:rPr>
        <w:t>семь</w:t>
      </w:r>
      <w:r w:rsidRPr="003457D9">
        <w:rPr>
          <w:rFonts w:ascii="Times New Roman" w:hAnsi="Times New Roman"/>
          <w:sz w:val="28"/>
          <w:szCs w:val="28"/>
        </w:rPr>
        <w:t>)</w:t>
      </w:r>
      <w:bookmarkEnd w:id="0"/>
      <w:r w:rsidRPr="003457D9">
        <w:rPr>
          <w:rFonts w:ascii="Times New Roman" w:hAnsi="Times New Roman"/>
          <w:sz w:val="28"/>
          <w:szCs w:val="28"/>
        </w:rPr>
        <w:t xml:space="preserve"> избирателей, что составило </w:t>
      </w:r>
      <w:bookmarkStart w:id="1" w:name="_Hlk208843798"/>
      <w:r w:rsidR="000328DB">
        <w:rPr>
          <w:rFonts w:ascii="Times New Roman" w:hAnsi="Times New Roman"/>
          <w:sz w:val="28"/>
          <w:szCs w:val="28"/>
        </w:rPr>
        <w:t>5</w:t>
      </w:r>
      <w:r w:rsidR="00780943">
        <w:rPr>
          <w:rFonts w:ascii="Times New Roman" w:hAnsi="Times New Roman"/>
          <w:sz w:val="28"/>
          <w:szCs w:val="28"/>
        </w:rPr>
        <w:t>2</w:t>
      </w:r>
      <w:r w:rsidR="000328DB">
        <w:rPr>
          <w:rFonts w:ascii="Times New Roman" w:hAnsi="Times New Roman"/>
          <w:sz w:val="28"/>
          <w:szCs w:val="28"/>
        </w:rPr>
        <w:t>,</w:t>
      </w:r>
      <w:bookmarkEnd w:id="1"/>
      <w:r w:rsidR="00780943">
        <w:rPr>
          <w:rFonts w:ascii="Times New Roman" w:hAnsi="Times New Roman"/>
          <w:sz w:val="28"/>
          <w:szCs w:val="28"/>
        </w:rPr>
        <w:t>61</w:t>
      </w:r>
      <w:bookmarkStart w:id="2" w:name="_GoBack"/>
      <w:bookmarkEnd w:id="2"/>
      <w:r w:rsidRPr="003457D9">
        <w:rPr>
          <w:rFonts w:ascii="Times New Roman" w:hAnsi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14:paraId="565C284C" w14:textId="77777777" w:rsidR="009206DA" w:rsidRDefault="00E84129" w:rsidP="009206D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57D9">
        <w:rPr>
          <w:rFonts w:ascii="Times New Roman" w:hAnsi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14:paraId="2F313226" w14:textId="0D92249E" w:rsidR="009206DA" w:rsidRDefault="00E84129" w:rsidP="009206D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57D9">
        <w:rPr>
          <w:rFonts w:ascii="Times New Roman" w:hAnsi="Times New Roman"/>
          <w:sz w:val="28"/>
          <w:szCs w:val="28"/>
        </w:rPr>
        <w:t xml:space="preserve">за Всероссийскую политическую партию «ЕДИНАЯ РОССИЯ» – </w:t>
      </w:r>
      <w:r w:rsidR="000328DB">
        <w:rPr>
          <w:rFonts w:ascii="Times New Roman" w:hAnsi="Times New Roman"/>
          <w:sz w:val="28"/>
          <w:szCs w:val="28"/>
        </w:rPr>
        <w:t>10693</w:t>
      </w:r>
      <w:r w:rsidRPr="003457D9">
        <w:rPr>
          <w:rFonts w:ascii="Times New Roman" w:hAnsi="Times New Roman"/>
          <w:sz w:val="28"/>
          <w:szCs w:val="28"/>
        </w:rPr>
        <w:t xml:space="preserve"> (</w:t>
      </w:r>
      <w:r w:rsidR="000328DB">
        <w:rPr>
          <w:rFonts w:ascii="Times New Roman" w:hAnsi="Times New Roman"/>
          <w:sz w:val="28"/>
          <w:szCs w:val="28"/>
        </w:rPr>
        <w:t>десять тысяч шестьсот девяносто три</w:t>
      </w:r>
      <w:r w:rsidRPr="003457D9">
        <w:rPr>
          <w:rFonts w:ascii="Times New Roman" w:hAnsi="Times New Roman"/>
          <w:sz w:val="28"/>
          <w:szCs w:val="28"/>
        </w:rPr>
        <w:t>) голос</w:t>
      </w:r>
      <w:r w:rsidR="000328DB">
        <w:rPr>
          <w:rFonts w:ascii="Times New Roman" w:hAnsi="Times New Roman"/>
          <w:sz w:val="28"/>
          <w:szCs w:val="28"/>
        </w:rPr>
        <w:t>а</w:t>
      </w:r>
      <w:r w:rsidRPr="003457D9">
        <w:rPr>
          <w:rFonts w:ascii="Times New Roman" w:hAnsi="Times New Roman"/>
          <w:sz w:val="28"/>
          <w:szCs w:val="28"/>
        </w:rPr>
        <w:t xml:space="preserve"> избирателей – </w:t>
      </w:r>
      <w:r w:rsidR="00EE2CCA">
        <w:rPr>
          <w:rFonts w:ascii="Times New Roman" w:hAnsi="Times New Roman"/>
          <w:sz w:val="28"/>
          <w:szCs w:val="28"/>
        </w:rPr>
        <w:t>72,60</w:t>
      </w:r>
      <w:r w:rsidRPr="003457D9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5A96C262" w14:textId="479E1409" w:rsidR="009206DA" w:rsidRDefault="00E84129" w:rsidP="009206D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57D9">
        <w:rPr>
          <w:rFonts w:ascii="Times New Roman" w:hAnsi="Times New Roman"/>
          <w:sz w:val="28"/>
          <w:szCs w:val="28"/>
        </w:rPr>
        <w:t xml:space="preserve">за Политическую партию КОММУНИСТИЧЕСКАЯ ПАРТИЯ КОММУНИСТЫ РОССИИ – </w:t>
      </w:r>
      <w:r w:rsidR="000328DB" w:rsidRPr="000328DB">
        <w:rPr>
          <w:rFonts w:ascii="Times New Roman" w:hAnsi="Times New Roman"/>
          <w:sz w:val="28"/>
          <w:szCs w:val="28"/>
        </w:rPr>
        <w:t>187</w:t>
      </w:r>
      <w:r w:rsidR="000328DB">
        <w:rPr>
          <w:rFonts w:ascii="Times New Roman" w:hAnsi="Times New Roman"/>
          <w:sz w:val="28"/>
          <w:szCs w:val="28"/>
        </w:rPr>
        <w:t xml:space="preserve"> (сто восемьдесят семь</w:t>
      </w:r>
      <w:r w:rsidRPr="003457D9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0328DB">
        <w:rPr>
          <w:rFonts w:ascii="Times New Roman" w:hAnsi="Times New Roman"/>
          <w:sz w:val="28"/>
          <w:szCs w:val="28"/>
        </w:rPr>
        <w:t>1,2</w:t>
      </w:r>
      <w:r w:rsidR="00EE2CCA">
        <w:rPr>
          <w:rFonts w:ascii="Times New Roman" w:hAnsi="Times New Roman"/>
          <w:sz w:val="28"/>
          <w:szCs w:val="28"/>
        </w:rPr>
        <w:t>7</w:t>
      </w:r>
      <w:r w:rsidRPr="003457D9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45A0533E" w14:textId="1879C8D4" w:rsidR="009206DA" w:rsidRDefault="00E84129" w:rsidP="009206D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57D9">
        <w:rPr>
          <w:rFonts w:ascii="Times New Roman" w:hAnsi="Times New Roman"/>
          <w:sz w:val="28"/>
          <w:szCs w:val="28"/>
        </w:rPr>
        <w:t xml:space="preserve">за Политическую партию «КОММУНИСТИЧЕСКАЯ ПАРТИЯ РОССИЙСКОЙ ФЕДЕРАЦИИ» – </w:t>
      </w:r>
      <w:r w:rsidR="000328DB" w:rsidRPr="000328DB">
        <w:rPr>
          <w:rFonts w:ascii="Times New Roman" w:hAnsi="Times New Roman"/>
          <w:sz w:val="28"/>
          <w:szCs w:val="28"/>
        </w:rPr>
        <w:t xml:space="preserve">1554 </w:t>
      </w:r>
      <w:r w:rsidRPr="003457D9">
        <w:rPr>
          <w:rFonts w:ascii="Times New Roman" w:hAnsi="Times New Roman"/>
          <w:sz w:val="28"/>
          <w:szCs w:val="28"/>
        </w:rPr>
        <w:t>(</w:t>
      </w:r>
      <w:r w:rsidR="000328DB">
        <w:rPr>
          <w:rFonts w:ascii="Times New Roman" w:hAnsi="Times New Roman"/>
          <w:sz w:val="28"/>
          <w:szCs w:val="28"/>
        </w:rPr>
        <w:t>одна тысяча пятьсот пятьдесят четыре</w:t>
      </w:r>
      <w:r w:rsidRPr="003457D9">
        <w:rPr>
          <w:rFonts w:ascii="Times New Roman" w:hAnsi="Times New Roman"/>
          <w:sz w:val="28"/>
          <w:szCs w:val="28"/>
        </w:rPr>
        <w:t>) голос</w:t>
      </w:r>
      <w:r w:rsidR="000328DB">
        <w:rPr>
          <w:rFonts w:ascii="Times New Roman" w:hAnsi="Times New Roman"/>
          <w:sz w:val="28"/>
          <w:szCs w:val="28"/>
        </w:rPr>
        <w:t>а</w:t>
      </w:r>
      <w:r w:rsidRPr="003457D9">
        <w:rPr>
          <w:rFonts w:ascii="Times New Roman" w:hAnsi="Times New Roman"/>
          <w:sz w:val="28"/>
          <w:szCs w:val="28"/>
        </w:rPr>
        <w:t xml:space="preserve"> избирателей – </w:t>
      </w:r>
      <w:r w:rsidR="00EE2CCA">
        <w:rPr>
          <w:rFonts w:ascii="Times New Roman" w:hAnsi="Times New Roman"/>
          <w:sz w:val="28"/>
          <w:szCs w:val="28"/>
        </w:rPr>
        <w:t>10,55</w:t>
      </w:r>
      <w:r w:rsidRPr="003457D9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32B011A7" w14:textId="7A59CFEF" w:rsidR="009206DA" w:rsidRDefault="00E84129" w:rsidP="009206D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57D9">
        <w:rPr>
          <w:rFonts w:ascii="Times New Roman" w:hAnsi="Times New Roman"/>
          <w:sz w:val="28"/>
          <w:szCs w:val="28"/>
        </w:rPr>
        <w:t xml:space="preserve">за Политическую партию «НОВЫЕ ЛЮДИ» – </w:t>
      </w:r>
      <w:r w:rsidR="000328DB">
        <w:rPr>
          <w:rFonts w:ascii="Times New Roman" w:hAnsi="Times New Roman"/>
          <w:sz w:val="28"/>
          <w:szCs w:val="28"/>
        </w:rPr>
        <w:t xml:space="preserve">671 </w:t>
      </w:r>
      <w:r w:rsidRPr="003457D9">
        <w:rPr>
          <w:rFonts w:ascii="Times New Roman" w:hAnsi="Times New Roman"/>
          <w:sz w:val="28"/>
          <w:szCs w:val="28"/>
        </w:rPr>
        <w:t>(</w:t>
      </w:r>
      <w:r w:rsidR="000328DB">
        <w:rPr>
          <w:rFonts w:ascii="Times New Roman" w:hAnsi="Times New Roman"/>
          <w:sz w:val="28"/>
          <w:szCs w:val="28"/>
        </w:rPr>
        <w:t>шестьсот семьдесят один</w:t>
      </w:r>
      <w:r w:rsidRPr="003457D9">
        <w:rPr>
          <w:rFonts w:ascii="Times New Roman" w:hAnsi="Times New Roman"/>
          <w:sz w:val="28"/>
          <w:szCs w:val="28"/>
        </w:rPr>
        <w:t xml:space="preserve">) голос избирателей – </w:t>
      </w:r>
      <w:r w:rsidR="00EE2CCA">
        <w:rPr>
          <w:rFonts w:ascii="Times New Roman" w:hAnsi="Times New Roman"/>
          <w:sz w:val="28"/>
          <w:szCs w:val="28"/>
        </w:rPr>
        <w:t>4,56</w:t>
      </w:r>
      <w:r w:rsidRPr="003457D9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50227191" w14:textId="27056D89" w:rsidR="00E84129" w:rsidRPr="003457D9" w:rsidRDefault="00E84129" w:rsidP="009206D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57D9">
        <w:rPr>
          <w:rFonts w:ascii="Times New Roman" w:hAnsi="Times New Roman"/>
          <w:sz w:val="28"/>
          <w:szCs w:val="28"/>
        </w:rPr>
        <w:t xml:space="preserve">за Политическую партию ЛДПР – Либерально-демократическую партию России – </w:t>
      </w:r>
      <w:r w:rsidR="000328DB">
        <w:rPr>
          <w:rFonts w:ascii="Times New Roman" w:hAnsi="Times New Roman"/>
          <w:sz w:val="28"/>
          <w:szCs w:val="28"/>
        </w:rPr>
        <w:t xml:space="preserve">1129 </w:t>
      </w:r>
      <w:r w:rsidRPr="003457D9">
        <w:rPr>
          <w:rFonts w:ascii="Times New Roman" w:hAnsi="Times New Roman"/>
          <w:sz w:val="28"/>
          <w:szCs w:val="28"/>
        </w:rPr>
        <w:t>(</w:t>
      </w:r>
      <w:r w:rsidR="000328DB">
        <w:rPr>
          <w:rFonts w:ascii="Times New Roman" w:hAnsi="Times New Roman"/>
          <w:sz w:val="28"/>
          <w:szCs w:val="28"/>
        </w:rPr>
        <w:t>одна тысяча сто двадцать девять</w:t>
      </w:r>
      <w:r w:rsidRPr="003457D9">
        <w:rPr>
          <w:rFonts w:ascii="Times New Roman" w:hAnsi="Times New Roman"/>
          <w:sz w:val="28"/>
          <w:szCs w:val="28"/>
        </w:rPr>
        <w:t xml:space="preserve">) голосов избирателей – </w:t>
      </w:r>
      <w:r w:rsidR="00EE2CCA">
        <w:rPr>
          <w:rFonts w:ascii="Times New Roman" w:hAnsi="Times New Roman"/>
          <w:sz w:val="28"/>
          <w:szCs w:val="28"/>
        </w:rPr>
        <w:t>7,67</w:t>
      </w:r>
      <w:r w:rsidRPr="003457D9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голосовании;</w:t>
      </w:r>
    </w:p>
    <w:p w14:paraId="362163A1" w14:textId="77777777" w:rsidR="003457D9" w:rsidRDefault="003457D9" w:rsidP="003457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546BA9D5" w14:textId="624C2582" w:rsidR="00E84129" w:rsidRPr="003457D9" w:rsidRDefault="00E84129" w:rsidP="009206DA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57D9">
        <w:rPr>
          <w:rFonts w:ascii="Times New Roman" w:hAnsi="Times New Roman"/>
          <w:sz w:val="28"/>
          <w:szCs w:val="28"/>
        </w:rPr>
        <w:lastRenderedPageBreak/>
        <w:t xml:space="preserve">за Партию СПРАВЕДЛИВАЯ РОССИЯ – ЗА ПРАВДУ – </w:t>
      </w:r>
      <w:r w:rsidR="000328DB">
        <w:rPr>
          <w:rFonts w:ascii="Times New Roman" w:hAnsi="Times New Roman"/>
          <w:sz w:val="28"/>
          <w:szCs w:val="28"/>
        </w:rPr>
        <w:t xml:space="preserve">391 </w:t>
      </w:r>
      <w:r w:rsidRPr="003457D9">
        <w:rPr>
          <w:rFonts w:ascii="Times New Roman" w:hAnsi="Times New Roman"/>
          <w:sz w:val="28"/>
          <w:szCs w:val="28"/>
        </w:rPr>
        <w:t>(</w:t>
      </w:r>
      <w:r w:rsidR="000328DB">
        <w:rPr>
          <w:rFonts w:ascii="Times New Roman" w:hAnsi="Times New Roman"/>
          <w:sz w:val="28"/>
          <w:szCs w:val="28"/>
        </w:rPr>
        <w:t>триста девяносто один</w:t>
      </w:r>
      <w:r w:rsidRPr="003457D9">
        <w:rPr>
          <w:rFonts w:ascii="Times New Roman" w:hAnsi="Times New Roman"/>
          <w:sz w:val="28"/>
          <w:szCs w:val="28"/>
        </w:rPr>
        <w:t xml:space="preserve">) голос избирателей – </w:t>
      </w:r>
      <w:r w:rsidR="000328DB">
        <w:rPr>
          <w:rFonts w:ascii="Times New Roman" w:hAnsi="Times New Roman"/>
          <w:sz w:val="28"/>
          <w:szCs w:val="28"/>
        </w:rPr>
        <w:t>2,6</w:t>
      </w:r>
      <w:r w:rsidR="00EE2CCA">
        <w:rPr>
          <w:rFonts w:ascii="Times New Roman" w:hAnsi="Times New Roman"/>
          <w:sz w:val="28"/>
          <w:szCs w:val="28"/>
        </w:rPr>
        <w:t>5</w:t>
      </w:r>
      <w:r w:rsidRPr="003457D9">
        <w:rPr>
          <w:rFonts w:ascii="Times New Roman" w:hAnsi="Times New Roman"/>
          <w:sz w:val="28"/>
          <w:szCs w:val="28"/>
        </w:rPr>
        <w:t>% от числа избирателей, принявших участие в голосовании.</w:t>
      </w:r>
    </w:p>
    <w:p w14:paraId="415F2845" w14:textId="506B4185" w:rsidR="00E84129" w:rsidRPr="003457D9" w:rsidRDefault="00E84129" w:rsidP="003457D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457D9">
        <w:rPr>
          <w:rFonts w:ascii="Times New Roman" w:hAnsi="Times New Roman"/>
          <w:sz w:val="28"/>
          <w:szCs w:val="28"/>
        </w:rPr>
        <w:t xml:space="preserve">На основании статьи 62 Областного закона от 12.05.2016 № 525-ЗС «О выборах и референдумах в Ростовской области», руководствуясь </w:t>
      </w:r>
      <w:bookmarkStart w:id="3" w:name="_Hlk50726978"/>
      <w:r w:rsidRPr="003457D9">
        <w:rPr>
          <w:rFonts w:ascii="Times New Roman" w:hAnsi="Times New Roman"/>
          <w:sz w:val="28"/>
          <w:szCs w:val="28"/>
        </w:rPr>
        <w:t>постановлением Избирательной комиссии Ростовской области от 15.05.2025</w:t>
      </w:r>
      <w:r w:rsidR="003457D9">
        <w:rPr>
          <w:rFonts w:ascii="Times New Roman" w:hAnsi="Times New Roman"/>
          <w:sz w:val="28"/>
          <w:szCs w:val="28"/>
        </w:rPr>
        <w:br/>
      </w:r>
      <w:r w:rsidRPr="003457D9">
        <w:rPr>
          <w:rFonts w:ascii="Times New Roman" w:hAnsi="Times New Roman"/>
          <w:sz w:val="28"/>
          <w:szCs w:val="28"/>
        </w:rPr>
        <w:t xml:space="preserve">№ 111-5 «О возложении полномочий окружных избирательных комиссий по подготовке и проведению выборов депутатов Ростовской-на-Дону городской Думы восьмого созыва на территориальные избирательные комиссии», </w:t>
      </w:r>
      <w:bookmarkEnd w:id="3"/>
    </w:p>
    <w:p w14:paraId="26151EBF" w14:textId="77777777" w:rsidR="003457D9" w:rsidRDefault="003457D9" w:rsidP="003457D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C93E356" w14:textId="77777777" w:rsidR="003457D9" w:rsidRDefault="00E84129" w:rsidP="003457D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457D9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3457D9">
        <w:rPr>
          <w:rFonts w:ascii="Times New Roman" w:hAnsi="Times New Roman"/>
          <w:sz w:val="28"/>
          <w:szCs w:val="28"/>
        </w:rPr>
        <w:t xml:space="preserve"> </w:t>
      </w:r>
      <w:r w:rsidRPr="003457D9">
        <w:rPr>
          <w:rFonts w:ascii="Times New Roman" w:hAnsi="Times New Roman"/>
          <w:sz w:val="28"/>
          <w:szCs w:val="28"/>
        </w:rPr>
        <w:t>Ворошиловского района</w:t>
      </w:r>
    </w:p>
    <w:p w14:paraId="0C6CA980" w14:textId="25D4B797" w:rsidR="00E84129" w:rsidRPr="003457D9" w:rsidRDefault="00E84129" w:rsidP="003457D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457D9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FAF4EB2" w14:textId="77777777" w:rsidR="00E84129" w:rsidRPr="003457D9" w:rsidRDefault="00E84129" w:rsidP="003457D9">
      <w:pPr>
        <w:spacing w:after="0" w:line="240" w:lineRule="auto"/>
        <w:ind w:firstLine="708"/>
        <w:jc w:val="center"/>
        <w:rPr>
          <w:rFonts w:ascii="Times New Roman" w:hAnsi="Times New Roman"/>
          <w:sz w:val="28"/>
          <w:szCs w:val="28"/>
        </w:rPr>
      </w:pPr>
    </w:p>
    <w:p w14:paraId="436AC92C" w14:textId="35B9E619" w:rsidR="00E84129" w:rsidRPr="003457D9" w:rsidRDefault="00E84129" w:rsidP="003457D9">
      <w:pPr>
        <w:pStyle w:val="a9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3457D9">
        <w:rPr>
          <w:rFonts w:ascii="Times New Roman" w:hAnsi="Times New Roman"/>
          <w:sz w:val="28"/>
          <w:szCs w:val="28"/>
        </w:rPr>
        <w:t>Утвердить протокол № 2 от 15 сентября 2025 года и сводную таблицу №</w:t>
      </w:r>
      <w:r w:rsidRPr="003457D9">
        <w:rPr>
          <w:rFonts w:ascii="Times New Roman" w:hAnsi="Times New Roman"/>
          <w:sz w:val="28"/>
          <w:szCs w:val="28"/>
          <w:lang w:val="en-US"/>
        </w:rPr>
        <w:t> </w:t>
      </w:r>
      <w:r w:rsidRPr="003457D9">
        <w:rPr>
          <w:rFonts w:ascii="Times New Roman" w:hAnsi="Times New Roman"/>
          <w:sz w:val="28"/>
          <w:szCs w:val="28"/>
        </w:rPr>
        <w:t xml:space="preserve">2 Территориальной избирательной комиссии Ворошиловского района города Ростова-на-Дону об итогах голосования по единому избирательному округу на территории Ворошиловского избирательного округа № </w:t>
      </w:r>
      <w:r w:rsidR="005D29A6" w:rsidRPr="003457D9">
        <w:rPr>
          <w:rFonts w:ascii="Times New Roman" w:hAnsi="Times New Roman"/>
          <w:sz w:val="28"/>
          <w:szCs w:val="28"/>
        </w:rPr>
        <w:t>4</w:t>
      </w:r>
      <w:r w:rsidRPr="003457D9">
        <w:rPr>
          <w:rFonts w:ascii="Times New Roman" w:hAnsi="Times New Roman"/>
          <w:sz w:val="28"/>
          <w:szCs w:val="28"/>
        </w:rPr>
        <w:t xml:space="preserve"> по выборам депутатов Ростовской-на-Дону городской Думы восьмого созыва.</w:t>
      </w:r>
    </w:p>
    <w:p w14:paraId="72B473E6" w14:textId="3CC73CAB" w:rsidR="00E84129" w:rsidRPr="003457D9" w:rsidRDefault="00E84129" w:rsidP="003457D9">
      <w:pPr>
        <w:pStyle w:val="a9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3457D9">
        <w:rPr>
          <w:rFonts w:ascii="Times New Roman" w:hAnsi="Times New Roman"/>
          <w:sz w:val="28"/>
          <w:szCs w:val="28"/>
        </w:rPr>
        <w:t>Направить копию настоящего постановления, первые экземпляры протокола № 2 и сводной таблицы №</w:t>
      </w:r>
      <w:r w:rsidRPr="003457D9">
        <w:rPr>
          <w:rFonts w:ascii="Times New Roman" w:hAnsi="Times New Roman"/>
          <w:sz w:val="28"/>
          <w:szCs w:val="28"/>
          <w:lang w:val="en-US"/>
        </w:rPr>
        <w:t> </w:t>
      </w:r>
      <w:r w:rsidRPr="003457D9">
        <w:rPr>
          <w:rFonts w:ascii="Times New Roman" w:hAnsi="Times New Roman"/>
          <w:sz w:val="28"/>
          <w:szCs w:val="28"/>
        </w:rPr>
        <w:t>2 Территориальной избирательной комиссии Ворошиловского района города Ростова-на-Дону об</w:t>
      </w:r>
      <w:r w:rsidR="003457D9">
        <w:rPr>
          <w:rFonts w:ascii="Times New Roman" w:hAnsi="Times New Roman"/>
          <w:sz w:val="28"/>
          <w:szCs w:val="28"/>
        </w:rPr>
        <w:t xml:space="preserve"> </w:t>
      </w:r>
      <w:r w:rsidRPr="003457D9">
        <w:rPr>
          <w:rFonts w:ascii="Times New Roman" w:hAnsi="Times New Roman"/>
          <w:sz w:val="28"/>
          <w:szCs w:val="28"/>
        </w:rPr>
        <w:t>итогах</w:t>
      </w:r>
      <w:r w:rsidR="003457D9">
        <w:rPr>
          <w:rFonts w:ascii="Times New Roman" w:hAnsi="Times New Roman"/>
          <w:sz w:val="28"/>
          <w:szCs w:val="28"/>
        </w:rPr>
        <w:t xml:space="preserve"> </w:t>
      </w:r>
      <w:r w:rsidRPr="003457D9">
        <w:rPr>
          <w:rFonts w:ascii="Times New Roman" w:hAnsi="Times New Roman"/>
          <w:sz w:val="28"/>
          <w:szCs w:val="28"/>
        </w:rPr>
        <w:t xml:space="preserve">голосования по единому избирательному округу на территории Ворошиловского избирательного округа № </w:t>
      </w:r>
      <w:r w:rsidR="005D29A6" w:rsidRPr="003457D9">
        <w:rPr>
          <w:rFonts w:ascii="Times New Roman" w:hAnsi="Times New Roman"/>
          <w:sz w:val="28"/>
          <w:szCs w:val="28"/>
        </w:rPr>
        <w:t>4</w:t>
      </w:r>
      <w:r w:rsidRPr="003457D9">
        <w:rPr>
          <w:rFonts w:ascii="Times New Roman" w:hAnsi="Times New Roman"/>
          <w:sz w:val="28"/>
          <w:szCs w:val="28"/>
        </w:rPr>
        <w:t xml:space="preserve"> в Территориальную избирательную комиссию Ленинского района города Ростова-на-Дону.</w:t>
      </w:r>
    </w:p>
    <w:p w14:paraId="0FCF335F" w14:textId="568097E1" w:rsidR="00E84129" w:rsidRPr="003457D9" w:rsidRDefault="00E84129" w:rsidP="003457D9">
      <w:pPr>
        <w:pStyle w:val="a9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3457D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810E87" w:rsidRPr="003457D9">
        <w:rPr>
          <w:rFonts w:ascii="Times New Roman" w:hAnsi="Times New Roman"/>
          <w:sz w:val="28"/>
          <w:szCs w:val="28"/>
        </w:rPr>
        <w:t xml:space="preserve">Ворошиловского </w:t>
      </w:r>
      <w:r w:rsidRPr="003457D9">
        <w:rPr>
          <w:rFonts w:ascii="Times New Roman" w:hAnsi="Times New Roman"/>
          <w:sz w:val="28"/>
          <w:szCs w:val="28"/>
        </w:rPr>
        <w:t>района города Ростова</w:t>
      </w:r>
      <w:r w:rsidRPr="003457D9">
        <w:rPr>
          <w:rFonts w:ascii="Times New Roman" w:hAnsi="Times New Roman"/>
          <w:sz w:val="28"/>
          <w:szCs w:val="28"/>
        </w:rPr>
        <w:noBreakHyphen/>
        <w:t>на</w:t>
      </w:r>
      <w:r w:rsidRPr="003457D9">
        <w:rPr>
          <w:rFonts w:ascii="Times New Roman" w:hAnsi="Times New Roman"/>
          <w:sz w:val="28"/>
          <w:szCs w:val="28"/>
        </w:rPr>
        <w:noBreakHyphen/>
        <w:t>Дону в информационно-телекоммуникационной сети «Интернет» и направить для опубликования в газете «Ростов официальный».</w:t>
      </w:r>
    </w:p>
    <w:p w14:paraId="1AF27DE2" w14:textId="016E6FCA" w:rsidR="00E84129" w:rsidRPr="003457D9" w:rsidRDefault="00E84129" w:rsidP="003457D9">
      <w:pPr>
        <w:pStyle w:val="a9"/>
        <w:numPr>
          <w:ilvl w:val="0"/>
          <w:numId w:val="30"/>
        </w:numPr>
        <w:tabs>
          <w:tab w:val="left" w:pos="426"/>
        </w:tabs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3457D9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</w:t>
      </w:r>
      <w:r w:rsidRPr="003457D9">
        <w:rPr>
          <w:rFonts w:ascii="Times New Roman" w:hAnsi="Times New Roman"/>
          <w:sz w:val="28"/>
          <w:szCs w:val="28"/>
        </w:rPr>
        <w:br/>
        <w:t xml:space="preserve">на </w:t>
      </w:r>
      <w:r w:rsidR="00810E87" w:rsidRPr="003457D9">
        <w:rPr>
          <w:rFonts w:ascii="Times New Roman" w:hAnsi="Times New Roman"/>
          <w:sz w:val="28"/>
          <w:szCs w:val="28"/>
        </w:rPr>
        <w:t>председателя комиссии Колупаева В.А.</w:t>
      </w:r>
    </w:p>
    <w:p w14:paraId="198E6E2C" w14:textId="77777777" w:rsidR="00471CB5" w:rsidRPr="003457D9" w:rsidRDefault="00471CB5" w:rsidP="003457D9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14:paraId="3CABEBBD" w14:textId="77777777" w:rsidR="003457D9" w:rsidRPr="003457D9" w:rsidRDefault="003457D9" w:rsidP="003457D9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14:paraId="78F80C1A" w14:textId="77777777" w:rsidR="003457D9" w:rsidRPr="003457D9" w:rsidRDefault="003457D9" w:rsidP="003457D9">
      <w:pPr>
        <w:spacing w:after="0" w:line="240" w:lineRule="auto"/>
        <w:rPr>
          <w:rFonts w:ascii="Times New Roman" w:hAnsi="Times New Roman"/>
          <w:sz w:val="28"/>
          <w:szCs w:val="24"/>
        </w:rPr>
      </w:pPr>
    </w:p>
    <w:p w14:paraId="044A1822" w14:textId="0DDCD298" w:rsidR="00684CAD" w:rsidRPr="003457D9" w:rsidRDefault="00684CAD" w:rsidP="003457D9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3457D9">
        <w:rPr>
          <w:rFonts w:ascii="Times New Roman" w:hAnsi="Times New Roman"/>
          <w:sz w:val="28"/>
          <w:szCs w:val="24"/>
        </w:rPr>
        <w:t>Председатель комиссии</w:t>
      </w:r>
      <w:r w:rsidRPr="003457D9">
        <w:rPr>
          <w:rFonts w:ascii="Times New Roman" w:hAnsi="Times New Roman"/>
          <w:sz w:val="28"/>
          <w:szCs w:val="24"/>
        </w:rPr>
        <w:tab/>
      </w:r>
      <w:r w:rsidRPr="003457D9">
        <w:rPr>
          <w:rFonts w:ascii="Times New Roman" w:hAnsi="Times New Roman"/>
          <w:sz w:val="28"/>
          <w:szCs w:val="24"/>
        </w:rPr>
        <w:tab/>
      </w:r>
      <w:r w:rsidRPr="003457D9">
        <w:rPr>
          <w:rFonts w:ascii="Times New Roman" w:hAnsi="Times New Roman"/>
          <w:sz w:val="28"/>
          <w:szCs w:val="24"/>
        </w:rPr>
        <w:tab/>
      </w:r>
      <w:r w:rsidRPr="003457D9">
        <w:rPr>
          <w:rFonts w:ascii="Times New Roman" w:hAnsi="Times New Roman"/>
          <w:sz w:val="28"/>
          <w:szCs w:val="24"/>
        </w:rPr>
        <w:tab/>
      </w:r>
      <w:r w:rsidRPr="003457D9">
        <w:rPr>
          <w:rFonts w:ascii="Times New Roman" w:hAnsi="Times New Roman"/>
          <w:sz w:val="28"/>
          <w:szCs w:val="24"/>
        </w:rPr>
        <w:tab/>
      </w:r>
      <w:r w:rsidRPr="003457D9">
        <w:rPr>
          <w:rFonts w:ascii="Times New Roman" w:hAnsi="Times New Roman"/>
          <w:sz w:val="28"/>
          <w:szCs w:val="24"/>
        </w:rPr>
        <w:tab/>
        <w:t>В.А. Колупаев</w:t>
      </w:r>
    </w:p>
    <w:p w14:paraId="76BE8FDB" w14:textId="77777777" w:rsidR="00684CAD" w:rsidRPr="003457D9" w:rsidRDefault="00684CAD" w:rsidP="003457D9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0057A0E7" w14:textId="77777777" w:rsidR="003457D9" w:rsidRPr="003457D9" w:rsidRDefault="003457D9" w:rsidP="003457D9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3822F69A" w14:textId="77777777" w:rsidR="00810E87" w:rsidRPr="003457D9" w:rsidRDefault="00810E87" w:rsidP="003457D9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</w:p>
    <w:p w14:paraId="0F547D2D" w14:textId="28AE0C84" w:rsidR="00BE02E1" w:rsidRPr="003457D9" w:rsidRDefault="005602B0" w:rsidP="003457D9">
      <w:p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3457D9">
        <w:rPr>
          <w:rFonts w:ascii="Times New Roman" w:hAnsi="Times New Roman"/>
          <w:sz w:val="28"/>
          <w:szCs w:val="24"/>
        </w:rPr>
        <w:t>Секретарь комиссии</w:t>
      </w:r>
      <w:r w:rsidRPr="003457D9">
        <w:rPr>
          <w:rFonts w:ascii="Times New Roman" w:hAnsi="Times New Roman"/>
          <w:sz w:val="28"/>
          <w:szCs w:val="24"/>
        </w:rPr>
        <w:tab/>
      </w:r>
      <w:r w:rsidRPr="003457D9">
        <w:rPr>
          <w:rFonts w:ascii="Times New Roman" w:hAnsi="Times New Roman"/>
          <w:sz w:val="28"/>
          <w:szCs w:val="24"/>
        </w:rPr>
        <w:tab/>
      </w:r>
      <w:r w:rsidRPr="003457D9">
        <w:rPr>
          <w:rFonts w:ascii="Times New Roman" w:hAnsi="Times New Roman"/>
          <w:sz w:val="28"/>
          <w:szCs w:val="24"/>
        </w:rPr>
        <w:tab/>
      </w:r>
      <w:r w:rsidRPr="003457D9">
        <w:rPr>
          <w:rFonts w:ascii="Times New Roman" w:hAnsi="Times New Roman"/>
          <w:sz w:val="28"/>
          <w:szCs w:val="24"/>
        </w:rPr>
        <w:tab/>
      </w:r>
      <w:r w:rsidRPr="003457D9">
        <w:rPr>
          <w:rFonts w:ascii="Times New Roman" w:hAnsi="Times New Roman"/>
          <w:sz w:val="28"/>
          <w:szCs w:val="24"/>
        </w:rPr>
        <w:tab/>
      </w:r>
      <w:r w:rsidRPr="003457D9">
        <w:rPr>
          <w:rFonts w:ascii="Times New Roman" w:hAnsi="Times New Roman"/>
          <w:sz w:val="28"/>
          <w:szCs w:val="24"/>
        </w:rPr>
        <w:tab/>
      </w:r>
      <w:r w:rsidRPr="003457D9">
        <w:rPr>
          <w:rFonts w:ascii="Times New Roman" w:hAnsi="Times New Roman"/>
          <w:sz w:val="28"/>
          <w:szCs w:val="24"/>
        </w:rPr>
        <w:tab/>
      </w:r>
      <w:r w:rsidR="006C0A5F" w:rsidRPr="003457D9">
        <w:rPr>
          <w:rFonts w:ascii="Times New Roman" w:hAnsi="Times New Roman"/>
          <w:sz w:val="28"/>
          <w:szCs w:val="24"/>
        </w:rPr>
        <w:t>О.Т. Скачкова</w:t>
      </w:r>
    </w:p>
    <w:sectPr w:rsidR="00BE02E1" w:rsidRPr="003457D9" w:rsidSect="00810E87">
      <w:pgSz w:w="11906" w:h="16838"/>
      <w:pgMar w:top="851" w:right="851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89C7D1" w14:textId="77777777" w:rsidR="00414188" w:rsidRDefault="00414188" w:rsidP="00F65BEB">
      <w:pPr>
        <w:spacing w:after="0" w:line="240" w:lineRule="auto"/>
      </w:pPr>
      <w:r>
        <w:separator/>
      </w:r>
    </w:p>
  </w:endnote>
  <w:endnote w:type="continuationSeparator" w:id="0">
    <w:p w14:paraId="64A05397" w14:textId="77777777" w:rsidR="00414188" w:rsidRDefault="00414188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6D8DA3" w14:textId="77777777" w:rsidR="00414188" w:rsidRDefault="00414188" w:rsidP="00F65BEB">
      <w:pPr>
        <w:spacing w:after="0" w:line="240" w:lineRule="auto"/>
      </w:pPr>
      <w:r>
        <w:separator/>
      </w:r>
    </w:p>
  </w:footnote>
  <w:footnote w:type="continuationSeparator" w:id="0">
    <w:p w14:paraId="755B7A2A" w14:textId="77777777" w:rsidR="00414188" w:rsidRDefault="00414188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F667F8"/>
    <w:multiLevelType w:val="hybridMultilevel"/>
    <w:tmpl w:val="4852F8DE"/>
    <w:lvl w:ilvl="0" w:tplc="84948FC0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5854C0B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5A431F4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9D37CD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E02C98"/>
    <w:multiLevelType w:val="hybridMultilevel"/>
    <w:tmpl w:val="9BEE5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F310DFC"/>
    <w:multiLevelType w:val="hybridMultilevel"/>
    <w:tmpl w:val="F4FCED5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ECC5CE8"/>
    <w:multiLevelType w:val="hybridMultilevel"/>
    <w:tmpl w:val="D3BC4A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4105870"/>
    <w:multiLevelType w:val="hybridMultilevel"/>
    <w:tmpl w:val="F4FCE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5"/>
  </w:num>
  <w:num w:numId="4">
    <w:abstractNumId w:val="21"/>
  </w:num>
  <w:num w:numId="5">
    <w:abstractNumId w:val="11"/>
  </w:num>
  <w:num w:numId="6">
    <w:abstractNumId w:val="4"/>
  </w:num>
  <w:num w:numId="7">
    <w:abstractNumId w:val="2"/>
  </w:num>
  <w:num w:numId="8">
    <w:abstractNumId w:val="28"/>
  </w:num>
  <w:num w:numId="9">
    <w:abstractNumId w:val="29"/>
  </w:num>
  <w:num w:numId="10">
    <w:abstractNumId w:val="10"/>
  </w:num>
  <w:num w:numId="11">
    <w:abstractNumId w:val="19"/>
  </w:num>
  <w:num w:numId="12">
    <w:abstractNumId w:val="1"/>
  </w:num>
  <w:num w:numId="13">
    <w:abstractNumId w:val="16"/>
  </w:num>
  <w:num w:numId="14">
    <w:abstractNumId w:val="14"/>
  </w:num>
  <w:num w:numId="15">
    <w:abstractNumId w:val="22"/>
  </w:num>
  <w:num w:numId="16">
    <w:abstractNumId w:val="23"/>
  </w:num>
  <w:num w:numId="17">
    <w:abstractNumId w:val="24"/>
  </w:num>
  <w:num w:numId="18">
    <w:abstractNumId w:val="12"/>
  </w:num>
  <w:num w:numId="19">
    <w:abstractNumId w:val="6"/>
  </w:num>
  <w:num w:numId="20">
    <w:abstractNumId w:val="3"/>
  </w:num>
  <w:num w:numId="21">
    <w:abstractNumId w:val="5"/>
  </w:num>
  <w:num w:numId="22">
    <w:abstractNumId w:val="26"/>
  </w:num>
  <w:num w:numId="23">
    <w:abstractNumId w:val="27"/>
  </w:num>
  <w:num w:numId="24">
    <w:abstractNumId w:val="7"/>
  </w:num>
  <w:num w:numId="25">
    <w:abstractNumId w:val="18"/>
  </w:num>
  <w:num w:numId="26">
    <w:abstractNumId w:val="17"/>
  </w:num>
  <w:num w:numId="27">
    <w:abstractNumId w:val="20"/>
  </w:num>
  <w:num w:numId="28">
    <w:abstractNumId w:val="13"/>
  </w:num>
  <w:num w:numId="29">
    <w:abstractNumId w:val="9"/>
  </w:num>
  <w:num w:numId="30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2B5"/>
    <w:rsid w:val="00001FA3"/>
    <w:rsid w:val="00010EF2"/>
    <w:rsid w:val="0001183F"/>
    <w:rsid w:val="000168A9"/>
    <w:rsid w:val="00017D45"/>
    <w:rsid w:val="00025CFD"/>
    <w:rsid w:val="000323CD"/>
    <w:rsid w:val="000328DB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009"/>
    <w:rsid w:val="000654C6"/>
    <w:rsid w:val="00066FE4"/>
    <w:rsid w:val="00067544"/>
    <w:rsid w:val="00071D08"/>
    <w:rsid w:val="00085119"/>
    <w:rsid w:val="000874D2"/>
    <w:rsid w:val="000A1B11"/>
    <w:rsid w:val="000A5F72"/>
    <w:rsid w:val="000B135A"/>
    <w:rsid w:val="000B5C6A"/>
    <w:rsid w:val="000D1DB5"/>
    <w:rsid w:val="000D1FC2"/>
    <w:rsid w:val="001011C0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2873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457D9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1CB5"/>
    <w:rsid w:val="0047339B"/>
    <w:rsid w:val="00490266"/>
    <w:rsid w:val="004905FB"/>
    <w:rsid w:val="0049490E"/>
    <w:rsid w:val="004A32B5"/>
    <w:rsid w:val="004A66A9"/>
    <w:rsid w:val="004B0163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02B0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A30EA"/>
    <w:rsid w:val="005B126B"/>
    <w:rsid w:val="005B6856"/>
    <w:rsid w:val="005C2721"/>
    <w:rsid w:val="005C2E08"/>
    <w:rsid w:val="005D1B0B"/>
    <w:rsid w:val="005D29A6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70C39"/>
    <w:rsid w:val="0067251D"/>
    <w:rsid w:val="00675619"/>
    <w:rsid w:val="00675B28"/>
    <w:rsid w:val="00680594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0A5F"/>
    <w:rsid w:val="006C3272"/>
    <w:rsid w:val="006C33D3"/>
    <w:rsid w:val="006C6278"/>
    <w:rsid w:val="006E262A"/>
    <w:rsid w:val="006E2AD2"/>
    <w:rsid w:val="006E660C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3D75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943"/>
    <w:rsid w:val="00780E15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10E87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590C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50CD"/>
    <w:rsid w:val="008F62CC"/>
    <w:rsid w:val="0090444F"/>
    <w:rsid w:val="00912D02"/>
    <w:rsid w:val="00914738"/>
    <w:rsid w:val="0091490B"/>
    <w:rsid w:val="00914DC2"/>
    <w:rsid w:val="00916F1F"/>
    <w:rsid w:val="009206DA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724F"/>
    <w:rsid w:val="00990FBB"/>
    <w:rsid w:val="00991C9E"/>
    <w:rsid w:val="00993A2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25968"/>
    <w:rsid w:val="00A25CD0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A19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5B07"/>
    <w:rsid w:val="00AF6638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46E6F"/>
    <w:rsid w:val="00B510AB"/>
    <w:rsid w:val="00B51BD9"/>
    <w:rsid w:val="00B539EC"/>
    <w:rsid w:val="00B57306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476EA"/>
    <w:rsid w:val="00C535B0"/>
    <w:rsid w:val="00C5468D"/>
    <w:rsid w:val="00C56281"/>
    <w:rsid w:val="00C6247D"/>
    <w:rsid w:val="00C638BA"/>
    <w:rsid w:val="00C72AF1"/>
    <w:rsid w:val="00C72C9E"/>
    <w:rsid w:val="00C739DD"/>
    <w:rsid w:val="00C75F42"/>
    <w:rsid w:val="00C76016"/>
    <w:rsid w:val="00C76788"/>
    <w:rsid w:val="00C80535"/>
    <w:rsid w:val="00C8342F"/>
    <w:rsid w:val="00C84948"/>
    <w:rsid w:val="00C84AED"/>
    <w:rsid w:val="00C93654"/>
    <w:rsid w:val="00C955B9"/>
    <w:rsid w:val="00C972CB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E06C9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A32BB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3A0E"/>
    <w:rsid w:val="00E0664B"/>
    <w:rsid w:val="00E06B08"/>
    <w:rsid w:val="00E15B61"/>
    <w:rsid w:val="00E217B3"/>
    <w:rsid w:val="00E25C3A"/>
    <w:rsid w:val="00E25D7A"/>
    <w:rsid w:val="00E273D9"/>
    <w:rsid w:val="00E27AFC"/>
    <w:rsid w:val="00E313EF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129"/>
    <w:rsid w:val="00E86082"/>
    <w:rsid w:val="00E972CE"/>
    <w:rsid w:val="00EA257B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2CCA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2E0F"/>
    <w:rsid w:val="00F757C8"/>
    <w:rsid w:val="00F85F95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23175-6473-43FF-B8EC-84676B31AC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449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3847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10</cp:revision>
  <cp:lastPrinted>2025-09-15T12:49:00Z</cp:lastPrinted>
  <dcterms:created xsi:type="dcterms:W3CDTF">2025-09-14T15:41:00Z</dcterms:created>
  <dcterms:modified xsi:type="dcterms:W3CDTF">2025-09-16T09:42:00Z</dcterms:modified>
</cp:coreProperties>
</file>