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6E4D9" w14:textId="77777777" w:rsidR="00CF3AC1" w:rsidRDefault="005F2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noProof/>
        </w:rPr>
        <w:drawing>
          <wp:inline distT="0" distB="0" distL="0" distR="0" wp14:anchorId="3BE0E496" wp14:editId="3DAE2256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963FB5" w14:textId="77777777" w:rsidR="00CF3AC1" w:rsidRDefault="005F2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316EBBA" w14:textId="77777777" w:rsidR="00CF3AC1" w:rsidRDefault="005F2DA9">
      <w:pPr>
        <w:pBdr>
          <w:bottom w:val="doub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315E2AC5" w14:textId="77777777" w:rsidR="00CF3AC1" w:rsidRDefault="00CF3A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049B8623" w14:textId="77777777" w:rsidR="00CF3AC1" w:rsidRDefault="005F2DA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bookmarkStart w:id="0" w:name="_Hlk214544448"/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  <w:bookmarkEnd w:id="0"/>
    </w:p>
    <w:p w14:paraId="5D759387" w14:textId="77777777" w:rsidR="00CF3AC1" w:rsidRDefault="005F2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 августа 2026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14-3</w:t>
      </w:r>
    </w:p>
    <w:p w14:paraId="02A97F55" w14:textId="77777777" w:rsidR="00CF3AC1" w:rsidRDefault="005F2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8698D3" w14:textId="77777777" w:rsidR="00CF3AC1" w:rsidRDefault="00CF3AC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A1B24B" w14:textId="416B57E0" w:rsidR="00CF3AC1" w:rsidRDefault="00BC472C" w:rsidP="00BC472C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47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дополнительном зачислении в резерв составов участковых комиссий на территории Ворошиловского района города Ростова-на-Дону</w:t>
      </w:r>
      <w:r w:rsidR="005F2D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741B759" w14:textId="77777777" w:rsidR="00CF3AC1" w:rsidRDefault="00CF3A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238B7A" w14:textId="00FAB01C" w:rsidR="00CF3AC1" w:rsidRDefault="00BC472C" w:rsidP="00BC472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7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Федерального закона от 12.06.2002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47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47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F2D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21AA9F5D" w14:textId="77777777" w:rsidR="00CF3AC1" w:rsidRDefault="00CF3AC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B076AC" w14:textId="77777777" w:rsidR="00CF3AC1" w:rsidRDefault="005F2DA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1C56DB0" w14:textId="77777777" w:rsidR="00CF3AC1" w:rsidRDefault="005F2DA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14:paraId="3E0DE489" w14:textId="77777777" w:rsidR="00CF3AC1" w:rsidRDefault="00CF3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052F51" w14:textId="77777777" w:rsidR="00CF3AC1" w:rsidRDefault="005F2DA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Зачислить в резерв составов участковых комиссий </w:t>
      </w:r>
      <w:bookmarkStart w:id="1" w:name="_Hlk21454028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прилагаемому списку.</w:t>
      </w:r>
    </w:p>
    <w:p w14:paraId="7FF4FE34" w14:textId="77777777" w:rsidR="00CF3AC1" w:rsidRDefault="005F2DA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74C9118A" w14:textId="77777777" w:rsidR="00CF3AC1" w:rsidRDefault="005F2DA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Разместить настоящее постановление и список лиц, зачисленных в резерв составов участковых комиссий,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60B2D6B0" w14:textId="77777777" w:rsidR="00CF3AC1" w:rsidRDefault="005F2DA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О.Т. Скачкову.</w:t>
      </w:r>
    </w:p>
    <w:p w14:paraId="47E30C02" w14:textId="77777777" w:rsidR="00CF3AC1" w:rsidRDefault="00CF3A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507C0B" w14:textId="77777777" w:rsidR="00CF3AC1" w:rsidRDefault="00CF3A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6B3B199" w14:textId="77777777" w:rsidR="00CF3AC1" w:rsidRDefault="005F2DA9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14:paraId="16B12150" w14:textId="77777777" w:rsidR="00CF3AC1" w:rsidRDefault="00CF3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7AEAA" w14:textId="77777777" w:rsidR="00CF3AC1" w:rsidRDefault="00CF3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D476DD" w14:textId="77777777" w:rsidR="00CF3AC1" w:rsidRDefault="005F2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CF3AC1">
      <w:pgSz w:w="11906" w:h="16838"/>
      <w:pgMar w:top="567" w:right="851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AC1"/>
    <w:rsid w:val="005F2DA9"/>
    <w:rsid w:val="00774170"/>
    <w:rsid w:val="00BC472C"/>
    <w:rsid w:val="00C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2193"/>
  <w15:docId w15:val="{87C039AF-6F6D-43DB-86CB-03C40718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D6259D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a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Администратор</cp:lastModifiedBy>
  <cp:revision>8</cp:revision>
  <cp:lastPrinted>2026-08-18T07:07:00Z</cp:lastPrinted>
  <dcterms:created xsi:type="dcterms:W3CDTF">2026-02-05T07:49:00Z</dcterms:created>
  <dcterms:modified xsi:type="dcterms:W3CDTF">2026-08-18T07:12:00Z</dcterms:modified>
  <dc:language>ru-RU</dc:language>
</cp:coreProperties>
</file>