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97057F" w14:textId="77777777" w:rsidR="001C590D" w:rsidRPr="00311165" w:rsidRDefault="001C590D" w:rsidP="008209A9">
      <w:pPr>
        <w:spacing w:after="0"/>
        <w:jc w:val="center"/>
        <w:rPr>
          <w:rFonts w:ascii="Times New Roman" w:eastAsia="Times New Roman" w:hAnsi="Times New Roman"/>
          <w:sz w:val="30"/>
          <w:szCs w:val="30"/>
          <w:lang w:eastAsia="ru-RU"/>
        </w:rPr>
      </w:pPr>
      <w:r w:rsidRPr="00311165">
        <w:rPr>
          <w:rFonts w:ascii="Times New Roman" w:eastAsia="Times New Roman" w:hAnsi="Times New Roman"/>
          <w:noProof/>
          <w:sz w:val="30"/>
          <w:szCs w:val="30"/>
          <w:lang w:eastAsia="ru-RU"/>
        </w:rPr>
        <w:drawing>
          <wp:inline distT="0" distB="0" distL="0" distR="0" wp14:anchorId="3AEAA251" wp14:editId="5661CF06">
            <wp:extent cx="523875" cy="57150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6BE3720" w14:textId="77777777" w:rsidR="00840A48" w:rsidRPr="00420364" w:rsidRDefault="00840A48" w:rsidP="008209A9">
      <w:pPr>
        <w:pStyle w:val="a5"/>
        <w:spacing w:line="276" w:lineRule="auto"/>
        <w:ind w:right="-2"/>
        <w:rPr>
          <w:sz w:val="30"/>
          <w:szCs w:val="30"/>
        </w:rPr>
      </w:pPr>
      <w:r w:rsidRPr="00420364">
        <w:rPr>
          <w:sz w:val="30"/>
          <w:szCs w:val="30"/>
        </w:rPr>
        <w:t xml:space="preserve">ТЕРРИТОРИАЛЬНАЯ  </w:t>
      </w:r>
      <w:r>
        <w:rPr>
          <w:sz w:val="30"/>
          <w:szCs w:val="30"/>
        </w:rPr>
        <w:t xml:space="preserve"> </w:t>
      </w:r>
      <w:r w:rsidRPr="00420364">
        <w:rPr>
          <w:sz w:val="30"/>
          <w:szCs w:val="30"/>
        </w:rPr>
        <w:t xml:space="preserve">ИЗБИРАТЕЛЬНАЯ  </w:t>
      </w:r>
      <w:r>
        <w:rPr>
          <w:sz w:val="30"/>
          <w:szCs w:val="30"/>
        </w:rPr>
        <w:t xml:space="preserve"> </w:t>
      </w:r>
      <w:r w:rsidRPr="00420364">
        <w:rPr>
          <w:sz w:val="30"/>
          <w:szCs w:val="30"/>
        </w:rPr>
        <w:t>КОМИССИЯ</w:t>
      </w:r>
    </w:p>
    <w:p w14:paraId="4A557CA6" w14:textId="21F32CD0" w:rsidR="00840A48" w:rsidRPr="00420364" w:rsidRDefault="00840A48" w:rsidP="008209A9">
      <w:pPr>
        <w:pStyle w:val="a5"/>
        <w:pBdr>
          <w:bottom w:val="double" w:sz="4" w:space="1" w:color="auto"/>
        </w:pBdr>
        <w:spacing w:line="276" w:lineRule="auto"/>
        <w:ind w:right="-2"/>
        <w:rPr>
          <w:sz w:val="30"/>
          <w:szCs w:val="30"/>
        </w:rPr>
      </w:pPr>
      <w:r w:rsidRPr="00420364">
        <w:rPr>
          <w:sz w:val="30"/>
          <w:szCs w:val="30"/>
        </w:rPr>
        <w:t xml:space="preserve">ВОРОШИЛОВСКОГО  </w:t>
      </w:r>
      <w:r>
        <w:rPr>
          <w:sz w:val="30"/>
          <w:szCs w:val="30"/>
        </w:rPr>
        <w:t xml:space="preserve"> </w:t>
      </w:r>
      <w:r w:rsidRPr="00420364">
        <w:rPr>
          <w:sz w:val="30"/>
          <w:szCs w:val="30"/>
        </w:rPr>
        <w:t xml:space="preserve">РАЙОНА  </w:t>
      </w:r>
      <w:r>
        <w:rPr>
          <w:sz w:val="30"/>
          <w:szCs w:val="30"/>
        </w:rPr>
        <w:t xml:space="preserve"> </w:t>
      </w:r>
      <w:r w:rsidRPr="00420364">
        <w:rPr>
          <w:sz w:val="30"/>
          <w:szCs w:val="30"/>
        </w:rPr>
        <w:t xml:space="preserve">ГОРОДА  </w:t>
      </w:r>
      <w:r>
        <w:rPr>
          <w:sz w:val="30"/>
          <w:szCs w:val="30"/>
        </w:rPr>
        <w:t xml:space="preserve"> </w:t>
      </w:r>
      <w:r w:rsidRPr="00420364">
        <w:rPr>
          <w:sz w:val="30"/>
          <w:szCs w:val="30"/>
        </w:rPr>
        <w:t>РОСТОВА-НА-ДОНУ</w:t>
      </w:r>
    </w:p>
    <w:p w14:paraId="4C9BC4B8" w14:textId="77777777" w:rsidR="00840A48" w:rsidRDefault="00840A48" w:rsidP="008209A9">
      <w:pPr>
        <w:pStyle w:val="a5"/>
        <w:spacing w:line="276" w:lineRule="auto"/>
        <w:ind w:right="175"/>
        <w:rPr>
          <w:spacing w:val="20"/>
          <w:szCs w:val="28"/>
        </w:rPr>
      </w:pPr>
    </w:p>
    <w:p w14:paraId="27F1C993" w14:textId="77777777" w:rsidR="001C590D" w:rsidRDefault="001C590D" w:rsidP="008209A9">
      <w:pPr>
        <w:spacing w:after="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>ПОСТАНОВЛЕНИЕ</w:t>
      </w:r>
    </w:p>
    <w:p w14:paraId="01CEC354" w14:textId="5B7948D2" w:rsidR="001C590D" w:rsidRDefault="0026593F" w:rsidP="008209A9">
      <w:pPr>
        <w:spacing w:after="0"/>
        <w:ind w:right="-2"/>
        <w:jc w:val="center"/>
        <w:rPr>
          <w:rFonts w:ascii="Times New Roman" w:eastAsia="Times New Roman" w:hAnsi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2</w:t>
      </w:r>
      <w:r w:rsidR="00E509A9">
        <w:rPr>
          <w:rFonts w:ascii="Times New Roman" w:eastAsia="Times New Roman" w:hAnsi="Times New Roman"/>
          <w:sz w:val="28"/>
          <w:szCs w:val="28"/>
          <w:lang w:eastAsia="ru-RU"/>
        </w:rPr>
        <w:t>8</w:t>
      </w:r>
      <w:r w:rsidR="001C590D">
        <w:rPr>
          <w:rFonts w:ascii="Times New Roman" w:eastAsia="Times New Roman" w:hAnsi="Times New Roman"/>
          <w:sz w:val="28"/>
          <w:szCs w:val="28"/>
          <w:lang w:eastAsia="ru-RU"/>
        </w:rPr>
        <w:t xml:space="preserve"> июля 202</w:t>
      </w:r>
      <w:r w:rsidR="00E75CA6">
        <w:rPr>
          <w:rFonts w:ascii="Times New Roman" w:eastAsia="Times New Roman" w:hAnsi="Times New Roman"/>
          <w:sz w:val="28"/>
          <w:szCs w:val="28"/>
          <w:lang w:eastAsia="ru-RU"/>
        </w:rPr>
        <w:t>5</w:t>
      </w:r>
      <w:r w:rsidR="001C590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C33F7B">
        <w:rPr>
          <w:rFonts w:ascii="Times New Roman" w:eastAsia="Times New Roman" w:hAnsi="Times New Roman"/>
          <w:sz w:val="28"/>
          <w:szCs w:val="28"/>
          <w:lang w:eastAsia="ru-RU"/>
        </w:rPr>
        <w:t>год</w:t>
      </w:r>
      <w:r w:rsidR="00E75CA6">
        <w:rPr>
          <w:rFonts w:ascii="Times New Roman" w:eastAsia="Times New Roman" w:hAnsi="Times New Roman"/>
          <w:sz w:val="28"/>
          <w:szCs w:val="28"/>
          <w:lang w:eastAsia="ru-RU"/>
        </w:rPr>
        <w:t>а</w:t>
      </w:r>
      <w:r w:rsidR="00E75CA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E75CA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E75CA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E75CA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E75CA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E75CA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E75CA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E75CA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E75CA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1C590D" w:rsidRPr="001C590D">
        <w:rPr>
          <w:rFonts w:ascii="Times New Roman" w:eastAsia="Times New Roman" w:hAnsi="Times New Roman"/>
          <w:sz w:val="28"/>
          <w:szCs w:val="24"/>
          <w:lang w:eastAsia="ru-RU"/>
        </w:rPr>
        <w:t xml:space="preserve">№ </w:t>
      </w:r>
      <w:r w:rsidR="00E75CA6">
        <w:rPr>
          <w:rFonts w:ascii="Times New Roman" w:eastAsia="Times New Roman" w:hAnsi="Times New Roman"/>
          <w:sz w:val="28"/>
          <w:szCs w:val="24"/>
          <w:lang w:eastAsia="ru-RU"/>
        </w:rPr>
        <w:t>8</w:t>
      </w:r>
      <w:r w:rsidR="00E509A9">
        <w:rPr>
          <w:rFonts w:ascii="Times New Roman" w:eastAsia="Times New Roman" w:hAnsi="Times New Roman"/>
          <w:sz w:val="28"/>
          <w:szCs w:val="24"/>
          <w:lang w:eastAsia="ru-RU"/>
        </w:rPr>
        <w:t>9</w:t>
      </w:r>
      <w:r w:rsidR="001C590D" w:rsidRPr="001C590D">
        <w:rPr>
          <w:rFonts w:ascii="Times New Roman" w:eastAsia="Times New Roman" w:hAnsi="Times New Roman"/>
          <w:sz w:val="28"/>
          <w:szCs w:val="24"/>
          <w:lang w:eastAsia="ru-RU"/>
        </w:rPr>
        <w:t>-</w:t>
      </w:r>
      <w:r w:rsidR="00E509A9">
        <w:rPr>
          <w:rFonts w:ascii="Times New Roman" w:eastAsia="Times New Roman" w:hAnsi="Times New Roman"/>
          <w:sz w:val="28"/>
          <w:szCs w:val="24"/>
          <w:lang w:eastAsia="ru-RU"/>
        </w:rPr>
        <w:t>1</w:t>
      </w:r>
    </w:p>
    <w:p w14:paraId="74282675" w14:textId="77777777" w:rsidR="001C590D" w:rsidRDefault="001C590D" w:rsidP="008209A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9132"/>
        </w:tabs>
        <w:spacing w:after="0"/>
        <w:ind w:right="175"/>
        <w:jc w:val="center"/>
        <w:rPr>
          <w:rFonts w:ascii="Times New Roman" w:eastAsia="Times New Roman" w:hAnsi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/>
          <w:sz w:val="28"/>
          <w:szCs w:val="24"/>
          <w:lang w:eastAsia="ru-RU"/>
        </w:rPr>
        <w:t>город Ростов-на-Дону</w:t>
      </w:r>
    </w:p>
    <w:p w14:paraId="43585882" w14:textId="77777777" w:rsidR="001C590D" w:rsidRDefault="001C590D" w:rsidP="008209A9">
      <w:pPr>
        <w:spacing w:after="0"/>
        <w:ind w:left="1418" w:right="1417"/>
        <w:jc w:val="both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</w:p>
    <w:p w14:paraId="2F484354" w14:textId="3A4DA549" w:rsidR="001C590D" w:rsidRDefault="001C590D" w:rsidP="008209A9">
      <w:pPr>
        <w:spacing w:after="0"/>
        <w:ind w:left="1418" w:right="1417"/>
        <w:jc w:val="both"/>
        <w:rPr>
          <w:rFonts w:ascii="Times New Roman" w:eastAsia="Times New Roman" w:hAnsi="Times New Roman"/>
          <w:b/>
          <w:bCs/>
          <w:sz w:val="20"/>
          <w:szCs w:val="20"/>
          <w:lang w:eastAsia="ru-RU"/>
        </w:rPr>
      </w:pPr>
      <w:r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О</w:t>
      </w:r>
      <w:r w:rsidR="00E75CA6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б</w:t>
      </w:r>
      <w:r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 открыти</w:t>
      </w:r>
      <w:r w:rsidR="00E75CA6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и</w:t>
      </w:r>
      <w:r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 специального избирательного счета кандидат</w:t>
      </w:r>
      <w:r w:rsidR="00E75CA6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а</w:t>
      </w:r>
      <w:r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 в депутаты Ростовской-на-Дону городской Думы </w:t>
      </w:r>
      <w:r w:rsidR="00E75CA6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во</w:t>
      </w:r>
      <w:r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сьмого созыва, выдвинуто</w:t>
      </w:r>
      <w:r w:rsidR="00E75CA6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го</w:t>
      </w:r>
      <w:r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 по Ворошиловскому избирательному округу </w:t>
      </w:r>
      <w:r w:rsidR="00C77AFD" w:rsidRPr="00C77AFD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№</w:t>
      </w:r>
      <w:r w:rsidR="00E75CA6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 </w:t>
      </w:r>
      <w:r w:rsidR="00E509A9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4</w:t>
      </w:r>
      <w:r w:rsidR="00054AEC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br/>
      </w:r>
      <w:bookmarkStart w:id="0" w:name="_Hlk204362004"/>
      <w:r w:rsidR="00E509A9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Коломацкой Елены Александровны</w:t>
      </w:r>
      <w:bookmarkEnd w:id="0"/>
    </w:p>
    <w:p w14:paraId="024BA7AA" w14:textId="77777777" w:rsidR="001C590D" w:rsidRDefault="001C590D" w:rsidP="008209A9">
      <w:pPr>
        <w:spacing w:after="0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2B6BD670" w14:textId="4B58AC06" w:rsidR="001C590D" w:rsidRDefault="001C590D" w:rsidP="008209A9">
      <w:pPr>
        <w:spacing w:after="0"/>
        <w:ind w:firstLine="709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Рассмотрев документы, представленные кандидатом в депутаты Ростовской-на-Дону городской Думы </w:t>
      </w:r>
      <w:r w:rsidR="00E75CA6">
        <w:rPr>
          <w:rFonts w:ascii="Times New Roman" w:eastAsia="Times New Roman" w:hAnsi="Times New Roman"/>
          <w:sz w:val="28"/>
          <w:szCs w:val="28"/>
          <w:lang w:eastAsia="ru-RU"/>
        </w:rPr>
        <w:t>во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сьмого созыва </w:t>
      </w:r>
      <w:r w:rsidR="00E509A9" w:rsidRPr="00E509A9">
        <w:rPr>
          <w:rFonts w:ascii="Times New Roman" w:eastAsia="Times New Roman" w:hAnsi="Times New Roman"/>
          <w:sz w:val="28"/>
          <w:szCs w:val="28"/>
          <w:lang w:eastAsia="ru-RU"/>
        </w:rPr>
        <w:t>Коломацкой Елен</w:t>
      </w:r>
      <w:r w:rsidR="00E509A9">
        <w:rPr>
          <w:rFonts w:ascii="Times New Roman" w:eastAsia="Times New Roman" w:hAnsi="Times New Roman"/>
          <w:sz w:val="28"/>
          <w:szCs w:val="28"/>
          <w:lang w:eastAsia="ru-RU"/>
        </w:rPr>
        <w:t>ой</w:t>
      </w:r>
      <w:r w:rsidR="00E509A9" w:rsidRPr="00E509A9">
        <w:rPr>
          <w:rFonts w:ascii="Times New Roman" w:eastAsia="Times New Roman" w:hAnsi="Times New Roman"/>
          <w:sz w:val="28"/>
          <w:szCs w:val="28"/>
          <w:lang w:eastAsia="ru-RU"/>
        </w:rPr>
        <w:t xml:space="preserve"> Александровн</w:t>
      </w:r>
      <w:r w:rsidR="00E509A9">
        <w:rPr>
          <w:rFonts w:ascii="Times New Roman" w:eastAsia="Times New Roman" w:hAnsi="Times New Roman"/>
          <w:sz w:val="28"/>
          <w:szCs w:val="28"/>
          <w:lang w:eastAsia="ru-RU"/>
        </w:rPr>
        <w:t>ой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, руководствуясь частями 4 и 5 статьи 52 Областного закона от 12.05.2016 № 525-ЗС «О выборах и референдумах в Ростовской области», постановлением Избирательной комиссии Ростовской области от </w:t>
      </w:r>
      <w:r w:rsidR="00E75CA6" w:rsidRPr="00E75CA6">
        <w:rPr>
          <w:rFonts w:ascii="Times New Roman" w:eastAsia="Times New Roman" w:hAnsi="Times New Roman"/>
          <w:sz w:val="28"/>
          <w:szCs w:val="28"/>
          <w:lang w:eastAsia="ru-RU"/>
        </w:rPr>
        <w:t>15.05.2025</w:t>
      </w:r>
      <w:r w:rsidR="00532484">
        <w:rPr>
          <w:rFonts w:ascii="Times New Roman" w:eastAsia="Times New Roman" w:hAnsi="Times New Roman"/>
          <w:sz w:val="28"/>
          <w:szCs w:val="28"/>
          <w:lang w:eastAsia="ru-RU"/>
        </w:rPr>
        <w:br/>
      </w:r>
      <w:r w:rsidR="00E75CA6" w:rsidRPr="00E75CA6">
        <w:rPr>
          <w:rFonts w:ascii="Times New Roman" w:eastAsia="Times New Roman" w:hAnsi="Times New Roman"/>
          <w:sz w:val="28"/>
          <w:szCs w:val="28"/>
          <w:lang w:eastAsia="ru-RU"/>
        </w:rPr>
        <w:t>№ 111-5 «О возложении полномочий окружных избирательных комиссий по подготовке и проведению выборов депутатов Ростовской-на-Дону городской Думы восьмого созыва на территориальные избирательные комиссии»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</w:p>
    <w:p w14:paraId="630E4A93" w14:textId="77777777" w:rsidR="001C590D" w:rsidRDefault="001C590D" w:rsidP="008209A9">
      <w:pPr>
        <w:spacing w:after="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364FC99C" w14:textId="77777777" w:rsidR="001C590D" w:rsidRDefault="001C590D" w:rsidP="008209A9">
      <w:pPr>
        <w:spacing w:after="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Территориальная избирательная комиссия Ворошиловского района </w:t>
      </w:r>
    </w:p>
    <w:p w14:paraId="2DF64834" w14:textId="77777777" w:rsidR="001C590D" w:rsidRDefault="001C590D" w:rsidP="008209A9">
      <w:pPr>
        <w:spacing w:after="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города Ростова-на-Дону ПОСТАНОВЛЯЕТ:</w:t>
      </w:r>
    </w:p>
    <w:p w14:paraId="314DFD26" w14:textId="77777777" w:rsidR="00C33F7B" w:rsidRDefault="00C33F7B" w:rsidP="008209A9">
      <w:pPr>
        <w:tabs>
          <w:tab w:val="left" w:pos="0"/>
        </w:tabs>
        <w:suppressAutoHyphens/>
        <w:spacing w:after="0"/>
        <w:ind w:right="-1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61999711" w14:textId="48F430EE" w:rsidR="00A20F72" w:rsidRDefault="001C590D" w:rsidP="008209A9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1. Разрешить кандидату в депутаты Ростовской-на-Дону городской Думы </w:t>
      </w:r>
      <w:r w:rsidR="00E75CA6">
        <w:rPr>
          <w:rFonts w:ascii="Times New Roman" w:eastAsia="Times New Roman" w:hAnsi="Times New Roman"/>
          <w:sz w:val="28"/>
          <w:szCs w:val="28"/>
          <w:lang w:eastAsia="ru-RU"/>
        </w:rPr>
        <w:t>во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сьмого созыва, выдвинутому по Ворошиловскому избирательному округу </w:t>
      </w:r>
      <w:r w:rsidR="00C77AFD" w:rsidRPr="00C77AFD">
        <w:rPr>
          <w:rFonts w:ascii="Times New Roman" w:eastAsia="Times New Roman" w:hAnsi="Times New Roman"/>
          <w:sz w:val="28"/>
          <w:szCs w:val="28"/>
          <w:lang w:eastAsia="ru-RU"/>
        </w:rPr>
        <w:t>№ </w:t>
      </w:r>
      <w:r w:rsidR="00E509A9">
        <w:rPr>
          <w:rFonts w:ascii="Times New Roman" w:eastAsia="Times New Roman" w:hAnsi="Times New Roman"/>
          <w:sz w:val="28"/>
          <w:szCs w:val="28"/>
          <w:lang w:eastAsia="ru-RU"/>
        </w:rPr>
        <w:t>4</w:t>
      </w:r>
      <w:r w:rsidRPr="00C77AFD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r w:rsidR="00E509A9" w:rsidRPr="00E509A9">
        <w:rPr>
          <w:rFonts w:ascii="Times New Roman" w:eastAsia="Times New Roman" w:hAnsi="Times New Roman"/>
          <w:sz w:val="28"/>
          <w:szCs w:val="28"/>
          <w:lang w:eastAsia="ru-RU"/>
        </w:rPr>
        <w:t>Коломацкой Елен</w:t>
      </w:r>
      <w:r w:rsidR="00E509A9">
        <w:rPr>
          <w:rFonts w:ascii="Times New Roman" w:eastAsia="Times New Roman" w:hAnsi="Times New Roman"/>
          <w:sz w:val="28"/>
          <w:szCs w:val="28"/>
          <w:lang w:eastAsia="ru-RU"/>
        </w:rPr>
        <w:t>е</w:t>
      </w:r>
      <w:r w:rsidR="00E509A9" w:rsidRPr="00E509A9">
        <w:rPr>
          <w:rFonts w:ascii="Times New Roman" w:eastAsia="Times New Roman" w:hAnsi="Times New Roman"/>
          <w:sz w:val="28"/>
          <w:szCs w:val="28"/>
          <w:lang w:eastAsia="ru-RU"/>
        </w:rPr>
        <w:t xml:space="preserve"> Александровн</w:t>
      </w:r>
      <w:r w:rsidR="00E509A9">
        <w:rPr>
          <w:rFonts w:ascii="Times New Roman" w:eastAsia="Times New Roman" w:hAnsi="Times New Roman"/>
          <w:sz w:val="28"/>
          <w:szCs w:val="28"/>
          <w:lang w:eastAsia="ru-RU"/>
        </w:rPr>
        <w:t>е</w:t>
      </w:r>
      <w:r w:rsidR="00E509A9" w:rsidRPr="00E509A9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C77AFD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(ИНН </w:t>
      </w:r>
      <w:r w:rsidR="00B52F70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6</w:t>
      </w:r>
      <w:r w:rsidR="001C5152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16513160684</w:t>
      </w:r>
      <w:r w:rsidRPr="00C77AFD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)</w:t>
      </w:r>
      <w:r>
        <w:rPr>
          <w:rFonts w:ascii="Times New Roman" w:eastAsia="Times New Roman" w:hAnsi="Times New Roman"/>
          <w:color w:val="000000"/>
          <w:sz w:val="20"/>
          <w:szCs w:val="28"/>
          <w:lang w:eastAsia="ru-RU"/>
        </w:rPr>
        <w:t xml:space="preserve"> </w:t>
      </w:r>
      <w:r w:rsidR="009D2A8C">
        <w:rPr>
          <w:rFonts w:ascii="Times New Roman" w:eastAsia="Times New Roman" w:hAnsi="Times New Roman"/>
          <w:color w:val="000000"/>
          <w:sz w:val="20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открыть специальный избирательный счет для формирования избирательного фонда в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специализированном дополнительном офисе № </w:t>
      </w:r>
      <w:r w:rsidR="00A20F72" w:rsidRPr="00FE1846">
        <w:rPr>
          <w:rFonts w:ascii="Times New Roman" w:hAnsi="Times New Roman"/>
          <w:sz w:val="28"/>
          <w:szCs w:val="28"/>
        </w:rPr>
        <w:t>5221/0</w:t>
      </w:r>
      <w:r w:rsidR="00E75CA6">
        <w:rPr>
          <w:rFonts w:ascii="Times New Roman" w:hAnsi="Times New Roman"/>
          <w:sz w:val="28"/>
          <w:szCs w:val="28"/>
        </w:rPr>
        <w:t>363</w:t>
      </w:r>
      <w:r w:rsidR="00A20F72" w:rsidRPr="00FE1846">
        <w:rPr>
          <w:rFonts w:ascii="Times New Roman" w:hAnsi="Times New Roman"/>
          <w:sz w:val="28"/>
          <w:szCs w:val="28"/>
        </w:rPr>
        <w:t xml:space="preserve"> Ростовского отделения публичного акционерного общества «Сбербанк России», расположенного по адресу:</w:t>
      </w:r>
      <w:r w:rsidR="00A20F72">
        <w:rPr>
          <w:rFonts w:ascii="Times New Roman" w:hAnsi="Times New Roman"/>
          <w:sz w:val="28"/>
          <w:szCs w:val="28"/>
        </w:rPr>
        <w:t xml:space="preserve"> </w:t>
      </w:r>
      <w:r w:rsidR="00A20F72" w:rsidRPr="00FE1846">
        <w:rPr>
          <w:rFonts w:ascii="Times New Roman" w:hAnsi="Times New Roman"/>
          <w:sz w:val="28"/>
          <w:szCs w:val="28"/>
        </w:rPr>
        <w:t>3440</w:t>
      </w:r>
      <w:r w:rsidR="00E75CA6">
        <w:rPr>
          <w:rFonts w:ascii="Times New Roman" w:hAnsi="Times New Roman"/>
          <w:sz w:val="28"/>
          <w:szCs w:val="28"/>
        </w:rPr>
        <w:t>92</w:t>
      </w:r>
      <w:r w:rsidR="00A20F72" w:rsidRPr="00FE1846">
        <w:rPr>
          <w:rFonts w:ascii="Times New Roman" w:hAnsi="Times New Roman"/>
          <w:sz w:val="28"/>
          <w:szCs w:val="28"/>
        </w:rPr>
        <w:t>, г</w:t>
      </w:r>
      <w:r w:rsidR="00E75CA6">
        <w:rPr>
          <w:rFonts w:ascii="Times New Roman" w:hAnsi="Times New Roman"/>
          <w:sz w:val="28"/>
          <w:szCs w:val="28"/>
        </w:rPr>
        <w:t>.</w:t>
      </w:r>
      <w:r w:rsidR="00A20F72" w:rsidRPr="00FE1846">
        <w:rPr>
          <w:rFonts w:ascii="Times New Roman" w:hAnsi="Times New Roman"/>
          <w:sz w:val="28"/>
          <w:szCs w:val="28"/>
        </w:rPr>
        <w:t>Ростов-на-Дону,</w:t>
      </w:r>
      <w:r w:rsidR="00A20F72">
        <w:rPr>
          <w:rFonts w:ascii="Times New Roman" w:hAnsi="Times New Roman"/>
          <w:sz w:val="28"/>
          <w:szCs w:val="28"/>
        </w:rPr>
        <w:t xml:space="preserve"> </w:t>
      </w:r>
      <w:r w:rsidR="002A2F6B" w:rsidRPr="002A2F6B">
        <w:rPr>
          <w:rFonts w:ascii="Times New Roman" w:hAnsi="Times New Roman"/>
          <w:sz w:val="28"/>
          <w:szCs w:val="28"/>
        </w:rPr>
        <w:t>ул</w:t>
      </w:r>
      <w:r w:rsidR="00E75CA6">
        <w:rPr>
          <w:rFonts w:ascii="Times New Roman" w:hAnsi="Times New Roman"/>
          <w:sz w:val="28"/>
          <w:szCs w:val="28"/>
        </w:rPr>
        <w:t>.Волков</w:t>
      </w:r>
      <w:r w:rsidR="002A2F6B" w:rsidRPr="002A2F6B">
        <w:rPr>
          <w:rFonts w:ascii="Times New Roman" w:hAnsi="Times New Roman"/>
          <w:sz w:val="28"/>
          <w:szCs w:val="28"/>
        </w:rPr>
        <w:t>а, д</w:t>
      </w:r>
      <w:r w:rsidR="00E75CA6">
        <w:rPr>
          <w:rFonts w:ascii="Times New Roman" w:hAnsi="Times New Roman"/>
          <w:sz w:val="28"/>
          <w:szCs w:val="28"/>
        </w:rPr>
        <w:t>.9«Б»</w:t>
      </w:r>
      <w:r w:rsidR="002A2F6B" w:rsidRPr="002A2F6B">
        <w:rPr>
          <w:rFonts w:ascii="Times New Roman" w:hAnsi="Times New Roman"/>
          <w:sz w:val="28"/>
          <w:szCs w:val="28"/>
        </w:rPr>
        <w:t>.</w:t>
      </w:r>
    </w:p>
    <w:p w14:paraId="30F39A03" w14:textId="1C6B399B" w:rsidR="00E75CA6" w:rsidRDefault="00E75CA6" w:rsidP="008209A9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2. </w:t>
      </w:r>
      <w:r w:rsidRPr="00E75CA6">
        <w:rPr>
          <w:rFonts w:ascii="Times New Roman" w:hAnsi="Times New Roman"/>
          <w:sz w:val="28"/>
          <w:szCs w:val="28"/>
        </w:rPr>
        <w:t xml:space="preserve">Довести до сведения </w:t>
      </w:r>
      <w:r w:rsidR="00E509A9" w:rsidRPr="00E509A9">
        <w:rPr>
          <w:rFonts w:ascii="Times New Roman" w:hAnsi="Times New Roman"/>
          <w:sz w:val="28"/>
          <w:szCs w:val="28"/>
        </w:rPr>
        <w:t>Коломацкой Елены Александровны</w:t>
      </w:r>
      <w:r w:rsidRPr="00E75CA6">
        <w:rPr>
          <w:rFonts w:ascii="Times New Roman" w:hAnsi="Times New Roman"/>
          <w:sz w:val="28"/>
          <w:szCs w:val="28"/>
        </w:rPr>
        <w:t xml:space="preserve">, что предельный размер расходования средств избирательного фонда кандидата не может превышать </w:t>
      </w:r>
      <w:r w:rsidR="00B913FE">
        <w:rPr>
          <w:rFonts w:ascii="Times New Roman" w:hAnsi="Times New Roman"/>
          <w:sz w:val="28"/>
          <w:szCs w:val="28"/>
        </w:rPr>
        <w:t>9 (девять)</w:t>
      </w:r>
      <w:r w:rsidRPr="00E75CA6">
        <w:rPr>
          <w:rFonts w:ascii="Times New Roman" w:hAnsi="Times New Roman"/>
          <w:sz w:val="28"/>
          <w:szCs w:val="28"/>
        </w:rPr>
        <w:t xml:space="preserve"> миллионов рублей; предельный размер расходования средств избирательного фонда кандидата, которое может осуществляться до регистрации кандидата, составляет 30 процентов </w:t>
      </w:r>
      <w:r w:rsidRPr="00E75CA6">
        <w:rPr>
          <w:rFonts w:ascii="Times New Roman" w:hAnsi="Times New Roman"/>
          <w:sz w:val="28"/>
          <w:szCs w:val="28"/>
        </w:rPr>
        <w:lastRenderedPageBreak/>
        <w:t>вышеуказанного предельного размера расходования средств избирательного фонда кандидата.</w:t>
      </w:r>
    </w:p>
    <w:p w14:paraId="192828AF" w14:textId="4EC2D389" w:rsidR="001C590D" w:rsidRDefault="00B913FE" w:rsidP="008209A9">
      <w:pPr>
        <w:spacing w:after="0"/>
        <w:ind w:firstLine="709"/>
        <w:jc w:val="both"/>
        <w:rPr>
          <w:rFonts w:ascii="Times New Roman" w:eastAsia="Times New Roman" w:hAnsi="Times New Roman"/>
          <w:color w:val="000000"/>
          <w:sz w:val="20"/>
          <w:szCs w:val="28"/>
          <w:lang w:eastAsia="ru-RU"/>
        </w:rPr>
      </w:pPr>
      <w:r>
        <w:rPr>
          <w:rFonts w:ascii="Times New Roman" w:hAnsi="Times New Roman"/>
          <w:sz w:val="28"/>
          <w:szCs w:val="28"/>
        </w:rPr>
        <w:t>3. Выдать копию</w:t>
      </w:r>
      <w:r w:rsidR="001C590D">
        <w:rPr>
          <w:rFonts w:ascii="Times New Roman" w:eastAsia="Times New Roman" w:hAnsi="Times New Roman"/>
          <w:sz w:val="28"/>
          <w:szCs w:val="28"/>
          <w:lang w:eastAsia="ru-RU"/>
        </w:rPr>
        <w:t xml:space="preserve"> настояще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го</w:t>
      </w:r>
      <w:r w:rsidR="001C590D">
        <w:rPr>
          <w:rFonts w:ascii="Times New Roman" w:eastAsia="Times New Roman" w:hAnsi="Times New Roman"/>
          <w:sz w:val="28"/>
          <w:szCs w:val="28"/>
          <w:lang w:eastAsia="ru-RU"/>
        </w:rPr>
        <w:t xml:space="preserve"> постановлени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я</w:t>
      </w:r>
      <w:r w:rsidR="001C590D">
        <w:rPr>
          <w:rFonts w:ascii="Times New Roman" w:eastAsia="Times New Roman" w:hAnsi="Times New Roman"/>
          <w:sz w:val="28"/>
          <w:szCs w:val="28"/>
          <w:lang w:eastAsia="ru-RU"/>
        </w:rPr>
        <w:t xml:space="preserve"> кандидату в депутаты Ростовской-на-Дону городской Думы </w:t>
      </w:r>
      <w:r w:rsidR="00E75CA6">
        <w:rPr>
          <w:rFonts w:ascii="Times New Roman" w:eastAsia="Times New Roman" w:hAnsi="Times New Roman"/>
          <w:sz w:val="28"/>
          <w:szCs w:val="28"/>
          <w:lang w:eastAsia="ru-RU"/>
        </w:rPr>
        <w:t>во</w:t>
      </w:r>
      <w:r w:rsidR="001C590D">
        <w:rPr>
          <w:rFonts w:ascii="Times New Roman" w:eastAsia="Times New Roman" w:hAnsi="Times New Roman"/>
          <w:sz w:val="28"/>
          <w:szCs w:val="28"/>
          <w:lang w:eastAsia="ru-RU"/>
        </w:rPr>
        <w:t xml:space="preserve">сьмого созыва, выдвинутому по Ворошиловскому избирательному округу </w:t>
      </w:r>
      <w:r w:rsidR="00C77AFD" w:rsidRPr="00C77AFD">
        <w:rPr>
          <w:rFonts w:ascii="Times New Roman" w:eastAsia="Times New Roman" w:hAnsi="Times New Roman"/>
          <w:sz w:val="28"/>
          <w:szCs w:val="28"/>
          <w:lang w:eastAsia="ru-RU"/>
        </w:rPr>
        <w:t xml:space="preserve">№ </w:t>
      </w:r>
      <w:r w:rsidR="00E509A9">
        <w:rPr>
          <w:rFonts w:ascii="Times New Roman" w:eastAsia="Times New Roman" w:hAnsi="Times New Roman"/>
          <w:sz w:val="28"/>
          <w:szCs w:val="28"/>
          <w:lang w:eastAsia="ru-RU"/>
        </w:rPr>
        <w:t>4</w:t>
      </w:r>
      <w:r w:rsidR="001C590D" w:rsidRPr="00C77AFD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r w:rsidR="00E509A9" w:rsidRPr="00E509A9">
        <w:rPr>
          <w:rFonts w:ascii="Times New Roman" w:eastAsia="Times New Roman" w:hAnsi="Times New Roman"/>
          <w:sz w:val="28"/>
          <w:szCs w:val="28"/>
          <w:lang w:eastAsia="ru-RU"/>
        </w:rPr>
        <w:t>Коломацкой Елен</w:t>
      </w:r>
      <w:r w:rsidR="00E509A9">
        <w:rPr>
          <w:rFonts w:ascii="Times New Roman" w:eastAsia="Times New Roman" w:hAnsi="Times New Roman"/>
          <w:sz w:val="28"/>
          <w:szCs w:val="28"/>
          <w:lang w:eastAsia="ru-RU"/>
        </w:rPr>
        <w:t>е</w:t>
      </w:r>
      <w:r w:rsidR="00E509A9" w:rsidRPr="00E509A9">
        <w:rPr>
          <w:rFonts w:ascii="Times New Roman" w:eastAsia="Times New Roman" w:hAnsi="Times New Roman"/>
          <w:sz w:val="28"/>
          <w:szCs w:val="28"/>
          <w:lang w:eastAsia="ru-RU"/>
        </w:rPr>
        <w:t xml:space="preserve"> Александровн</w:t>
      </w:r>
      <w:r w:rsidR="00E509A9">
        <w:rPr>
          <w:rFonts w:ascii="Times New Roman" w:eastAsia="Times New Roman" w:hAnsi="Times New Roman"/>
          <w:sz w:val="28"/>
          <w:szCs w:val="28"/>
          <w:lang w:eastAsia="ru-RU"/>
        </w:rPr>
        <w:t>е</w:t>
      </w:r>
      <w:r w:rsidR="001C590D">
        <w:rPr>
          <w:rFonts w:ascii="Times New Roman" w:eastAsia="Times New Roman" w:hAnsi="Times New Roman"/>
          <w:sz w:val="28"/>
          <w:szCs w:val="28"/>
          <w:lang w:eastAsia="ru-RU"/>
        </w:rPr>
        <w:t>.</w:t>
      </w:r>
      <w:r w:rsidR="001C590D">
        <w:rPr>
          <w:rFonts w:ascii="Times New Roman" w:eastAsia="Times New Roman" w:hAnsi="Times New Roman"/>
          <w:color w:val="000000"/>
          <w:sz w:val="20"/>
          <w:szCs w:val="28"/>
          <w:lang w:eastAsia="ru-RU"/>
        </w:rPr>
        <w:t xml:space="preserve">                        </w:t>
      </w:r>
    </w:p>
    <w:p w14:paraId="34AD7474" w14:textId="479E3F49" w:rsidR="001C590D" w:rsidRDefault="00B913FE" w:rsidP="008209A9">
      <w:pPr>
        <w:suppressAutoHyphens/>
        <w:spacing w:after="0"/>
        <w:ind w:right="-1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4</w:t>
      </w:r>
      <w:r w:rsidR="001C590D">
        <w:rPr>
          <w:rFonts w:ascii="Times New Roman" w:eastAsia="Times New Roman" w:hAnsi="Times New Roman"/>
          <w:sz w:val="28"/>
          <w:szCs w:val="28"/>
          <w:lang w:eastAsia="ru-RU"/>
        </w:rPr>
        <w:t>. Разместить настоящее постановление на сайте Территориальной избирательной комиссии Ворошиловского района города Ростова-на-Дону в информационно-телекоммуникационной сети «Интернет».</w:t>
      </w:r>
    </w:p>
    <w:p w14:paraId="7D59466D" w14:textId="6890E16E" w:rsidR="001C590D" w:rsidRDefault="001C590D" w:rsidP="008209A9">
      <w:pPr>
        <w:suppressAutoHyphens/>
        <w:spacing w:after="0"/>
        <w:ind w:right="-1"/>
        <w:jc w:val="both"/>
        <w:rPr>
          <w:rFonts w:ascii="Times New Roman" w:eastAsia="Times New Roman" w:hAnsi="Times New Roman"/>
          <w:sz w:val="28"/>
          <w:szCs w:val="20"/>
          <w:lang w:eastAsia="ru-RU"/>
        </w:rPr>
      </w:pPr>
      <w:r>
        <w:rPr>
          <w:rFonts w:ascii="Times New Roman" w:eastAsia="Times New Roman" w:hAnsi="Times New Roman"/>
          <w:sz w:val="28"/>
          <w:szCs w:val="20"/>
          <w:lang w:eastAsia="ru-RU"/>
        </w:rPr>
        <w:tab/>
      </w:r>
      <w:r w:rsidR="00B913FE">
        <w:rPr>
          <w:rFonts w:ascii="Times New Roman" w:eastAsia="Times New Roman" w:hAnsi="Times New Roman"/>
          <w:sz w:val="28"/>
          <w:szCs w:val="20"/>
          <w:lang w:eastAsia="ru-RU"/>
        </w:rPr>
        <w:t>5</w:t>
      </w:r>
      <w:r>
        <w:rPr>
          <w:rFonts w:ascii="Times New Roman" w:eastAsia="Times New Roman" w:hAnsi="Times New Roman"/>
          <w:sz w:val="28"/>
          <w:szCs w:val="20"/>
          <w:lang w:eastAsia="ru-RU"/>
        </w:rPr>
        <w:t xml:space="preserve">. Контроль за выполнением настоящего постановления возложить на заместителя председателя Территориальной избирательной комиссии Ворошиловского района города Ростова-на-Дону </w:t>
      </w:r>
      <w:r w:rsidR="00B913FE">
        <w:rPr>
          <w:rFonts w:ascii="Times New Roman" w:eastAsia="Times New Roman" w:hAnsi="Times New Roman"/>
          <w:sz w:val="28"/>
          <w:szCs w:val="20"/>
          <w:lang w:eastAsia="ru-RU"/>
        </w:rPr>
        <w:t>Волохова М.В.</w:t>
      </w:r>
    </w:p>
    <w:p w14:paraId="64EFBDF4" w14:textId="77777777" w:rsidR="001C590D" w:rsidRDefault="001C590D" w:rsidP="008209A9">
      <w:pPr>
        <w:suppressAutoHyphens/>
        <w:spacing w:after="0"/>
        <w:ind w:right="-1"/>
        <w:jc w:val="both"/>
        <w:rPr>
          <w:rFonts w:ascii="Times New Roman" w:eastAsia="Times New Roman" w:hAnsi="Times New Roman"/>
          <w:sz w:val="28"/>
          <w:szCs w:val="20"/>
          <w:lang w:eastAsia="ru-RU"/>
        </w:rPr>
      </w:pPr>
    </w:p>
    <w:p w14:paraId="5C572B4E" w14:textId="77777777" w:rsidR="001C590D" w:rsidRDefault="001C590D" w:rsidP="008209A9">
      <w:pPr>
        <w:suppressAutoHyphens/>
        <w:spacing w:after="0"/>
        <w:ind w:right="-1"/>
        <w:jc w:val="both"/>
        <w:rPr>
          <w:rFonts w:ascii="Times New Roman" w:eastAsia="Times New Roman" w:hAnsi="Times New Roman"/>
          <w:sz w:val="28"/>
          <w:szCs w:val="20"/>
          <w:lang w:eastAsia="ru-RU"/>
        </w:rPr>
      </w:pPr>
    </w:p>
    <w:p w14:paraId="17253E3C" w14:textId="77777777" w:rsidR="001C590D" w:rsidRDefault="001C590D" w:rsidP="008209A9">
      <w:pPr>
        <w:suppressAutoHyphens/>
        <w:spacing w:after="0"/>
        <w:ind w:right="-1"/>
        <w:jc w:val="both"/>
        <w:rPr>
          <w:rFonts w:ascii="Times New Roman" w:eastAsia="Times New Roman" w:hAnsi="Times New Roman"/>
          <w:sz w:val="28"/>
          <w:szCs w:val="20"/>
          <w:lang w:eastAsia="ru-RU"/>
        </w:rPr>
      </w:pPr>
    </w:p>
    <w:p w14:paraId="0AD130AF" w14:textId="2E7C0170" w:rsidR="001C590D" w:rsidRDefault="001C590D" w:rsidP="008209A9">
      <w:pPr>
        <w:suppressAutoHyphens/>
        <w:spacing w:after="0"/>
        <w:ind w:right="-1"/>
        <w:jc w:val="center"/>
        <w:rPr>
          <w:rFonts w:ascii="Times New Roman" w:eastAsia="Times New Roman" w:hAnsi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/>
          <w:sz w:val="28"/>
          <w:szCs w:val="20"/>
          <w:lang w:eastAsia="ru-RU"/>
        </w:rPr>
        <w:t>Председатель комиссии</w:t>
      </w:r>
      <w:r w:rsidR="008518E1">
        <w:rPr>
          <w:rFonts w:ascii="Times New Roman" w:eastAsia="Times New Roman" w:hAnsi="Times New Roman"/>
          <w:sz w:val="28"/>
          <w:szCs w:val="20"/>
          <w:lang w:eastAsia="ru-RU"/>
        </w:rPr>
        <w:tab/>
      </w:r>
      <w:r w:rsidR="008518E1">
        <w:rPr>
          <w:rFonts w:ascii="Times New Roman" w:eastAsia="Times New Roman" w:hAnsi="Times New Roman"/>
          <w:sz w:val="28"/>
          <w:szCs w:val="20"/>
          <w:lang w:eastAsia="ru-RU"/>
        </w:rPr>
        <w:tab/>
      </w:r>
      <w:r w:rsidR="008518E1">
        <w:rPr>
          <w:rFonts w:ascii="Times New Roman" w:eastAsia="Times New Roman" w:hAnsi="Times New Roman"/>
          <w:sz w:val="28"/>
          <w:szCs w:val="20"/>
          <w:lang w:eastAsia="ru-RU"/>
        </w:rPr>
        <w:tab/>
      </w:r>
      <w:r w:rsidR="008518E1">
        <w:rPr>
          <w:rFonts w:ascii="Times New Roman" w:eastAsia="Times New Roman" w:hAnsi="Times New Roman"/>
          <w:sz w:val="28"/>
          <w:szCs w:val="20"/>
          <w:lang w:eastAsia="ru-RU"/>
        </w:rPr>
        <w:tab/>
      </w:r>
      <w:r w:rsidR="008518E1">
        <w:rPr>
          <w:rFonts w:ascii="Times New Roman" w:eastAsia="Times New Roman" w:hAnsi="Times New Roman"/>
          <w:sz w:val="28"/>
          <w:szCs w:val="20"/>
          <w:lang w:eastAsia="ru-RU"/>
        </w:rPr>
        <w:tab/>
      </w:r>
      <w:r w:rsidR="008518E1">
        <w:rPr>
          <w:rFonts w:ascii="Times New Roman" w:eastAsia="Times New Roman" w:hAnsi="Times New Roman"/>
          <w:sz w:val="28"/>
          <w:szCs w:val="20"/>
          <w:lang w:eastAsia="ru-RU"/>
        </w:rPr>
        <w:tab/>
      </w:r>
      <w:r>
        <w:rPr>
          <w:rFonts w:ascii="Times New Roman" w:eastAsia="Times New Roman" w:hAnsi="Times New Roman"/>
          <w:sz w:val="28"/>
          <w:szCs w:val="20"/>
          <w:lang w:eastAsia="ru-RU"/>
        </w:rPr>
        <w:t>В.А. Колупаев</w:t>
      </w:r>
    </w:p>
    <w:p w14:paraId="1645557C" w14:textId="77777777" w:rsidR="001C590D" w:rsidRDefault="001C590D" w:rsidP="008209A9">
      <w:pPr>
        <w:suppressAutoHyphens/>
        <w:spacing w:after="0"/>
        <w:ind w:right="-1"/>
        <w:jc w:val="center"/>
        <w:rPr>
          <w:rFonts w:ascii="Times New Roman" w:eastAsia="Times New Roman" w:hAnsi="Times New Roman"/>
          <w:sz w:val="28"/>
          <w:szCs w:val="20"/>
          <w:lang w:eastAsia="ru-RU"/>
        </w:rPr>
      </w:pPr>
    </w:p>
    <w:p w14:paraId="7CED3A74" w14:textId="77777777" w:rsidR="001C590D" w:rsidRDefault="001C590D" w:rsidP="008209A9">
      <w:pPr>
        <w:suppressAutoHyphens/>
        <w:spacing w:after="0"/>
        <w:ind w:right="-1"/>
        <w:jc w:val="center"/>
        <w:rPr>
          <w:rFonts w:ascii="Times New Roman" w:eastAsia="Times New Roman" w:hAnsi="Times New Roman"/>
          <w:sz w:val="28"/>
          <w:szCs w:val="20"/>
          <w:lang w:eastAsia="ru-RU"/>
        </w:rPr>
      </w:pPr>
    </w:p>
    <w:p w14:paraId="76D5905F" w14:textId="77777777" w:rsidR="001C590D" w:rsidRDefault="001C590D" w:rsidP="008209A9">
      <w:pPr>
        <w:suppressAutoHyphens/>
        <w:spacing w:after="0"/>
        <w:ind w:right="-1"/>
        <w:jc w:val="center"/>
        <w:rPr>
          <w:rFonts w:ascii="Times New Roman" w:eastAsia="Times New Roman" w:hAnsi="Times New Roman"/>
          <w:sz w:val="28"/>
          <w:szCs w:val="20"/>
          <w:lang w:eastAsia="ru-RU"/>
        </w:rPr>
      </w:pPr>
    </w:p>
    <w:p w14:paraId="7A10890A" w14:textId="664FF137" w:rsidR="001C590D" w:rsidRDefault="001C590D" w:rsidP="008209A9">
      <w:pPr>
        <w:suppressAutoHyphens/>
        <w:spacing w:after="0"/>
        <w:ind w:right="-1"/>
        <w:jc w:val="center"/>
        <w:rPr>
          <w:rFonts w:ascii="Times New Roman" w:eastAsia="Times New Roman" w:hAnsi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/>
          <w:sz w:val="28"/>
          <w:szCs w:val="20"/>
          <w:lang w:eastAsia="ru-RU"/>
        </w:rPr>
        <w:t>Секретарь комиссии</w:t>
      </w:r>
      <w:r w:rsidR="008518E1">
        <w:rPr>
          <w:rFonts w:ascii="Times New Roman" w:eastAsia="Times New Roman" w:hAnsi="Times New Roman"/>
          <w:sz w:val="28"/>
          <w:szCs w:val="20"/>
          <w:lang w:eastAsia="ru-RU"/>
        </w:rPr>
        <w:tab/>
      </w:r>
      <w:r w:rsidR="008518E1">
        <w:rPr>
          <w:rFonts w:ascii="Times New Roman" w:eastAsia="Times New Roman" w:hAnsi="Times New Roman"/>
          <w:sz w:val="28"/>
          <w:szCs w:val="20"/>
          <w:lang w:eastAsia="ru-RU"/>
        </w:rPr>
        <w:tab/>
      </w:r>
      <w:r w:rsidR="008518E1">
        <w:rPr>
          <w:rFonts w:ascii="Times New Roman" w:eastAsia="Times New Roman" w:hAnsi="Times New Roman"/>
          <w:sz w:val="28"/>
          <w:szCs w:val="20"/>
          <w:lang w:eastAsia="ru-RU"/>
        </w:rPr>
        <w:tab/>
      </w:r>
      <w:r w:rsidR="008518E1">
        <w:rPr>
          <w:rFonts w:ascii="Times New Roman" w:eastAsia="Times New Roman" w:hAnsi="Times New Roman"/>
          <w:sz w:val="28"/>
          <w:szCs w:val="20"/>
          <w:lang w:eastAsia="ru-RU"/>
        </w:rPr>
        <w:tab/>
      </w:r>
      <w:r w:rsidR="008518E1">
        <w:rPr>
          <w:rFonts w:ascii="Times New Roman" w:eastAsia="Times New Roman" w:hAnsi="Times New Roman"/>
          <w:sz w:val="28"/>
          <w:szCs w:val="20"/>
          <w:lang w:eastAsia="ru-RU"/>
        </w:rPr>
        <w:tab/>
      </w:r>
      <w:r w:rsidR="008518E1">
        <w:rPr>
          <w:rFonts w:ascii="Times New Roman" w:eastAsia="Times New Roman" w:hAnsi="Times New Roman"/>
          <w:sz w:val="28"/>
          <w:szCs w:val="20"/>
          <w:lang w:eastAsia="ru-RU"/>
        </w:rPr>
        <w:tab/>
      </w:r>
      <w:r w:rsidR="008518E1">
        <w:rPr>
          <w:rFonts w:ascii="Times New Roman" w:eastAsia="Times New Roman" w:hAnsi="Times New Roman"/>
          <w:sz w:val="28"/>
          <w:szCs w:val="20"/>
          <w:lang w:eastAsia="ru-RU"/>
        </w:rPr>
        <w:tab/>
        <w:t>О.Т. Скач</w:t>
      </w:r>
      <w:r w:rsidR="00A20F72">
        <w:rPr>
          <w:rFonts w:ascii="Times New Roman" w:eastAsia="Times New Roman" w:hAnsi="Times New Roman"/>
          <w:sz w:val="28"/>
          <w:szCs w:val="20"/>
          <w:lang w:eastAsia="ru-RU"/>
        </w:rPr>
        <w:t>кова</w:t>
      </w:r>
    </w:p>
    <w:p w14:paraId="676640A3" w14:textId="77777777" w:rsidR="001C590D" w:rsidRDefault="001C590D" w:rsidP="008209A9"/>
    <w:p w14:paraId="58CA9EBB" w14:textId="77777777" w:rsidR="001C590D" w:rsidRDefault="001C590D" w:rsidP="008209A9"/>
    <w:p w14:paraId="70384CE3" w14:textId="77777777" w:rsidR="008C7171" w:rsidRDefault="008C7171" w:rsidP="008209A9"/>
    <w:sectPr w:rsidR="008C7171" w:rsidSect="00C33F7B">
      <w:pgSz w:w="11906" w:h="16838"/>
      <w:pgMar w:top="851" w:right="851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E0496"/>
    <w:rsid w:val="00054AEC"/>
    <w:rsid w:val="00095F9B"/>
    <w:rsid w:val="000A01EE"/>
    <w:rsid w:val="000F2BA3"/>
    <w:rsid w:val="001C5152"/>
    <w:rsid w:val="001C590D"/>
    <w:rsid w:val="0022321C"/>
    <w:rsid w:val="0026593F"/>
    <w:rsid w:val="002A2F6B"/>
    <w:rsid w:val="00311165"/>
    <w:rsid w:val="003B4CD6"/>
    <w:rsid w:val="004A1726"/>
    <w:rsid w:val="00532484"/>
    <w:rsid w:val="006B6778"/>
    <w:rsid w:val="00804632"/>
    <w:rsid w:val="008209A9"/>
    <w:rsid w:val="00840A48"/>
    <w:rsid w:val="008518E1"/>
    <w:rsid w:val="008C7171"/>
    <w:rsid w:val="009D2A8C"/>
    <w:rsid w:val="00A20F72"/>
    <w:rsid w:val="00AE06F9"/>
    <w:rsid w:val="00B002F0"/>
    <w:rsid w:val="00B1224A"/>
    <w:rsid w:val="00B52F70"/>
    <w:rsid w:val="00B913FE"/>
    <w:rsid w:val="00BE0496"/>
    <w:rsid w:val="00C33F7B"/>
    <w:rsid w:val="00C77AFD"/>
    <w:rsid w:val="00C96AE6"/>
    <w:rsid w:val="00D04413"/>
    <w:rsid w:val="00D37B56"/>
    <w:rsid w:val="00D96D4F"/>
    <w:rsid w:val="00E509A9"/>
    <w:rsid w:val="00E75CA6"/>
    <w:rsid w:val="00ED6B00"/>
    <w:rsid w:val="00F656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8519A0"/>
  <w15:docId w15:val="{B4D6626E-8962-45E7-94C0-6DB346884F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1C590D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C590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C590D"/>
    <w:rPr>
      <w:rFonts w:ascii="Tahoma" w:eastAsia="Calibri" w:hAnsi="Tahoma" w:cs="Tahoma"/>
      <w:sz w:val="16"/>
      <w:szCs w:val="16"/>
    </w:rPr>
  </w:style>
  <w:style w:type="paragraph" w:styleId="a5">
    <w:name w:val="Title"/>
    <w:basedOn w:val="a"/>
    <w:link w:val="a6"/>
    <w:qFormat/>
    <w:rsid w:val="00840A48"/>
    <w:pPr>
      <w:spacing w:after="0" w:line="240" w:lineRule="auto"/>
      <w:jc w:val="center"/>
    </w:pPr>
    <w:rPr>
      <w:rFonts w:ascii="Times New Roman" w:eastAsia="Times New Roman" w:hAnsi="Times New Roman"/>
      <w:b/>
      <w:bCs/>
      <w:sz w:val="28"/>
      <w:szCs w:val="24"/>
      <w:lang w:eastAsia="ru-RU"/>
    </w:rPr>
  </w:style>
  <w:style w:type="character" w:customStyle="1" w:styleId="a6">
    <w:name w:val="Заголовок Знак"/>
    <w:basedOn w:val="a0"/>
    <w:link w:val="a5"/>
    <w:rsid w:val="00840A48"/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a7">
    <w:name w:val="List Paragraph"/>
    <w:basedOn w:val="a"/>
    <w:uiPriority w:val="34"/>
    <w:qFormat/>
    <w:rsid w:val="00E75CA6"/>
    <w:pPr>
      <w:ind w:left="720"/>
      <w:contextualSpacing/>
    </w:pPr>
  </w:style>
  <w:style w:type="character" w:styleId="a8">
    <w:name w:val="Subtle Emphasis"/>
    <w:basedOn w:val="a0"/>
    <w:uiPriority w:val="19"/>
    <w:qFormat/>
    <w:rsid w:val="001C5152"/>
    <w:rPr>
      <w:i/>
      <w:iCs/>
      <w:color w:val="404040" w:themeColor="text1" w:themeTint="B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9296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387</Words>
  <Characters>2208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Администратор</cp:lastModifiedBy>
  <cp:revision>3</cp:revision>
  <cp:lastPrinted>2025-07-21T06:54:00Z</cp:lastPrinted>
  <dcterms:created xsi:type="dcterms:W3CDTF">2025-07-25T15:54:00Z</dcterms:created>
  <dcterms:modified xsi:type="dcterms:W3CDTF">2025-07-26T06:22:00Z</dcterms:modified>
</cp:coreProperties>
</file>