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F1C" w:rsidRDefault="00E80F1C" w:rsidP="00E80F1C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AB57D7F" wp14:editId="5F9C485A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F1C" w:rsidRDefault="00E80F1C" w:rsidP="00E80F1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E80F1C" w:rsidRDefault="00E80F1C" w:rsidP="00E80F1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E80F1C" w:rsidRDefault="00E80F1C" w:rsidP="00E80F1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E80F1C" w:rsidRDefault="00E80F1C" w:rsidP="00E80F1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E80F1C" w:rsidRDefault="00E80F1C" w:rsidP="00E80F1C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E80F1C" w:rsidRDefault="00E46B14" w:rsidP="00E80F1C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01 сентября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№ 145</w:t>
      </w:r>
      <w:r w:rsidR="00E80F1C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9D7145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:rsidR="00E80F1C" w:rsidRDefault="00E80F1C" w:rsidP="00E80F1C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E80F1C" w:rsidRDefault="00E80F1C" w:rsidP="00E80F1C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E80F1C" w:rsidTr="00E8513D">
        <w:trPr>
          <w:trHeight w:val="1625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80F1C" w:rsidRDefault="00E80F1C" w:rsidP="00E80F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распределении избирательных бюллетеней для голосования на выборах депутатов Ростовской-на-Дону городской Думы седьмого созыва 13 сентября 2020 года по Единому  избирательному округу </w:t>
            </w:r>
          </w:p>
        </w:tc>
      </w:tr>
    </w:tbl>
    <w:p w:rsidR="00E80F1C" w:rsidRDefault="00E80F1C" w:rsidP="00E80F1C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E80F1C" w:rsidRDefault="00E80F1C" w:rsidP="00E80F1C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E80F1C" w:rsidRDefault="00E80F1C" w:rsidP="00E80F1C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E80F1C" w:rsidRDefault="00E80F1C" w:rsidP="00E80F1C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E80F1C" w:rsidRDefault="00E80F1C" w:rsidP="00E80F1C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частью 26, 27 статьи 56 Областного закона</w:t>
      </w:r>
      <w:r>
        <w:rPr>
          <w:rFonts w:ascii="Times New Roman" w:eastAsia="Times New Roman" w:hAnsi="Times New Roman"/>
          <w:spacing w:val="40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br/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от 12.05.2016 № 525-ЗС «О выборах и референдумах в Ростовской области», </w:t>
      </w:r>
      <w:r w:rsidRPr="002C4C7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 формах и требованиях к изготовлению избирательных бюллетеней для голосования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2C4C7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 выборах депутатов представительных органов муниципальных образований  в Ростовской области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2C4C7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утвержденным постановлением Избирательной комиссии Ростовской области от 13.08.2020 № 117-14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, </w:t>
      </w:r>
      <w:r w:rsidRPr="006E2904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21.05.2020 № 101-2 «О возложении полномочий</w:t>
      </w:r>
      <w:proofErr w:type="gramEnd"/>
      <w:r w:rsidRPr="006E2904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80F1C" w:rsidRDefault="00E80F1C" w:rsidP="00E80F1C">
      <w:pPr>
        <w:spacing w:after="0"/>
        <w:ind w:firstLine="709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80F1C" w:rsidRDefault="00E80F1C" w:rsidP="00E80F1C">
      <w:pPr>
        <w:spacing w:after="0"/>
        <w:ind w:firstLine="709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:rsidR="00E80F1C" w:rsidRDefault="00E80F1C" w:rsidP="00E80F1C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80F1C" w:rsidRDefault="00E80F1C" w:rsidP="00E80F1C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2F19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2F19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Утвердить распределение избирательных бюллетеней для голосования на выборах депутатов Ростовской-на-Дону городской Думы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седьмого  созыва 13 сентября 2020</w:t>
      </w:r>
      <w:r w:rsidRPr="002F19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года по Ворошиловскому одномандатному избирательному округу №1 участковым избирательным комиссиям согласно приложению 1.</w:t>
      </w:r>
    </w:p>
    <w:p w:rsidR="00E80F1C" w:rsidRPr="007B5D57" w:rsidRDefault="00E80F1C" w:rsidP="00E80F1C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>2. Передать не позднее 07 сентября 2020</w:t>
      </w: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года участковым избирательным комиссиям избирательные бюллетени для голосования на выборах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депутатов Ростовской-на-Дону городской Думы шестого созыва 13 сентября 2020 года</w:t>
      </w:r>
    </w:p>
    <w:p w:rsidR="00E80F1C" w:rsidRDefault="00E80F1C" w:rsidP="00E80F1C">
      <w:pPr>
        <w:spacing w:after="0" w:line="360" w:lineRule="auto"/>
        <w:ind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7B5D57">
        <w:rPr>
          <w:rFonts w:ascii="Times New Roman" w:eastAsia="Times New Roman" w:hAnsi="Times New Roman"/>
          <w:sz w:val="28"/>
          <w:szCs w:val="28"/>
          <w:lang w:eastAsia="ru-RU"/>
        </w:rPr>
        <w:t xml:space="preserve">. Направить настоящее постановление в </w:t>
      </w:r>
      <w:r w:rsidRPr="00014FF7">
        <w:rPr>
          <w:rFonts w:ascii="Times New Roman" w:eastAsia="Times New Roman" w:hAnsi="Times New Roman"/>
          <w:sz w:val="28"/>
          <w:szCs w:val="28"/>
          <w:lang w:eastAsia="ru-RU"/>
        </w:rPr>
        <w:t>Муниципальную избирательную комиссию города Ростова-на-Дону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Pr="007B5D57"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участковые избирательные комиссии, участвующие в подготовке и проведении </w:t>
      </w: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выбор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ов</w:t>
      </w: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депутатов Ростовской-на-Дону городской Думы седьмого созыва 13 сентября 2020 года.</w:t>
      </w:r>
    </w:p>
    <w:p w:rsidR="00E80F1C" w:rsidRDefault="00E80F1C" w:rsidP="00E80F1C">
      <w:pPr>
        <w:spacing w:after="0" w:line="360" w:lineRule="auto"/>
        <w:ind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</w:t>
      </w: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 </w:t>
      </w:r>
      <w:proofErr w:type="gramStart"/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E80F1C" w:rsidRDefault="00E80F1C" w:rsidP="00E80F1C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5.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Ворошиловского района города Ростова-на-Дону М.В. Зайцевой </w:t>
      </w:r>
    </w:p>
    <w:p w:rsidR="00E80F1C" w:rsidRDefault="00E80F1C" w:rsidP="00E80F1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0F1C" w:rsidRDefault="00E80F1C" w:rsidP="00E80F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0F1C" w:rsidRDefault="00E80F1C" w:rsidP="00E80F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В.А. Колупаев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E80F1C" w:rsidRDefault="00E80F1C" w:rsidP="00E80F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0F1C" w:rsidRDefault="00E80F1C" w:rsidP="00E80F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0F1C" w:rsidRDefault="00E80F1C" w:rsidP="00E80F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М.В. Зайцева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E80F1C" w:rsidRDefault="00E80F1C" w:rsidP="00E80F1C">
      <w:pPr>
        <w:spacing w:after="0" w:line="360" w:lineRule="auto"/>
        <w:ind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0"/>
          <w:lang w:eastAsia="ru-RU"/>
        </w:rPr>
        <w:t>Приложение 1</w:t>
      </w:r>
    </w:p>
    <w:p w:rsidR="00E80F1C" w:rsidRDefault="00E80F1C" w:rsidP="00E80F1C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 постановлению Территориальной избирательной  комиссии Ворошиловского района города Ростова-на-Дону</w:t>
      </w:r>
    </w:p>
    <w:p w:rsidR="00E80F1C" w:rsidRDefault="009D7145" w:rsidP="00E80F1C">
      <w:pPr>
        <w:spacing w:after="0" w:line="240" w:lineRule="auto"/>
        <w:ind w:left="581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«01» сентября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2020 г.  № 145-4</w:t>
      </w:r>
    </w:p>
    <w:p w:rsidR="00E80F1C" w:rsidRDefault="00E80F1C" w:rsidP="00E80F1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0F1C" w:rsidRDefault="00E80F1C" w:rsidP="00E80F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Распределение избирательных бюллетеней для голосования на выборах депутатов Ростовской-на-Дону городской Думы седьмого созыва 13 сентября 2020 года по Единому  избирательному округу</w:t>
      </w:r>
    </w:p>
    <w:p w:rsidR="00E80F1C" w:rsidRDefault="00E80F1C" w:rsidP="00E80F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0F1C" w:rsidRDefault="00E80F1C" w:rsidP="00E80F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0F1C" w:rsidRDefault="00E80F1C" w:rsidP="00E80F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0F1C" w:rsidRDefault="00E80F1C" w:rsidP="00E80F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0F1C" w:rsidRDefault="00E80F1C" w:rsidP="00E80F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13"/>
        <w:gridCol w:w="2313"/>
        <w:gridCol w:w="2681"/>
        <w:gridCol w:w="2264"/>
      </w:tblGrid>
      <w:tr w:rsidR="00E80F1C" w:rsidRPr="00215329" w:rsidTr="00E80F1C">
        <w:tc>
          <w:tcPr>
            <w:tcW w:w="2313" w:type="dxa"/>
          </w:tcPr>
          <w:p w:rsidR="00E80F1C" w:rsidRPr="00215329" w:rsidRDefault="00E80F1C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153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Наименование, номер избирательного округа</w:t>
            </w:r>
          </w:p>
        </w:tc>
        <w:tc>
          <w:tcPr>
            <w:tcW w:w="2313" w:type="dxa"/>
          </w:tcPr>
          <w:p w:rsidR="00E80F1C" w:rsidRPr="00215329" w:rsidRDefault="00E80F1C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153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Номер избирательного участка</w:t>
            </w:r>
          </w:p>
        </w:tc>
        <w:tc>
          <w:tcPr>
            <w:tcW w:w="2681" w:type="dxa"/>
          </w:tcPr>
          <w:p w:rsidR="00E80F1C" w:rsidRPr="00215329" w:rsidRDefault="00E80F1C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153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Число избирателей, зарегистрированных на избирательном участке</w:t>
            </w:r>
          </w:p>
        </w:tc>
        <w:tc>
          <w:tcPr>
            <w:tcW w:w="2264" w:type="dxa"/>
          </w:tcPr>
          <w:p w:rsidR="00E80F1C" w:rsidRPr="00215329" w:rsidRDefault="00E80F1C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153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Число передаваемых бюллетеней</w:t>
            </w:r>
          </w:p>
        </w:tc>
      </w:tr>
      <w:tr w:rsidR="0003496A" w:rsidRPr="00215329" w:rsidTr="00E80F1C">
        <w:tc>
          <w:tcPr>
            <w:tcW w:w="2313" w:type="dxa"/>
            <w:vMerge w:val="restart"/>
          </w:tcPr>
          <w:p w:rsidR="00B12CF0" w:rsidRDefault="00B12CF0" w:rsidP="0021532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12CF0" w:rsidRDefault="00B12CF0" w:rsidP="0021532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153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Ворошиловский одномандатный избирательный округ № 1</w:t>
            </w: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950</w:t>
            </w:r>
          </w:p>
        </w:tc>
        <w:tc>
          <w:tcPr>
            <w:tcW w:w="2681" w:type="dxa"/>
          </w:tcPr>
          <w:p w:rsidR="0003496A" w:rsidRPr="00215329" w:rsidRDefault="00630921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695</w:t>
            </w:r>
          </w:p>
        </w:tc>
        <w:tc>
          <w:tcPr>
            <w:tcW w:w="2264" w:type="dxa"/>
          </w:tcPr>
          <w:p w:rsidR="0003496A" w:rsidRPr="00215329" w:rsidRDefault="00630921" w:rsidP="006309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1681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2713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1682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2848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2100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1683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2611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№1684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2601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1685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2349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1800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№1686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2414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1800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1687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1400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1688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2245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1689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2259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03496A" w:rsidRPr="00215329" w:rsidTr="00E80F1C">
        <w:tc>
          <w:tcPr>
            <w:tcW w:w="2313" w:type="dxa"/>
            <w:vMerge w:val="restart"/>
          </w:tcPr>
          <w:p w:rsidR="00B12CF0" w:rsidRDefault="00B12CF0" w:rsidP="0021532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12CF0" w:rsidRDefault="00B12CF0" w:rsidP="0021532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153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Ворошиловский одномандатный избирательный округ № 2</w:t>
            </w: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1690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2510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1691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2585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1692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2033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1500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1693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2409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1800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1694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1695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2658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1696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2544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1697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2652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1705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2851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2100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1708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2164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03496A" w:rsidRPr="00215329" w:rsidTr="00E80F1C">
        <w:tc>
          <w:tcPr>
            <w:tcW w:w="2313" w:type="dxa"/>
            <w:vMerge w:val="restart"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153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Ворошиловский одномандатный избирательный округ № 3</w:t>
            </w: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1698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2646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1699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2520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1700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2417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1800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1701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2352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1702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2239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1703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2416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1800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1704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2377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1709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2577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1710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2495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</w:tr>
      <w:tr w:rsidR="0003496A" w:rsidRPr="00215329" w:rsidTr="00E80F1C">
        <w:tc>
          <w:tcPr>
            <w:tcW w:w="2313" w:type="dxa"/>
            <w:vMerge w:val="restart"/>
          </w:tcPr>
          <w:p w:rsidR="00215329" w:rsidRPr="00215329" w:rsidRDefault="00215329" w:rsidP="0021532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15329" w:rsidRPr="00215329" w:rsidRDefault="00215329" w:rsidP="0021532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153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Ворошиловский одномандатный избирательный округ № 4</w:t>
            </w: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1706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2699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1707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2795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1715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2528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1716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2540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1717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2799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2100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1718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2370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1800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1719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2836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2100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1720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2665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1721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2772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2100</w:t>
            </w:r>
          </w:p>
        </w:tc>
      </w:tr>
      <w:tr w:rsidR="0003496A" w:rsidRPr="00215329" w:rsidTr="00E80F1C">
        <w:tc>
          <w:tcPr>
            <w:tcW w:w="2313" w:type="dxa"/>
            <w:vMerge w:val="restart"/>
          </w:tcPr>
          <w:p w:rsidR="00215329" w:rsidRPr="00215329" w:rsidRDefault="00215329" w:rsidP="0021532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15329" w:rsidRPr="00215329" w:rsidRDefault="00215329" w:rsidP="0021532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153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Ворошиловский одномандатный избирательный округ № 5</w:t>
            </w: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1711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2283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1712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2277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1713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2467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1800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1714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2560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1722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2491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1723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2408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1800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1725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2655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1726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2696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1727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2663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03496A" w:rsidRPr="00215329" w:rsidTr="00E80F1C">
        <w:tc>
          <w:tcPr>
            <w:tcW w:w="2313" w:type="dxa"/>
            <w:vMerge/>
          </w:tcPr>
          <w:p w:rsidR="0003496A" w:rsidRPr="00215329" w:rsidRDefault="0003496A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1728</w:t>
            </w:r>
          </w:p>
        </w:tc>
        <w:tc>
          <w:tcPr>
            <w:tcW w:w="2681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2591</w:t>
            </w:r>
          </w:p>
        </w:tc>
        <w:tc>
          <w:tcPr>
            <w:tcW w:w="2264" w:type="dxa"/>
          </w:tcPr>
          <w:p w:rsidR="0003496A" w:rsidRPr="00215329" w:rsidRDefault="0003496A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</w:tr>
      <w:tr w:rsidR="00B57E92" w:rsidRPr="00215329" w:rsidTr="00E80F1C">
        <w:tc>
          <w:tcPr>
            <w:tcW w:w="2313" w:type="dxa"/>
            <w:vMerge w:val="restart"/>
          </w:tcPr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153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Ворошиловский одномандатный избирательный округ № 6</w:t>
            </w:r>
          </w:p>
        </w:tc>
        <w:tc>
          <w:tcPr>
            <w:tcW w:w="2313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1724</w:t>
            </w:r>
          </w:p>
        </w:tc>
        <w:tc>
          <w:tcPr>
            <w:tcW w:w="2681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2509</w:t>
            </w:r>
          </w:p>
        </w:tc>
        <w:tc>
          <w:tcPr>
            <w:tcW w:w="2264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</w:tr>
      <w:tr w:rsidR="00B57E92" w:rsidRPr="00215329" w:rsidTr="00E80F1C">
        <w:tc>
          <w:tcPr>
            <w:tcW w:w="2313" w:type="dxa"/>
            <w:vMerge/>
          </w:tcPr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1729</w:t>
            </w:r>
          </w:p>
        </w:tc>
        <w:tc>
          <w:tcPr>
            <w:tcW w:w="2681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2250</w:t>
            </w:r>
          </w:p>
        </w:tc>
        <w:tc>
          <w:tcPr>
            <w:tcW w:w="2264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B57E92" w:rsidRPr="00215329" w:rsidTr="00E80F1C">
        <w:tc>
          <w:tcPr>
            <w:tcW w:w="2313" w:type="dxa"/>
            <w:vMerge/>
          </w:tcPr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1730</w:t>
            </w:r>
          </w:p>
        </w:tc>
        <w:tc>
          <w:tcPr>
            <w:tcW w:w="2681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2464</w:t>
            </w:r>
          </w:p>
        </w:tc>
        <w:tc>
          <w:tcPr>
            <w:tcW w:w="2264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1800</w:t>
            </w:r>
          </w:p>
        </w:tc>
      </w:tr>
      <w:tr w:rsidR="00B57E92" w:rsidRPr="00215329" w:rsidTr="00E80F1C">
        <w:tc>
          <w:tcPr>
            <w:tcW w:w="2313" w:type="dxa"/>
            <w:vMerge/>
          </w:tcPr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1731</w:t>
            </w:r>
          </w:p>
        </w:tc>
        <w:tc>
          <w:tcPr>
            <w:tcW w:w="2681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2197</w:t>
            </w:r>
          </w:p>
        </w:tc>
        <w:tc>
          <w:tcPr>
            <w:tcW w:w="2264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</w:tr>
      <w:tr w:rsidR="00B57E92" w:rsidRPr="00215329" w:rsidTr="00E80F1C">
        <w:tc>
          <w:tcPr>
            <w:tcW w:w="2313" w:type="dxa"/>
            <w:vMerge/>
          </w:tcPr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1732</w:t>
            </w:r>
          </w:p>
        </w:tc>
        <w:tc>
          <w:tcPr>
            <w:tcW w:w="2681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2281</w:t>
            </w:r>
          </w:p>
        </w:tc>
        <w:tc>
          <w:tcPr>
            <w:tcW w:w="2264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B57E92" w:rsidRPr="00215329" w:rsidTr="00E80F1C">
        <w:tc>
          <w:tcPr>
            <w:tcW w:w="2313" w:type="dxa"/>
            <w:vMerge/>
          </w:tcPr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1733</w:t>
            </w:r>
          </w:p>
        </w:tc>
        <w:tc>
          <w:tcPr>
            <w:tcW w:w="2681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2270</w:t>
            </w:r>
          </w:p>
        </w:tc>
        <w:tc>
          <w:tcPr>
            <w:tcW w:w="2264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B57E92" w:rsidRPr="00215329" w:rsidTr="00E80F1C">
        <w:tc>
          <w:tcPr>
            <w:tcW w:w="2313" w:type="dxa"/>
            <w:vMerge/>
          </w:tcPr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1734</w:t>
            </w:r>
          </w:p>
        </w:tc>
        <w:tc>
          <w:tcPr>
            <w:tcW w:w="2681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2323</w:t>
            </w:r>
          </w:p>
        </w:tc>
        <w:tc>
          <w:tcPr>
            <w:tcW w:w="2264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B57E92" w:rsidRPr="00215329" w:rsidTr="00E80F1C">
        <w:tc>
          <w:tcPr>
            <w:tcW w:w="2313" w:type="dxa"/>
            <w:vMerge/>
          </w:tcPr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1735</w:t>
            </w:r>
          </w:p>
        </w:tc>
        <w:tc>
          <w:tcPr>
            <w:tcW w:w="2681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2385</w:t>
            </w:r>
          </w:p>
        </w:tc>
        <w:tc>
          <w:tcPr>
            <w:tcW w:w="2264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1800</w:t>
            </w:r>
          </w:p>
        </w:tc>
      </w:tr>
      <w:tr w:rsidR="00B57E92" w:rsidRPr="00215329" w:rsidTr="00E80F1C">
        <w:tc>
          <w:tcPr>
            <w:tcW w:w="2313" w:type="dxa"/>
            <w:vMerge/>
          </w:tcPr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1736</w:t>
            </w:r>
          </w:p>
        </w:tc>
        <w:tc>
          <w:tcPr>
            <w:tcW w:w="2681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2519</w:t>
            </w:r>
          </w:p>
        </w:tc>
        <w:tc>
          <w:tcPr>
            <w:tcW w:w="2264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</w:tr>
      <w:tr w:rsidR="00B57E92" w:rsidRPr="00215329" w:rsidTr="00E80F1C">
        <w:tc>
          <w:tcPr>
            <w:tcW w:w="2313" w:type="dxa"/>
            <w:vMerge/>
          </w:tcPr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1737</w:t>
            </w:r>
          </w:p>
        </w:tc>
        <w:tc>
          <w:tcPr>
            <w:tcW w:w="2681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2466</w:t>
            </w:r>
          </w:p>
        </w:tc>
        <w:tc>
          <w:tcPr>
            <w:tcW w:w="2264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1800</w:t>
            </w:r>
          </w:p>
        </w:tc>
      </w:tr>
      <w:tr w:rsidR="00B57E92" w:rsidRPr="00215329" w:rsidTr="00E80F1C">
        <w:tc>
          <w:tcPr>
            <w:tcW w:w="2313" w:type="dxa"/>
            <w:vMerge/>
          </w:tcPr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1738</w:t>
            </w:r>
          </w:p>
        </w:tc>
        <w:tc>
          <w:tcPr>
            <w:tcW w:w="2681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  <w:tc>
          <w:tcPr>
            <w:tcW w:w="2264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2100</w:t>
            </w:r>
          </w:p>
        </w:tc>
      </w:tr>
      <w:tr w:rsidR="00B57E92" w:rsidRPr="00215329" w:rsidTr="00E80F1C">
        <w:tc>
          <w:tcPr>
            <w:tcW w:w="2313" w:type="dxa"/>
            <w:vMerge/>
          </w:tcPr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13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№ 2037</w:t>
            </w:r>
          </w:p>
        </w:tc>
        <w:tc>
          <w:tcPr>
            <w:tcW w:w="2681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1711</w:t>
            </w:r>
          </w:p>
        </w:tc>
        <w:tc>
          <w:tcPr>
            <w:tcW w:w="2264" w:type="dxa"/>
          </w:tcPr>
          <w:p w:rsidR="00B57E92" w:rsidRPr="00215329" w:rsidRDefault="00B57E92" w:rsidP="002153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329">
              <w:rPr>
                <w:rFonts w:ascii="Times New Roman" w:hAnsi="Times New Roman"/>
                <w:sz w:val="28"/>
                <w:szCs w:val="28"/>
              </w:rPr>
              <w:t>1300</w:t>
            </w:r>
          </w:p>
        </w:tc>
      </w:tr>
      <w:tr w:rsidR="00B57E92" w:rsidRPr="00215329" w:rsidTr="00CB1488">
        <w:tc>
          <w:tcPr>
            <w:tcW w:w="2313" w:type="dxa"/>
            <w:vMerge/>
          </w:tcPr>
          <w:p w:rsidR="00B57E92" w:rsidRPr="00215329" w:rsidRDefault="00B57E92" w:rsidP="0021532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994" w:type="dxa"/>
            <w:gridSpan w:val="2"/>
          </w:tcPr>
          <w:p w:rsidR="00B57E92" w:rsidRPr="00B57E92" w:rsidRDefault="00B57E92" w:rsidP="0021532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57E92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ИТОГО:</w:t>
            </w:r>
          </w:p>
        </w:tc>
        <w:tc>
          <w:tcPr>
            <w:tcW w:w="2264" w:type="dxa"/>
          </w:tcPr>
          <w:p w:rsidR="00B57E92" w:rsidRPr="00B57E92" w:rsidRDefault="00630921" w:rsidP="0021532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110550</w:t>
            </w:r>
          </w:p>
        </w:tc>
      </w:tr>
    </w:tbl>
    <w:p w:rsidR="00E80F1C" w:rsidRPr="00215329" w:rsidRDefault="00E80F1C" w:rsidP="0021532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3496A" w:rsidRPr="00215329" w:rsidRDefault="0003496A" w:rsidP="0021532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0F1C" w:rsidRPr="00215329" w:rsidRDefault="00E80F1C" w:rsidP="0021532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0F1C" w:rsidRDefault="00E80F1C" w:rsidP="00E80F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0F1C" w:rsidRDefault="00E80F1C" w:rsidP="00E80F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3496A" w:rsidRDefault="0003496A" w:rsidP="00E80F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sectPr w:rsidR="0003496A" w:rsidSect="0003496A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2F5"/>
    <w:rsid w:val="00032E10"/>
    <w:rsid w:val="0003496A"/>
    <w:rsid w:val="00215329"/>
    <w:rsid w:val="005852F5"/>
    <w:rsid w:val="00630921"/>
    <w:rsid w:val="009D7145"/>
    <w:rsid w:val="00B12CF0"/>
    <w:rsid w:val="00B57E92"/>
    <w:rsid w:val="00E46B14"/>
    <w:rsid w:val="00E80F1C"/>
    <w:rsid w:val="00E8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F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0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0F1C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E80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F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0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0F1C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E80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8AC5C-2A2A-4D73-8246-DECEBB861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2020-08-26T08:35:00Z</dcterms:created>
  <dcterms:modified xsi:type="dcterms:W3CDTF">2020-09-06T08:56:00Z</dcterms:modified>
</cp:coreProperties>
</file>