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7B31" w:rsidRDefault="00877B31" w:rsidP="00877B31">
      <w:pPr>
        <w:spacing w:after="0" w:line="36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32E39462" wp14:editId="5FC0524F">
            <wp:extent cx="526415" cy="569595"/>
            <wp:effectExtent l="0" t="0" r="6985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415" cy="569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7B31" w:rsidRDefault="00877B31" w:rsidP="00877B31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877B31" w:rsidRDefault="00877B31" w:rsidP="00877B31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877B31" w:rsidRDefault="00877B31" w:rsidP="00877B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77B31" w:rsidRDefault="00877B31" w:rsidP="00877B31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877B31" w:rsidRDefault="00877B31" w:rsidP="00877B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20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                 № 132-7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877B31" w:rsidRDefault="00877B31" w:rsidP="00877B3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eastAsia="ru-RU"/>
        </w:rPr>
        <w:t>город Ростов-на-Дону</w:t>
      </w:r>
    </w:p>
    <w:p w:rsidR="00877B31" w:rsidRDefault="00877B31" w:rsidP="00877B31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877B31" w:rsidRDefault="00877B31" w:rsidP="00877B31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№ 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Дмитренко И.Э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.  при проведении выборов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депутатов Ростовской-на-Дону городской Думы седьмого созыва 13 сентября 2020 года</w:t>
      </w:r>
    </w:p>
    <w:p w:rsidR="00877B31" w:rsidRDefault="00877B31" w:rsidP="00877B31">
      <w:pPr>
        <w:spacing w:after="0" w:line="240" w:lineRule="auto"/>
        <w:ind w:firstLine="709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877B31" w:rsidRDefault="00877B31" w:rsidP="00877B31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Дмитренко Ильей Эдуардовичем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877B31" w:rsidRDefault="00877B31" w:rsidP="00877B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7B31" w:rsidRDefault="00877B31" w:rsidP="00877B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877B31" w:rsidRDefault="00877B31" w:rsidP="00877B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877B31" w:rsidRDefault="00877B31" w:rsidP="00877B31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77B31" w:rsidRDefault="00877B31" w:rsidP="00877B31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Разрешить кандидату в депутаты Ростовской-на-Дону городской Думы седьмого созыва, выдвинутому по Ворошиловскому одноманд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 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Дмитренко Илье Эдуардовичу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       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494927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616511066630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«Б».</w:t>
      </w:r>
    </w:p>
    <w:p w:rsidR="00877B31" w:rsidRDefault="00877B31" w:rsidP="00877B31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2. Направить настоящее постановление кандидату в депутаты Ростовской-на-Дону городской Думы седьмого созыва, выдвинутому по Ворошиловскому одноманд</w:t>
      </w:r>
      <w:r w:rsidR="00494927">
        <w:rPr>
          <w:rFonts w:ascii="Times New Roman" w:eastAsia="Times New Roman" w:hAnsi="Times New Roman"/>
          <w:sz w:val="28"/>
          <w:szCs w:val="28"/>
          <w:lang w:eastAsia="ru-RU"/>
        </w:rPr>
        <w:t>атному избирательному округу № 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494927">
        <w:rPr>
          <w:rFonts w:ascii="Times New Roman" w:eastAsia="Times New Roman" w:hAnsi="Times New Roman"/>
          <w:sz w:val="28"/>
          <w:szCs w:val="28"/>
          <w:lang w:eastAsia="ru-RU"/>
        </w:rPr>
        <w:t>Дмитренко Илье Эдуардовичу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bookmarkStart w:id="0" w:name="_GoBack"/>
      <w:bookmarkEnd w:id="0"/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</w:t>
      </w:r>
    </w:p>
    <w:p w:rsidR="00877B31" w:rsidRDefault="00877B31" w:rsidP="00877B31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877B31" w:rsidRDefault="00877B31" w:rsidP="00877B3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877B31" w:rsidRDefault="00877B31" w:rsidP="00877B3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77B31" w:rsidRDefault="00877B31" w:rsidP="00877B3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77B31" w:rsidRDefault="00877B31" w:rsidP="00877B3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77B31" w:rsidRDefault="00877B31" w:rsidP="00877B3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877B31" w:rsidRDefault="00877B31" w:rsidP="00877B3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77B31" w:rsidRDefault="00877B31" w:rsidP="00877B3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77B31" w:rsidRDefault="00877B31" w:rsidP="00877B3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77B31" w:rsidRDefault="00877B31" w:rsidP="00877B31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877B31" w:rsidRDefault="00877B31" w:rsidP="00877B31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877B31" w:rsidRDefault="00877B31" w:rsidP="00877B31"/>
    <w:p w:rsidR="006E2B3A" w:rsidRDefault="006E2B3A"/>
    <w:sectPr w:rsidR="006E2B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6BC6"/>
    <w:rsid w:val="00494927"/>
    <w:rsid w:val="00566BC6"/>
    <w:rsid w:val="006E2B3A"/>
    <w:rsid w:val="00877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B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7B31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B31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7B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7B31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58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379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2020-07-20T12:34:00Z</cp:lastPrinted>
  <dcterms:created xsi:type="dcterms:W3CDTF">2020-07-20T12:20:00Z</dcterms:created>
  <dcterms:modified xsi:type="dcterms:W3CDTF">2020-07-20T12:35:00Z</dcterms:modified>
</cp:coreProperties>
</file>