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36" w:rsidRPr="00E42B36" w:rsidRDefault="00E42B36" w:rsidP="00E42B3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17E8048" wp14:editId="6D0BF59D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7365" cy="54292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B36" w:rsidRPr="00E42B36" w:rsidRDefault="00E42B36" w:rsidP="00E4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2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ТЕРРИТОРИАЛЬНАЯ   ИЗБИРАТЕЛЬНАЯ   КОМИССИЯ</w:t>
      </w:r>
    </w:p>
    <w:p w:rsidR="00E42B36" w:rsidRPr="00E42B36" w:rsidRDefault="00E42B36" w:rsidP="00E42B36">
      <w:pPr>
        <w:spacing w:after="0" w:line="240" w:lineRule="auto"/>
        <w:ind w:right="17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2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ВОРОШИЛОВСКОГО   РАЙОНА   ГОРОДА   РОСТОВА-НА-ДОНУ</w:t>
      </w: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B36" w:rsidRPr="00E42B36" w:rsidRDefault="00E42B36" w:rsidP="00E42B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42B36" w:rsidRPr="00E42B36" w:rsidRDefault="009135FC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154-3 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г.Ростов-на-Дону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и к</w:t>
      </w:r>
      <w:r w:rsidR="0091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оличественном составе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участка № 950</w:t>
      </w:r>
      <w:r w:rsidR="00C3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1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образованного</w:t>
      </w:r>
      <w:r w:rsidRPr="00E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Ворошиловского райо</w:t>
      </w:r>
      <w:r w:rsidR="0091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г.Ростова-на-Дону, подлежащего формированию в 2020</w:t>
      </w:r>
      <w:r w:rsidRPr="00E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42B36" w:rsidRPr="00E42B36" w:rsidRDefault="00E42B36" w:rsidP="00E42B36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36" w:rsidRPr="00E42B36" w:rsidRDefault="009135FC" w:rsidP="00E42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полномочий сформ</w:t>
      </w:r>
      <w:r w:rsidR="00BB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ированной в 2015 году участковой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избирательного</w:t>
      </w:r>
      <w:r w:rsidR="00E42B36"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 №</w:t>
      </w:r>
      <w:r w:rsidR="00E42B36"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950, образованного</w:t>
      </w:r>
      <w:r w:rsidR="00E42B36"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Ворошиловского района г.Ростова-на-Дону </w:t>
      </w:r>
      <w:r w:rsidR="00E42B36"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22, пунктом 3 статьи 27 Федерального закона «Об основных гарантиях избирательных прав и права на участие в референдуме граждан Российской Федерации», подпунктом «г» пункта 1.1.1, разделом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утвержденных постановлением Центральной избирательной комиссии Российской Федерации от 17.02.2010 № 192/1337-5, постановлением Избирательной комиссии Ростовской области от 04.12.2012 года № 14-2 «Об установлении единой нумерации избирательных участков, участков референдума на территории Ростовской области», </w:t>
      </w:r>
      <w:r w:rsidRPr="009135F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Избирательной комиссии Ростовской области от 24.05.2018 № 38-9 «О возложении полномочий по формированию резерва составов участковых комиссий на территориальные избирательные комиссии»,</w:t>
      </w:r>
    </w:p>
    <w:p w:rsidR="00E42B36" w:rsidRPr="009135FC" w:rsidRDefault="00E42B36" w:rsidP="009135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Ворошиловского района г.Ростова-на-Дону</w:t>
      </w:r>
      <w:r w:rsidR="009135FC" w:rsidRPr="0091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перечень и </w:t>
      </w:r>
      <w:r w:rsidR="0091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количественный состав участковой избирательной комиссии избирательного участка</w:t>
      </w:r>
      <w:r w:rsidR="00C31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№950</w:t>
      </w:r>
      <w:r w:rsidR="0091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образованного</w:t>
      </w:r>
      <w:r w:rsidRPr="00E42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Ворошиловского рай</w:t>
      </w:r>
      <w:r w:rsidR="0091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г.Ростова-на-Дону подлежащего</w:t>
      </w:r>
      <w:r w:rsidRPr="00E42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</w:t>
      </w:r>
      <w:r w:rsidR="0091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анию в связи с истечением в 2020 </w:t>
      </w:r>
      <w:r w:rsidR="00BB6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сроков ее</w:t>
      </w:r>
      <w:r w:rsidRPr="00E42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согласно приложению № 1.</w:t>
      </w:r>
    </w:p>
    <w:p w:rsidR="00E42B36" w:rsidRPr="00E42B36" w:rsidRDefault="00E42B36" w:rsidP="00E42B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текст сообщения Территориальной избирательной комиссии</w:t>
      </w:r>
      <w:r w:rsidRPr="00E42B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Ворошиловского района г.Ростова-на-Дону о приеме предложений 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1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кандидатурам членов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</w:t>
      </w:r>
      <w:r w:rsidR="00BB636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голоса (в резерв состава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комиссии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сообщение) согласно приложению № 2.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Опубликовать сообщение в </w:t>
      </w:r>
      <w:r w:rsidR="0091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F15FE8"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сайте Территориальной избирательной комиссии</w:t>
      </w:r>
      <w:r w:rsidR="00F15FE8" w:rsidRPr="00E42B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15FE8"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Ворошиловского района г.Ростова-на-Дону в информационно-к</w:t>
      </w:r>
      <w:r w:rsidR="00F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C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135F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</w:t>
      </w:r>
      <w:r w:rsidR="00F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Направить настоящее постановление в Избирательную комиссию Рост</w:t>
      </w:r>
      <w:r w:rsidR="0004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не позднее 13 октября 2020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Возложить контроль за выполнением настоящего постановления на секретаря Территориальной избирательной комиссии</w:t>
      </w:r>
      <w:r w:rsidRPr="00E42B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Ворошиловского района г.Ростова-на-Дону </w:t>
      </w:r>
      <w:r w:rsidR="0004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Зайцеву </w:t>
      </w: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В.А.Колупаев</w:t>
      </w:r>
      <w:proofErr w:type="spellEnd"/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Зайцева </w:t>
      </w:r>
    </w:p>
    <w:p w:rsidR="00E42B36" w:rsidRPr="00E42B36" w:rsidRDefault="00E42B36" w:rsidP="00E42B36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42B3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Приложение №1</w:t>
      </w:r>
    </w:p>
    <w:p w:rsidR="00E42B36" w:rsidRPr="00E42B36" w:rsidRDefault="00E42B36" w:rsidP="00E42B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Территориальной избирательной комиссии Ворошиловског</w:t>
      </w:r>
      <w:r w:rsidR="00040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района г. Ростова-на-Дону от 12.10.2020 г.   № 154-3 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42B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Перечень и </w:t>
      </w:r>
      <w:r w:rsidR="00040C4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количественный состав участковой избирательной комиссии, подлежащей</w:t>
      </w:r>
      <w:r w:rsidRPr="00E42B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формированию на территории Ворошиловского</w:t>
      </w:r>
      <w:r w:rsidR="00040C4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г.Ростова-на-Дону в 2020</w:t>
      </w:r>
      <w:r w:rsidRPr="00E42B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7"/>
        <w:gridCol w:w="4077"/>
      </w:tblGrid>
      <w:tr w:rsidR="00E42B36" w:rsidRPr="00E42B36" w:rsidTr="00040C4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E42B36" w:rsidRPr="00E42B36" w:rsidTr="00040C4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36" w:rsidRPr="00E42B36" w:rsidRDefault="00E42B36" w:rsidP="00E42B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избирательная комис</w:t>
            </w:r>
            <w:r w:rsidR="0004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избирательного участка № 950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040C40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E42B36" w:rsidRPr="00E42B36" w:rsidRDefault="00E42B36" w:rsidP="00E42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42B3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Приложение № 2</w:t>
      </w:r>
    </w:p>
    <w:p w:rsidR="00E42B36" w:rsidRPr="00E42B36" w:rsidRDefault="00E42B36" w:rsidP="00E42B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4"/>
          <w:szCs w:val="20"/>
          <w:lang w:eastAsia="ru-RU"/>
        </w:rPr>
        <w:t>к постановлению Территориальной избирательной комиссии Ворошиловског</w:t>
      </w:r>
      <w:r w:rsidR="00040C40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района г.Ростова-на-Дону от 12.10.2020 г.   № 154-3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Территориальной избирательной комиссии Ворошиловского района города Ростова-на-Дону о приеме предложений по кандидатурам чле</w:t>
      </w:r>
      <w:r w:rsidR="0004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 участковой избирательной комиссии</w:t>
      </w:r>
      <w:r w:rsidRPr="00E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</w:t>
      </w:r>
      <w:r w:rsidR="00BB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ающего голоса (в резерв состава участковой комиссии</w:t>
      </w:r>
      <w:r w:rsidRPr="00E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пунктами 4 и 5</w:t>
      </w:r>
      <w:r w:rsidRPr="00E42B3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Ворошиловского района города Ростова-на-Дону объявляет прием предложений по кандидатурам 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назначения членов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правом решающего голоса (в резерв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состава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>тковой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>ии</w:t>
      </w:r>
      <w:r w:rsidR="00F15F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bookmarkStart w:id="0" w:name="_GoBack"/>
      <w:bookmarkEnd w:id="0"/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950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документов осуществляется в течение 30 дней со дня опубликования настоящего сообщения по адресу: город Ростов-на-Дону, бульвар Комарова, 28/5, кабинет № 124 (1 этаж).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внесении предложения (предложений) по кандидатурам 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назначения членов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правом реш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>ающего голоса (в резерв состава участковой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) необходимо представить: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политических партий, их региональных отделений, иных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структурных подразделений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ложения о кандидатурах в состав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, оформленное в соответствии с требованиями устава политической партии.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ложений о кандидатурах в состав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делегировании указанных полномочий, оформленное в соответствии с требованиями устава.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иных общественных объединений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Нотариально удостоверенная или заверенная уполномоченным на то 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органом общественного объединения копия действующего устава общественного объединения.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Решение полномочного (руководящего или иного) органа общественного объединения о внесении пред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ложения о кандидатурах в состав участковой избирательной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ложений о кандидатурах в состав участковой избирательной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 делегировании таких полномочий и решение органа, которому делегированы эти полномочия, 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предложений в состав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иных субъектов права внесения предл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ожений по кандидатурам в состав участковой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 субъектами права внесения предл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ожений по кандидатурам в состав участковой избирательной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быть представлены: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1. Две фотографии лица, предлагаемого в состав участковой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резерв состава участковой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размером 3 x 4 см (без уголка). 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Примечание: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фотографии могут быть представлены не субъектами права внесения кандидатур, а лицом, кандидатура которого предлагается в состав участковой избирател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ьной комиссии (в резерв состава участковой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Письменное согласие гражданина Российской Федерации на его назначение в состав участковой избирательной коми</w:t>
      </w:r>
      <w:r w:rsidR="00040C40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ссии (в резерв состава участковой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>й комиссии (в резерв состава участковой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Копия документа лица, кандидатура которого предложена в состав участковой избирател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>ьной комиссии (в резерв состава участковой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трудовой книжки либо справки с основного места работы, подтверждающего 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5. Копии документов, подтверждающих указанные в письменном согласии сведения об образовании.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Примечание.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42B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Перечень и количественный состав </w:t>
      </w:r>
      <w:r w:rsidR="00BB63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участковой</w:t>
      </w:r>
      <w:r w:rsidRPr="00E42B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избирательн</w:t>
      </w:r>
      <w:r w:rsidR="00BB63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ой комиссии, подлежащей</w:t>
      </w:r>
      <w:r w:rsidRPr="00E42B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формированию на территории Ворошиловского района города Ростова-на-Дону</w:t>
      </w:r>
    </w:p>
    <w:p w:rsidR="00E42B36" w:rsidRPr="00E42B36" w:rsidRDefault="00BB6362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2020</w:t>
      </w:r>
      <w:r w:rsidR="00E42B36" w:rsidRPr="00E42B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2"/>
        <w:gridCol w:w="3652"/>
      </w:tblGrid>
      <w:tr w:rsidR="00E42B36" w:rsidRPr="00E42B36" w:rsidTr="00E42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E42B36" w:rsidRPr="00E42B36" w:rsidTr="00E42B3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36" w:rsidRPr="00E42B36" w:rsidRDefault="00E42B36" w:rsidP="00E42B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избирательная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избирательного участка №950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36" w:rsidRPr="00E42B36" w:rsidRDefault="00E42B36" w:rsidP="00E4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B36" w:rsidRPr="00E42B36" w:rsidRDefault="00E42B36" w:rsidP="00E42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Территориальной избирательной комиссии Ворошиловского района города Ростова-на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>-Дону по формированию участковой  избирательной комиссии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состоится </w:t>
      </w:r>
      <w:r w:rsidR="00BB6362">
        <w:rPr>
          <w:rFonts w:ascii="Times New Roman" w:eastAsia="Times New Roman" w:hAnsi="Times New Roman" w:cs="Times New Roman"/>
          <w:sz w:val="28"/>
          <w:szCs w:val="20"/>
          <w:lang w:eastAsia="ru-RU"/>
        </w:rPr>
        <w:t>27 ноября  2020</w:t>
      </w:r>
      <w:r w:rsidRPr="00E42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16 часов 00 минут.</w:t>
      </w: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B36" w:rsidRPr="00E42B36" w:rsidTr="00E42B36">
        <w:tc>
          <w:tcPr>
            <w:tcW w:w="4786" w:type="dxa"/>
          </w:tcPr>
          <w:p w:rsidR="00E42B36" w:rsidRPr="00E42B36" w:rsidRDefault="00BB6362" w:rsidP="00E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«12» октября 2020</w:t>
            </w:r>
            <w:r w:rsidR="00E42B36" w:rsidRPr="00E4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E42B36" w:rsidRPr="00E42B36" w:rsidRDefault="00E42B36" w:rsidP="00E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42B36" w:rsidRPr="00E42B36" w:rsidRDefault="00E42B36" w:rsidP="00E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 Ворошиловского района города Ростова-на-дону</w:t>
            </w:r>
          </w:p>
          <w:p w:rsidR="00E42B36" w:rsidRPr="00E42B36" w:rsidRDefault="00E42B36" w:rsidP="00E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B36" w:rsidRPr="00E42B36" w:rsidRDefault="00E42B36" w:rsidP="00E4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36" w:rsidRPr="00E42B36" w:rsidRDefault="00E42B36" w:rsidP="00E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60C" w:rsidRDefault="0075160C"/>
    <w:sectPr w:rsidR="007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350E"/>
    <w:multiLevelType w:val="hybridMultilevel"/>
    <w:tmpl w:val="2774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3A1A"/>
    <w:multiLevelType w:val="hybridMultilevel"/>
    <w:tmpl w:val="5B12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9D"/>
    <w:rsid w:val="00040C40"/>
    <w:rsid w:val="000A4881"/>
    <w:rsid w:val="0075160C"/>
    <w:rsid w:val="009135FC"/>
    <w:rsid w:val="00BB6362"/>
    <w:rsid w:val="00C316BA"/>
    <w:rsid w:val="00E42B36"/>
    <w:rsid w:val="00F15FE8"/>
    <w:rsid w:val="00F351C0"/>
    <w:rsid w:val="00F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44E7-C05A-4C7A-A66B-71D93BB5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Ворошиловская ТИК</cp:lastModifiedBy>
  <cp:revision>4</cp:revision>
  <cp:lastPrinted>2020-10-12T14:46:00Z</cp:lastPrinted>
  <dcterms:created xsi:type="dcterms:W3CDTF">2020-10-12T12:12:00Z</dcterms:created>
  <dcterms:modified xsi:type="dcterms:W3CDTF">2020-10-12T14:48:00Z</dcterms:modified>
</cp:coreProperties>
</file>