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B51" w:rsidRDefault="003A2B51" w:rsidP="003A2B51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C46A5A0" wp14:editId="0D4CA965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B51" w:rsidRDefault="003A2B51" w:rsidP="003A2B5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A2B51" w:rsidRDefault="003A2B51" w:rsidP="003A2B5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A2B51" w:rsidRDefault="003A2B51" w:rsidP="003A2B5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A2B51" w:rsidRDefault="003A2B51" w:rsidP="003A2B5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A2B51" w:rsidRDefault="003A2B51" w:rsidP="003A2B5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A2B51" w:rsidRDefault="003A2B51" w:rsidP="003A2B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22 июля 2020 года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№ 133-5</w:t>
      </w:r>
    </w:p>
    <w:p w:rsidR="003A2B51" w:rsidRDefault="003A2B51" w:rsidP="003A2B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062A2" w:rsidRPr="00C062A2" w:rsidRDefault="00C062A2" w:rsidP="00C062A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7513"/>
      </w:tblGrid>
      <w:tr w:rsidR="00C062A2" w:rsidRPr="00C062A2" w:rsidTr="00C062A2">
        <w:trPr>
          <w:trHeight w:val="1985"/>
        </w:trPr>
        <w:tc>
          <w:tcPr>
            <w:tcW w:w="7513" w:type="dxa"/>
            <w:hideMark/>
          </w:tcPr>
          <w:p w:rsidR="00C062A2" w:rsidRPr="00C062A2" w:rsidRDefault="00C062A2" w:rsidP="00E545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C06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</w:t>
            </w:r>
            <w:r w:rsidR="003A2B5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период</w:t>
            </w:r>
            <w:r w:rsidR="00E54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избирательной кампании</w:t>
            </w:r>
            <w:r w:rsidRPr="00C062A2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Pr="00C06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 выборам депутатов Ростовской-на-Дону городской Думы </w:t>
            </w:r>
            <w:r w:rsidR="003A2B5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седьмого</w:t>
            </w:r>
            <w:r w:rsidR="00E54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</w:p>
        </w:tc>
      </w:tr>
    </w:tbl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3A2B51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депутатов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Ростовской-на-Дону городской Думы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в соответствии со статьей 53 Федерального закона от 12.06.2002 года № 67-ФЗ «Об основных гарантиях избирательных прав и права на участие в референдуме граждан Российской Федерации», на основании постановления Избирательной комиссии Ростовской области </w:t>
      </w:r>
      <w:r w:rsidR="003A2B51" w:rsidRPr="00E46A67">
        <w:rPr>
          <w:rFonts w:ascii="Times New Roman" w:hAnsi="Times New Roman"/>
          <w:kern w:val="28"/>
          <w:sz w:val="28"/>
          <w:szCs w:val="28"/>
        </w:rPr>
        <w:t>от 21.05.2020 № 101-2 «О возложении полномочий окружных избира</w:t>
      </w:r>
      <w:r w:rsidR="003A2B51">
        <w:rPr>
          <w:rFonts w:ascii="Times New Roman" w:hAnsi="Times New Roman"/>
          <w:kern w:val="28"/>
          <w:sz w:val="28"/>
          <w:szCs w:val="28"/>
        </w:rPr>
        <w:t xml:space="preserve">тельных комиссий по подготовке </w:t>
      </w:r>
      <w:r w:rsidR="003A2B51" w:rsidRPr="00E46A67">
        <w:rPr>
          <w:rFonts w:ascii="Times New Roman" w:hAnsi="Times New Roman"/>
          <w:kern w:val="28"/>
          <w:sz w:val="28"/>
          <w:szCs w:val="28"/>
        </w:rPr>
        <w:t>и проведению выборов депутатов Ростовской-на-Дону городской Думы седьмого созыва на территориальные избирательные комиссии»</w:t>
      </w:r>
      <w:r w:rsidR="003A2B51">
        <w:rPr>
          <w:rFonts w:ascii="Times New Roman" w:hAnsi="Times New Roman"/>
          <w:kern w:val="28"/>
          <w:sz w:val="28"/>
          <w:szCs w:val="28"/>
        </w:rPr>
        <w:t>, постановления Муниципальной избирательной комиссии города Ростова-на-Дону от 21.07.2020 № 37-7 «</w:t>
      </w:r>
      <w:r w:rsidR="003A2B51" w:rsidRPr="003A2B51">
        <w:rPr>
          <w:rFonts w:ascii="Times New Roman" w:eastAsia="Times New Roman" w:hAnsi="Times New Roman" w:cs="Times New Roman"/>
          <w:sz w:val="28"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</w:t>
      </w:r>
      <w:r w:rsidR="003A2B51" w:rsidRPr="003A2B5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A2B51" w:rsidRPr="003A2B51">
        <w:rPr>
          <w:rFonts w:ascii="Times New Roman" w:eastAsia="Times New Roman" w:hAnsi="Times New Roman" w:cs="Times New Roman"/>
          <w:sz w:val="28"/>
          <w:szCs w:val="28"/>
        </w:rPr>
        <w:t>по выборам депутатов Ростовской-на-Дону городской Думы седьмого созыва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062A2" w:rsidRPr="00C062A2" w:rsidRDefault="00C062A2" w:rsidP="00C062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B51" w:rsidRDefault="00C062A2" w:rsidP="003A2B51">
      <w:pPr>
        <w:suppressAutoHyphens/>
        <w:spacing w:after="0" w:line="240" w:lineRule="auto"/>
        <w:ind w:left="1418" w:right="113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Ворошиловского района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</w:t>
      </w:r>
    </w:p>
    <w:p w:rsidR="00C062A2" w:rsidRPr="00C062A2" w:rsidRDefault="00C062A2" w:rsidP="003A2B51">
      <w:pPr>
        <w:suppressAutoHyphens/>
        <w:spacing w:after="0" w:line="240" w:lineRule="auto"/>
        <w:ind w:left="1418" w:right="113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062A2" w:rsidRPr="00C062A2" w:rsidRDefault="00C062A2" w:rsidP="00C062A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3A2B51">
      <w:pPr>
        <w:spacing w:after="12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Установить время безвозмездного предоставления собственниками помещений, находящихся в государственной или муниципальной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собственности, установленных в приложении 1 к настоящему постановлению, зарегистрированным кандидатам и их доверенным лицам на период подготовки и проведения выборов депутатов Ростовской-на-Дону городской Думы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назначенных на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встреч с избирателями в рабочие дни с 10-00 до 18-00, продолжительность встреч не более 1часа 30 минут.</w:t>
      </w:r>
    </w:p>
    <w:p w:rsidR="00C062A2" w:rsidRPr="00C062A2" w:rsidRDefault="00C062A2" w:rsidP="003A2B51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Зарегистрированным кандидатам в срок не менее чем за три дня до даты проведения встречи подавать заявки на выделение помещений, указанных в пункте 1 настоящего постановления, собственникам этих помещений в соответствии с рекомендуемой формой, приведенной в приложении 2.</w:t>
      </w:r>
    </w:p>
    <w:p w:rsidR="00C062A2" w:rsidRPr="00C062A2" w:rsidRDefault="00C062A2" w:rsidP="003A2B51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 для проведения предвыборной агитации посредством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Ворошиловского района города Ростова-на-Дону (далее – Комиссия)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 приложению 3 к настоящему постановлению. </w:t>
      </w:r>
      <w:r w:rsidRPr="00C062A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</w:p>
    <w:p w:rsidR="00C062A2" w:rsidRPr="00C062A2" w:rsidRDefault="00C062A2" w:rsidP="003A2B51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Заместителю председателя Территориальной избирательной комиссии Ворошиловского района города Ростова-на-Дону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Карелиной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поступления в Комиссию уведомлений о факте предоставления помещений зарегистрированным кандидатам для проведения агитационных публичных мероприятий в форме собраний обеспечить размещение информации, указанной в уведомлении, на сайте Территориальной избирательной комиссии Ворошиловского района города Ростова-на-Дону.</w:t>
      </w:r>
    </w:p>
    <w:p w:rsidR="00C062A2" w:rsidRPr="00C062A2" w:rsidRDefault="00C062A2" w:rsidP="003A2B51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Направить копию настоящего постановления в Муниципальную избирательную комиссию города Ростова-на-Дону.  </w:t>
      </w:r>
    </w:p>
    <w:p w:rsidR="00E7097E" w:rsidRDefault="00E7097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062A2" w:rsidRPr="00C062A2" w:rsidRDefault="00C062A2" w:rsidP="003A2B51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062A2" w:rsidRPr="00C062A2" w:rsidRDefault="00C062A2" w:rsidP="003A2B51">
      <w:pPr>
        <w:suppressAutoHyphens/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Контроль за выполнением настоящего постановления возложить на заместителя председателя Территориальной избирательной комиссии </w:t>
      </w:r>
      <w:r w:rsidRPr="00C06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Карелину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B51" w:rsidRDefault="003A2B51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B51" w:rsidRPr="00C062A2" w:rsidRDefault="003A2B51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</w:t>
      </w:r>
      <w:r w:rsidR="00AC1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Колупаев</w:t>
      </w:r>
    </w:p>
    <w:p w:rsid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2B51" w:rsidRDefault="003A2B51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A2B51" w:rsidRPr="00C062A2" w:rsidRDefault="003A2B51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596" w:rsidRDefault="00C062A2" w:rsidP="00E5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</w:t>
      </w:r>
      <w:r w:rsidR="00AC1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2B51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 Зайцева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4596" w:rsidRDefault="00E5459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A2B51" w:rsidRDefault="003A2B51" w:rsidP="00E5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2A2" w:rsidRPr="00C062A2" w:rsidRDefault="00C062A2" w:rsidP="00E5459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Ворошиловского района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Ростова-на-Дону</w:t>
      </w:r>
    </w:p>
    <w:p w:rsidR="00C062A2" w:rsidRPr="00C062A2" w:rsidRDefault="0017531C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A2B5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.07.20</w:t>
      </w:r>
      <w:r w:rsidR="003A2B5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</w:t>
      </w:r>
      <w:r w:rsidR="003A2B51">
        <w:rPr>
          <w:rFonts w:ascii="Times New Roman" w:eastAsia="Times New Roman" w:hAnsi="Times New Roman" w:cs="Times New Roman"/>
          <w:sz w:val="24"/>
          <w:szCs w:val="24"/>
          <w:lang w:eastAsia="ru-RU"/>
        </w:rPr>
        <w:t>133-5</w:t>
      </w:r>
    </w:p>
    <w:p w:rsidR="009D5F20" w:rsidRDefault="009D5F20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помещений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формы собственности, расположенных на территории 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Ворошиловского </w:t>
      </w:r>
      <w:r w:rsidR="003A2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="007F26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пригодных для проведения зарегистрированными кандидатами, их доверенными лицами</w:t>
      </w:r>
      <w:r w:rsidR="00342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агитационных публичных мероприятий в форме собраний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392"/>
        <w:gridCol w:w="3685"/>
        <w:gridCol w:w="2552"/>
        <w:gridCol w:w="2977"/>
      </w:tblGrid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Наименование учреждения / место расположения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адрес</w:t>
            </w:r>
          </w:p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учреждения</w:t>
            </w:r>
          </w:p>
        </w:tc>
      </w:tr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19213C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МБОУ школа № </w:t>
            </w:r>
            <w:r w:rsidR="00C15C97" w:rsidRPr="00E54596">
              <w:rPr>
                <w:rFonts w:ascii="Times New Roman" w:eastAsia="Times New Roman" w:hAnsi="Times New Roman"/>
                <w:sz w:val="28"/>
                <w:szCs w:val="28"/>
              </w:rPr>
              <w:t>3 (актовый зал)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19213C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пр. Ленина, 217</w:t>
            </w:r>
            <w:bookmarkStart w:id="0" w:name="_GoBack"/>
            <w:bookmarkEnd w:id="0"/>
          </w:p>
        </w:tc>
      </w:tr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МБОУ школа № 90</w:t>
            </w:r>
          </w:p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(актовый зал)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 xml:space="preserve">пр. </w:t>
            </w:r>
            <w:proofErr w:type="spellStart"/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М.Нагибина</w:t>
            </w:r>
            <w:proofErr w:type="spellEnd"/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, 33</w:t>
            </w:r>
          </w:p>
        </w:tc>
      </w:tr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МБОУ школа № 96</w:t>
            </w:r>
          </w:p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(актовый зал)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ул. Волкова, 6/2</w:t>
            </w:r>
          </w:p>
        </w:tc>
      </w:tr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МБОУ лицей                  № 102</w:t>
            </w:r>
          </w:p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(актовый зал)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бул. Комарова, 18</w:t>
            </w:r>
          </w:p>
        </w:tc>
      </w:tr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МБОУ школа               № 107</w:t>
            </w:r>
          </w:p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(актовый зал)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пр. Королева, 15/4</w:t>
            </w:r>
          </w:p>
        </w:tc>
      </w:tr>
      <w:tr w:rsidR="00C15C97" w:rsidRPr="00E54596" w:rsidTr="00E5459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МБОУ школа № 99</w:t>
            </w:r>
          </w:p>
          <w:p w:rsidR="00C15C97" w:rsidRPr="00E54596" w:rsidRDefault="00C15C97" w:rsidP="00E5459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596">
              <w:rPr>
                <w:rFonts w:ascii="Times New Roman" w:eastAsia="Times New Roman" w:hAnsi="Times New Roman"/>
                <w:sz w:val="28"/>
                <w:szCs w:val="28"/>
              </w:rPr>
              <w:t>(актовый зал)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C97" w:rsidRPr="00E54596" w:rsidRDefault="00C15C97" w:rsidP="00E5459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5459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ул. Орбитальная, 50/1</w:t>
            </w:r>
          </w:p>
        </w:tc>
      </w:tr>
    </w:tbl>
    <w:p w:rsidR="009D5F20" w:rsidRDefault="009D5F20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C59" w:rsidRDefault="00342C59" w:rsidP="007F2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6F9" w:rsidRPr="00C062A2" w:rsidRDefault="007F26F9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Территориальной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</w:t>
      </w:r>
    </w:p>
    <w:p w:rsidR="00E54596" w:rsidRDefault="00C062A2" w:rsidP="00E5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г. </w:t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C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0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15C97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</w:t>
      </w:r>
      <w:r w:rsidR="00B80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Зайцева</w:t>
      </w:r>
    </w:p>
    <w:p w:rsidR="00E54596" w:rsidRDefault="00E5459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42C59" w:rsidRDefault="00342C59" w:rsidP="00E545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2A2" w:rsidRPr="00C062A2" w:rsidRDefault="00C062A2" w:rsidP="00342C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Ворошиловского района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Ростова-на-Дону</w:t>
      </w:r>
    </w:p>
    <w:p w:rsidR="00C15C97" w:rsidRPr="00C062A2" w:rsidRDefault="00C15C97" w:rsidP="00C15C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22.07.2020  № 133-5</w:t>
      </w:r>
    </w:p>
    <w:p w:rsidR="00C062A2" w:rsidRPr="00C062A2" w:rsidRDefault="00C062A2" w:rsidP="00C062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8"/>
          <w:lang w:eastAsia="ru-RU"/>
        </w:rPr>
        <w:t>(рекомендуемая форма)</w:t>
      </w:r>
    </w:p>
    <w:p w:rsidR="00C062A2" w:rsidRPr="00C062A2" w:rsidRDefault="00C062A2" w:rsidP="002766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2A2" w:rsidRPr="00C062A2" w:rsidRDefault="00C062A2" w:rsidP="00C062A2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Собственнику (владельцу) помещения _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C062A2" w:rsidRPr="00C062A2" w:rsidRDefault="00C062A2" w:rsidP="00C062A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(наименование организации)</w:t>
      </w:r>
    </w:p>
    <w:p w:rsidR="00C062A2" w:rsidRPr="00C062A2" w:rsidRDefault="00C062A2" w:rsidP="00C062A2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C062A2" w:rsidRPr="00C062A2" w:rsidRDefault="00C062A2" w:rsidP="00C062A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 руководителя</w:t>
      </w:r>
    </w:p>
    <w:p w:rsidR="00C062A2" w:rsidRPr="00C062A2" w:rsidRDefault="00C062A2" w:rsidP="00C062A2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зарегистрированного кандидата в депутаты Ростовской-на-Дону городской Думы </w:t>
      </w:r>
      <w:r w:rsidR="00B8003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Ворошиловскому одноманд</w:t>
      </w:r>
      <w:r w:rsidR="002766E9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___</w:t>
      </w:r>
    </w:p>
    <w:p w:rsidR="00C062A2" w:rsidRPr="00C062A2" w:rsidRDefault="0017531C" w:rsidP="00C062A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C062A2" w:rsidRPr="00C062A2" w:rsidRDefault="00C062A2" w:rsidP="002766E9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зарегистрированного кандидата)</w:t>
      </w:r>
    </w:p>
    <w:p w:rsidR="00342C59" w:rsidRDefault="00342C59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Заявка </w:t>
      </w:r>
    </w:p>
    <w:p w:rsidR="00C062A2" w:rsidRDefault="00C062A2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выделение помещения для проведения встречи зарегистрированного кандидата, его доверенных лиц с избирателями</w:t>
      </w:r>
    </w:p>
    <w:p w:rsidR="0017531C" w:rsidRPr="00C062A2" w:rsidRDefault="0017531C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62A2" w:rsidRPr="00C062A2" w:rsidRDefault="00C062A2" w:rsidP="00C062A2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Я, зарегистрированный кандидат в депутаты Ростовской-на-Дону городской Думы </w:t>
      </w:r>
      <w:r w:rsidR="00C15C97">
        <w:rPr>
          <w:rFonts w:ascii="Times New Roman" w:eastAsia="Times New Roman" w:hAnsi="Times New Roman" w:cs="Times New Roman"/>
          <w:sz w:val="28"/>
          <w:szCs w:val="24"/>
          <w:lang w:eastAsia="ru-RU"/>
        </w:rPr>
        <w:t>седьмого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 по Ворошиловскому одноманд</w:t>
      </w:r>
      <w:r w:rsidR="002766E9">
        <w:rPr>
          <w:rFonts w:ascii="Times New Roman" w:eastAsia="Times New Roman" w:hAnsi="Times New Roman" w:cs="Times New Roman"/>
          <w:sz w:val="28"/>
          <w:szCs w:val="24"/>
          <w:lang w:eastAsia="ru-RU"/>
        </w:rPr>
        <w:t>атному избирательному округу № 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</w:t>
      </w:r>
      <w:r w:rsidR="0017531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</w:p>
    <w:p w:rsidR="00C062A2" w:rsidRPr="00C062A2" w:rsidRDefault="00C062A2" w:rsidP="00C062A2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зарегистрированного кандидата)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прошу предоставить помещение _____</w:t>
      </w:r>
      <w:r w:rsidR="0017531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_,</w:t>
      </w:r>
    </w:p>
    <w:p w:rsidR="00C062A2" w:rsidRPr="00C062A2" w:rsidRDefault="00C062A2" w:rsidP="00C062A2">
      <w:pPr>
        <w:spacing w:after="0" w:line="240" w:lineRule="auto"/>
        <w:ind w:left="3828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(наименование организации)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находящееся по адресу: _______________________</w:t>
      </w:r>
      <w:r w:rsidR="0017531C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 </w:t>
      </w:r>
    </w:p>
    <w:p w:rsidR="00C062A2" w:rsidRPr="00C062A2" w:rsidRDefault="00C062A2" w:rsidP="00C062A2">
      <w:pPr>
        <w:spacing w:after="0" w:line="360" w:lineRule="auto"/>
        <w:ind w:left="2835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(адрес помещения)</w:t>
      </w:r>
    </w:p>
    <w:p w:rsidR="00C062A2" w:rsidRPr="00C062A2" w:rsidRDefault="00C062A2" w:rsidP="00C062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проведения встречи с изби</w:t>
      </w:r>
      <w:r w:rsidR="002766E9">
        <w:rPr>
          <w:rFonts w:ascii="Times New Roman" w:eastAsia="Times New Roman" w:hAnsi="Times New Roman" w:cs="Times New Roman"/>
          <w:sz w:val="28"/>
          <w:szCs w:val="24"/>
          <w:lang w:eastAsia="ru-RU"/>
        </w:rPr>
        <w:t>рателями «____» ___________ 20</w:t>
      </w:r>
      <w:r w:rsidR="00B80034"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на период с ___часов ___ минут по ___ часов ___ минут.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встречи не более 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120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Pr="00C062A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2C59" w:rsidRDefault="00342C59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Зарегистрированный кандида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        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      ____________________</w:t>
      </w:r>
    </w:p>
    <w:p w:rsidR="00C062A2" w:rsidRPr="00C062A2" w:rsidRDefault="002766E9" w:rsidP="0017531C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(подпись)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   (инициалы, фамилия)</w:t>
      </w:r>
    </w:p>
    <w:p w:rsidR="00E54596" w:rsidRDefault="00E545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7531C" w:rsidRDefault="00C062A2" w:rsidP="002766E9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2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C062A2" w:rsidRPr="00931E14" w:rsidRDefault="002766E9" w:rsidP="00931E14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931E14">
        <w:rPr>
          <w:rFonts w:ascii="Times New Roman" w:eastAsia="Times New Roman" w:hAnsi="Times New Roman" w:cs="Times New Roman"/>
          <w:szCs w:val="24"/>
          <w:lang w:eastAsia="ru-RU"/>
        </w:rPr>
        <w:t xml:space="preserve">к </w:t>
      </w:r>
      <w:r w:rsidR="00C062A2" w:rsidRPr="00931E14">
        <w:rPr>
          <w:rFonts w:ascii="Times New Roman" w:eastAsia="Times New Roman" w:hAnsi="Times New Roman" w:cs="Times New Roman"/>
          <w:szCs w:val="24"/>
          <w:lang w:eastAsia="ru-RU"/>
        </w:rPr>
        <w:t>постановлению</w:t>
      </w:r>
      <w:r w:rsidRPr="00931E1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C062A2" w:rsidRPr="00931E14">
        <w:rPr>
          <w:rFonts w:ascii="Times New Roman" w:eastAsia="Times New Roman" w:hAnsi="Times New Roman" w:cs="Times New Roman"/>
          <w:szCs w:val="24"/>
          <w:lang w:eastAsia="ru-RU"/>
        </w:rPr>
        <w:t>Территориальной избирательной</w:t>
      </w:r>
      <w:r w:rsidRPr="00931E1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C062A2" w:rsidRPr="00931E14">
        <w:rPr>
          <w:rFonts w:ascii="Times New Roman" w:eastAsia="Times New Roman" w:hAnsi="Times New Roman" w:cs="Times New Roman"/>
          <w:szCs w:val="24"/>
          <w:lang w:eastAsia="ru-RU"/>
        </w:rPr>
        <w:t>комиссии</w:t>
      </w:r>
      <w:r w:rsidR="00931E1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C062A2" w:rsidRPr="00931E14">
        <w:rPr>
          <w:rFonts w:ascii="Times New Roman" w:eastAsia="Times New Roman" w:hAnsi="Times New Roman" w:cs="Times New Roman"/>
          <w:szCs w:val="24"/>
          <w:lang w:eastAsia="ru-RU"/>
        </w:rPr>
        <w:t>Ворошиловского района</w:t>
      </w:r>
      <w:r w:rsidR="00931E1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C062A2" w:rsidRPr="00931E14">
        <w:rPr>
          <w:rFonts w:ascii="Times New Roman" w:eastAsia="Times New Roman" w:hAnsi="Times New Roman" w:cs="Times New Roman"/>
          <w:szCs w:val="24"/>
          <w:lang w:eastAsia="ru-RU"/>
        </w:rPr>
        <w:t>города Ростова-на-Дону</w:t>
      </w:r>
    </w:p>
    <w:p w:rsidR="00C15C97" w:rsidRPr="00C062A2" w:rsidRDefault="00C15C97" w:rsidP="00931E14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E14">
        <w:rPr>
          <w:rFonts w:ascii="Times New Roman" w:eastAsia="Times New Roman" w:hAnsi="Times New Roman" w:cs="Times New Roman"/>
          <w:szCs w:val="24"/>
          <w:lang w:eastAsia="ru-RU"/>
        </w:rPr>
        <w:t>от 22.07.2020  № 133-5</w:t>
      </w:r>
    </w:p>
    <w:p w:rsidR="00C062A2" w:rsidRPr="00C062A2" w:rsidRDefault="00C062A2" w:rsidP="000C2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150"/>
      </w:tblGrid>
      <w:tr w:rsidR="00902BB3" w:rsidRPr="00902BB3" w:rsidTr="00207934">
        <w:trPr>
          <w:trHeight w:val="1692"/>
        </w:trPr>
        <w:tc>
          <w:tcPr>
            <w:tcW w:w="3369" w:type="dxa"/>
          </w:tcPr>
          <w:p w:rsidR="00902BB3" w:rsidRPr="00902BB3" w:rsidRDefault="00902BB3" w:rsidP="0090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</w:rPr>
              <w:t>Исх. № _______________</w:t>
            </w:r>
          </w:p>
          <w:p w:rsidR="00902BB3" w:rsidRPr="00902BB3" w:rsidRDefault="00902BB3" w:rsidP="0090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</w:rPr>
              <w:t>от «___» ________ 20__ г.</w:t>
            </w:r>
          </w:p>
        </w:tc>
        <w:tc>
          <w:tcPr>
            <w:tcW w:w="6150" w:type="dxa"/>
          </w:tcPr>
          <w:p w:rsidR="00902BB3" w:rsidRPr="00902BB3" w:rsidRDefault="00902BB3" w:rsidP="0061569C">
            <w:pPr>
              <w:spacing w:after="0" w:line="240" w:lineRule="auto"/>
              <w:ind w:left="1317" w:right="-19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В </w:t>
            </w:r>
            <w:r w:rsidRPr="00902BB3">
              <w:rPr>
                <w:u w:val="single"/>
              </w:rPr>
              <w:t xml:space="preserve"> </w:t>
            </w: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Территориальную</w:t>
            </w:r>
            <w:proofErr w:type="gramEnd"/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избирательную комиссию Ворошиловского района города Ростова-на-Дону</w:t>
            </w:r>
          </w:p>
          <w:p w:rsidR="00902BB3" w:rsidRPr="00902BB3" w:rsidRDefault="00902BB3" w:rsidP="0061569C">
            <w:pPr>
              <w:spacing w:after="0" w:line="240" w:lineRule="auto"/>
              <w:ind w:left="1317" w:right="-19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Почтовый адрес: </w:t>
            </w:r>
            <w:proofErr w:type="spellStart"/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бул.Комарова</w:t>
            </w:r>
            <w:proofErr w:type="spellEnd"/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, 28/5, </w:t>
            </w:r>
            <w:proofErr w:type="spellStart"/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каб</w:t>
            </w:r>
            <w:proofErr w:type="spellEnd"/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. 124, Ворошиловский район, г.Ростов-на-Дону, 344113</w:t>
            </w:r>
          </w:p>
          <w:p w:rsidR="00902BB3" w:rsidRPr="00902BB3" w:rsidRDefault="00902BB3" w:rsidP="00902BB3">
            <w:pPr>
              <w:spacing w:after="0" w:line="240" w:lineRule="auto"/>
              <w:ind w:left="1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________________________________</w:t>
            </w:r>
          </w:p>
          <w:p w:rsidR="00902BB3" w:rsidRPr="00902BB3" w:rsidRDefault="00902BB3" w:rsidP="00931E14">
            <w:pPr>
              <w:spacing w:after="0" w:line="240" w:lineRule="auto"/>
              <w:ind w:left="1317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02BB3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собственника, владельца помещения)</w:t>
            </w:r>
          </w:p>
          <w:p w:rsidR="00902BB3" w:rsidRPr="00902BB3" w:rsidRDefault="00902BB3" w:rsidP="00902BB3">
            <w:pPr>
              <w:spacing w:after="0" w:line="240" w:lineRule="auto"/>
              <w:ind w:left="1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адрес: ____________________</w:t>
            </w:r>
          </w:p>
          <w:p w:rsidR="00902BB3" w:rsidRPr="00902BB3" w:rsidRDefault="00902BB3" w:rsidP="00902BB3">
            <w:pPr>
              <w:spacing w:after="0" w:line="240" w:lineRule="auto"/>
              <w:ind w:left="1317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02B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r w:rsidRPr="00902BB3">
              <w:rPr>
                <w:rFonts w:ascii="Times New Roman" w:eastAsia="Times New Roman" w:hAnsi="Times New Roman" w:cs="Times New Roman"/>
                <w:sz w:val="18"/>
                <w:szCs w:val="20"/>
              </w:rPr>
              <w:t>название улицы, номер дома,</w:t>
            </w:r>
            <w:r w:rsidR="00931E14" w:rsidRPr="00902BB3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номер кабинета</w:t>
            </w:r>
            <w:r w:rsidR="00931E14">
              <w:rPr>
                <w:rFonts w:ascii="Times New Roman" w:eastAsia="Times New Roman" w:hAnsi="Times New Roman" w:cs="Times New Roman"/>
                <w:sz w:val="18"/>
                <w:szCs w:val="20"/>
              </w:rPr>
              <w:t>,</w:t>
            </w:r>
          </w:p>
          <w:p w:rsidR="00902BB3" w:rsidRPr="00902BB3" w:rsidRDefault="00902BB3" w:rsidP="00902BB3">
            <w:pPr>
              <w:spacing w:after="0" w:line="240" w:lineRule="auto"/>
              <w:ind w:left="1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BB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___________________________________.</w:t>
            </w:r>
          </w:p>
          <w:p w:rsidR="00902BB3" w:rsidRPr="00902BB3" w:rsidRDefault="00902BB3" w:rsidP="00931E14">
            <w:pPr>
              <w:spacing w:after="0" w:line="240" w:lineRule="auto"/>
              <w:ind w:left="1317" w:right="-1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2BB3">
              <w:rPr>
                <w:rFonts w:ascii="Times New Roman" w:eastAsia="Times New Roman" w:hAnsi="Times New Roman" w:cs="Times New Roman"/>
                <w:sz w:val="18"/>
                <w:szCs w:val="20"/>
              </w:rPr>
              <w:t>название района города Ростова-на-Дону, почтовый индекс)</w:t>
            </w:r>
          </w:p>
        </w:tc>
      </w:tr>
    </w:tbl>
    <w:p w:rsidR="00902BB3" w:rsidRDefault="00902BB3" w:rsidP="0090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062A2" w:rsidRPr="00C062A2" w:rsidRDefault="00C062A2" w:rsidP="002766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собственника, владельца помещения)</w:t>
      </w:r>
    </w:p>
    <w:p w:rsidR="00C062A2" w:rsidRDefault="00C062A2" w:rsidP="00931E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уведомляет, что в соответствии с 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статьи 53 Федерального закона от 12.06.2002 года № 67-ФЗ «Об основных гарантиях избирательных прав и права на участие в референдуме граждан Российск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proofErr w:type="gramStart"/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» ______ 20</w:t>
      </w:r>
      <w:r w:rsidR="0076094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с ___ часов ___ минут по ___ часов ___ минут  помещение 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E54596" w:rsidRPr="00C062A2" w:rsidRDefault="00E54596" w:rsidP="00E5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помещения)</w:t>
      </w:r>
    </w:p>
    <w:p w:rsidR="00C062A2" w:rsidRPr="00C062A2" w:rsidRDefault="00E54596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gramStart"/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C062A2"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="001753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C062A2" w:rsidRPr="00C062A2" w:rsidRDefault="00C062A2" w:rsidP="00C06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(указать адрес помещения)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предоставлено для проведения агитационного публичного мероприятия 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собрания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(фамилия, имя, отчество зарегистрированного кандидата, его доверенного лица)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следующих условиях: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proofErr w:type="gramStart"/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="009D5F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условия, на которых было предоставлено помещение)</w:t>
      </w:r>
    </w:p>
    <w:p w:rsidR="00C062A2" w:rsidRPr="00C062A2" w:rsidRDefault="00E54596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_____________________________________________________________________________________________ </w:t>
      </w: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4596" w:rsidRDefault="00C062A2" w:rsidP="00C06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помещение может быть предоставлено другим зарегистрированным кандидатам в депутаты Ростовской-на-Дону городской Думы 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на тех же условиях в течение агитационного периода 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E54596" w:rsidRPr="00C062A2" w:rsidRDefault="00E54596" w:rsidP="00E54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указывается, когда это помещение может быть предоставлено</w:t>
      </w:r>
      <w:r w:rsidRPr="00C062A2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C062A2" w:rsidRPr="00C062A2" w:rsidRDefault="00C062A2" w:rsidP="00E709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их заявке в соответствии с 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статьи 53 Федерального закона от 12.06.2002 года № 67-ФЗ «Об основных гарантиях избирательных прав и права на участие в референдум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граждан Российской Федерации», пунктом 3 статьи 42 Областного закона </w:t>
      </w:r>
      <w:r w:rsidR="00E54596" w:rsidRP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.05.</w:t>
      </w:r>
      <w:r w:rsidR="00E54596" w:rsidRP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2016 №525-ЗС "О выборах и референдумах в Ростовской области"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62A2" w:rsidRPr="00C062A2" w:rsidRDefault="00C062A2" w:rsidP="00C06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A2" w:rsidRPr="00C062A2" w:rsidRDefault="00C062A2" w:rsidP="00C062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  _</w:t>
      </w:r>
      <w:r w:rsidR="009D5F2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__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  <w:r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E545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C062A2" w:rsidRPr="00E7097E" w:rsidRDefault="00C062A2" w:rsidP="009D5F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</w:t>
      </w:r>
      <w:proofErr w:type="gramStart"/>
      <w:r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</w:t>
      </w:r>
      <w:r w:rsidR="009D5F20"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ости)</w:t>
      </w:r>
      <w:r w:rsidR="009D5F20"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End"/>
      <w:r w:rsidR="009D5F20"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(подпись)</w:t>
      </w:r>
      <w:r w:rsidR="009D5F20"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9D5F20"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709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(инициалы, фамилия)</w:t>
      </w:r>
    </w:p>
    <w:p w:rsidR="00C062A2" w:rsidRPr="00C062A2" w:rsidRDefault="00C062A2" w:rsidP="00C06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96F19" w:rsidRPr="000C2BA9" w:rsidRDefault="002766E9" w:rsidP="000C2B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062A2" w:rsidRPr="00C062A2">
        <w:rPr>
          <w:rFonts w:ascii="Times New Roman" w:eastAsia="Times New Roman" w:hAnsi="Times New Roman" w:cs="Times New Roman"/>
          <w:sz w:val="28"/>
          <w:szCs w:val="28"/>
          <w:lang w:eastAsia="ru-RU"/>
        </w:rPr>
        <w:t>МП</w:t>
      </w:r>
    </w:p>
    <w:sectPr w:rsidR="00C96F19" w:rsidRPr="000C2BA9" w:rsidSect="00E7097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755"/>
    <w:rsid w:val="00093530"/>
    <w:rsid w:val="000C2BA9"/>
    <w:rsid w:val="0017531C"/>
    <w:rsid w:val="0019213C"/>
    <w:rsid w:val="002766E9"/>
    <w:rsid w:val="00342C59"/>
    <w:rsid w:val="00365B41"/>
    <w:rsid w:val="003A2B51"/>
    <w:rsid w:val="004E6755"/>
    <w:rsid w:val="0061569C"/>
    <w:rsid w:val="00760948"/>
    <w:rsid w:val="007F26F9"/>
    <w:rsid w:val="00902BB3"/>
    <w:rsid w:val="00931E14"/>
    <w:rsid w:val="009D5F20"/>
    <w:rsid w:val="00AC1FBD"/>
    <w:rsid w:val="00B80034"/>
    <w:rsid w:val="00C062A2"/>
    <w:rsid w:val="00C15C97"/>
    <w:rsid w:val="00C96F19"/>
    <w:rsid w:val="00D17237"/>
    <w:rsid w:val="00E54596"/>
    <w:rsid w:val="00E7097E"/>
    <w:rsid w:val="00F6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8FC9BD-895E-48E9-A6A9-E8D9F258A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62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A2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B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2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10</cp:revision>
  <dcterms:created xsi:type="dcterms:W3CDTF">2020-07-22T13:46:00Z</dcterms:created>
  <dcterms:modified xsi:type="dcterms:W3CDTF">2020-08-26T06:45:00Z</dcterms:modified>
</cp:coreProperties>
</file>