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35" w:rsidRDefault="00543A35" w:rsidP="00543A3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4EBE4B" wp14:editId="19E71838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35" w:rsidRDefault="00543A35" w:rsidP="00543A35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543A35" w:rsidRDefault="00543A35" w:rsidP="00543A35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543A35" w:rsidRDefault="00543A35" w:rsidP="00543A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3A35" w:rsidRDefault="00543A35" w:rsidP="00543A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43A35" w:rsidRDefault="00543A35" w:rsidP="00543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августа  2020 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                  № 141-10</w:t>
      </w:r>
    </w:p>
    <w:p w:rsidR="00543A35" w:rsidRDefault="00543A35" w:rsidP="00543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город Ростов-на-Дону</w:t>
      </w:r>
    </w:p>
    <w:p w:rsidR="00543A35" w:rsidRDefault="00543A35" w:rsidP="00543A35">
      <w:pPr>
        <w:tabs>
          <w:tab w:val="left" w:pos="750"/>
          <w:tab w:val="left" w:pos="900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543A35" w:rsidTr="00B72A01">
        <w:trPr>
          <w:trHeight w:val="1549"/>
        </w:trPr>
        <w:tc>
          <w:tcPr>
            <w:tcW w:w="6095" w:type="dxa"/>
            <w:hideMark/>
          </w:tcPr>
          <w:p w:rsidR="00543A35" w:rsidRDefault="00543A35" w:rsidP="00543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Об отказе в регистрации кандидата в депутаты Ростовской-на-Дону городской Думы седьмого созыва Мирошниченко Алексея Игоревича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выдвинутого Региональным</w:t>
            </w:r>
            <w:r w:rsidRPr="00121984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отделение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</w:t>
            </w:r>
            <w:r w:rsidRPr="00121984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в Ростовской области Политической партии «НОВЫЕ ЛЮДИ»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Ворошиловскому одномандатному избирательному округу № 4 </w:t>
            </w:r>
          </w:p>
        </w:tc>
      </w:tr>
    </w:tbl>
    <w:p w:rsidR="00543A35" w:rsidRDefault="00543A35" w:rsidP="00543A35">
      <w:pPr>
        <w:suppressAutoHyphens/>
        <w:spacing w:after="0" w:line="240" w:lineRule="auto"/>
        <w:ind w:right="28" w:firstLine="851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</w:p>
    <w:p w:rsidR="00543A35" w:rsidRDefault="00543A35" w:rsidP="00543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A35" w:rsidRDefault="00543A35" w:rsidP="00543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Проверив соответствие порядка выдвижения кандидата в депутаты Ростовской-на-Дону городской Думы седьмого созыва </w:t>
      </w:r>
      <w:r w:rsidRPr="00543A35">
        <w:rPr>
          <w:rFonts w:ascii="Times New Roman" w:eastAsia="Times New Roman" w:hAnsi="Times New Roman"/>
          <w:sz w:val="28"/>
          <w:szCs w:val="20"/>
          <w:lang w:eastAsia="ru-RU"/>
        </w:rPr>
        <w:t>Мирошниченко Алексея Игоревича</w:t>
      </w:r>
      <w:r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выдвинутого </w:t>
      </w:r>
      <w:r w:rsidRPr="0012198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Региональным отделением в Ростовской области Политической партии </w:t>
      </w:r>
      <w:r w:rsidRPr="00121984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«НОВЫЕ ЛЮДИ»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Ворошиловскому одномандатному избирательному округу № 4,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а также документов, представленных в Территориальную избирательную комиссию Ворошиловского района города Ростова-на-Дону </w:t>
      </w:r>
      <w:r w:rsidR="003B0D6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Комиссия) 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3B0D64" w:rsidRPr="003B0D6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</w:t>
      </w:r>
      <w:r w:rsidR="003B0D6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(далее – Федеральный закон)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, Областного закона от 12.05.2016 № 525-ЗС «О выборах и референдумах в Ростовской области»</w:t>
      </w:r>
      <w:r w:rsidR="003B0D64" w:rsidRPr="003B0D6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</w:t>
      </w:r>
      <w:r w:rsidR="003B0D6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(далее – Областной закон)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B0D64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омиссия установила следующее.</w:t>
      </w:r>
    </w:p>
    <w:p w:rsidR="00543A35" w:rsidRDefault="00543A35" w:rsidP="00543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выдвижения и регистрации, кандидатом Мирошниченко Алексеем Игоревичем</w:t>
      </w:r>
      <w:r w:rsidRPr="00543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в установленном </w:t>
      </w:r>
      <w:r w:rsidR="003B0D6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и Областным законами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порядке. Комиссия направила в соответствующие государственные органы представления по проверке достоверности сведений, представленных о себе кандидатом Мирошниченко Алексеем Игоревичем</w:t>
      </w:r>
      <w:r w:rsidRPr="00543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выдвижении. </w:t>
      </w:r>
    </w:p>
    <w:p w:rsidR="000D244D" w:rsidRDefault="00543A35" w:rsidP="000D244D">
      <w:pPr>
        <w:pStyle w:val="1"/>
        <w:ind w:firstLine="709"/>
        <w:rPr>
          <w:sz w:val="28"/>
          <w:szCs w:val="28"/>
        </w:rPr>
      </w:pPr>
      <w:r w:rsidRPr="000D244D">
        <w:rPr>
          <w:sz w:val="28"/>
          <w:szCs w:val="28"/>
        </w:rPr>
        <w:t xml:space="preserve">Данные, поступившие из государственных органов (отдел полиции по вопросам миграции ОП № 1 УМВД России  по г. Ростову-на-Дону, информационный центр ГУ МВД России по Ростовской области, филиал «ФКП </w:t>
      </w:r>
      <w:proofErr w:type="spellStart"/>
      <w:r w:rsidRPr="000D244D">
        <w:rPr>
          <w:sz w:val="28"/>
          <w:szCs w:val="28"/>
        </w:rPr>
        <w:t>Росреестра</w:t>
      </w:r>
      <w:proofErr w:type="spellEnd"/>
      <w:r w:rsidRPr="000D244D">
        <w:rPr>
          <w:sz w:val="28"/>
          <w:szCs w:val="28"/>
        </w:rPr>
        <w:t>» по Ростовской области</w:t>
      </w:r>
      <w:r w:rsidR="000D244D" w:rsidRPr="000D244D">
        <w:rPr>
          <w:sz w:val="28"/>
          <w:szCs w:val="28"/>
        </w:rPr>
        <w:t xml:space="preserve">, межрайонной инспекции Федеральной налоговой службы №23 по Ростовской области) подтверждают достоверность сведений, представленных кандидатом при выдвижении. </w:t>
      </w:r>
      <w:r w:rsidR="000D244D" w:rsidRPr="000D244D">
        <w:rPr>
          <w:sz w:val="28"/>
          <w:szCs w:val="28"/>
        </w:rPr>
        <w:lastRenderedPageBreak/>
        <w:t xml:space="preserve">Получена архивная справка из ФГБО УВО «Донской государственный технический университет в г. Таганроге Ростовской области» с подтверждением сведений об образовании кандидата. </w:t>
      </w:r>
      <w:r w:rsidRPr="000D244D">
        <w:rPr>
          <w:sz w:val="28"/>
          <w:szCs w:val="28"/>
        </w:rPr>
        <w:t xml:space="preserve"> </w:t>
      </w:r>
      <w:r w:rsidR="000D244D" w:rsidRPr="000D244D">
        <w:rPr>
          <w:sz w:val="28"/>
          <w:szCs w:val="28"/>
        </w:rPr>
        <w:t>Не поступили результаты проверки сведений об автотранспортных средства</w:t>
      </w:r>
      <w:r w:rsidR="000D244D" w:rsidRPr="00D152CD">
        <w:rPr>
          <w:sz w:val="28"/>
          <w:szCs w:val="28"/>
        </w:rPr>
        <w:t>х, денежных средств</w:t>
      </w:r>
      <w:r w:rsidR="000D244D">
        <w:rPr>
          <w:sz w:val="28"/>
          <w:szCs w:val="28"/>
        </w:rPr>
        <w:t>ах</w:t>
      </w:r>
      <w:r w:rsidR="000D244D" w:rsidRPr="00D152CD">
        <w:rPr>
          <w:sz w:val="28"/>
          <w:szCs w:val="28"/>
        </w:rPr>
        <w:t>, находящихся на счетах (вкладах) в банках, ценных бумагах, которые были направ</w:t>
      </w:r>
      <w:r w:rsidR="003B0D64">
        <w:rPr>
          <w:sz w:val="28"/>
          <w:szCs w:val="28"/>
        </w:rPr>
        <w:t xml:space="preserve">лены в МВД России и Центральный </w:t>
      </w:r>
      <w:r w:rsidR="000D244D" w:rsidRPr="00D152CD">
        <w:rPr>
          <w:sz w:val="28"/>
          <w:szCs w:val="28"/>
        </w:rPr>
        <w:t>Банк РФ с использованием единой системы межведомственного электронного взаимодействия и программного обеспечения ГАС «Выборы».</w:t>
      </w:r>
      <w:r w:rsidR="000D244D">
        <w:rPr>
          <w:sz w:val="28"/>
          <w:szCs w:val="28"/>
        </w:rPr>
        <w:t xml:space="preserve">  </w:t>
      </w:r>
    </w:p>
    <w:p w:rsidR="00543A35" w:rsidRDefault="003B0D64" w:rsidP="000D244D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Комиссии от 26.06.2020 год № 126-4 «О необходимом для регистрации кандидата количестве подписей избирателей, о предельном количестве подписей избирателей, представляемых для регистрации кандидата, о количестве подлежащих проверке подписей избирателей, представленных для регистрации кандидата, при проведении выборов депутатов Ростовской-на-Дону городской Думы седьмого созыва»</w:t>
      </w:r>
      <w:r w:rsidR="00543A35">
        <w:rPr>
          <w:sz w:val="28"/>
          <w:szCs w:val="28"/>
        </w:rPr>
        <w:t xml:space="preserve"> для регистрации гражданина кандидатом в депутаты Ростовской-на-Дону городской Думы седьмого созыва по Ворошиловскому одномандатному избирательному округу №4, необходимо представить не менее 120 достоверных подписей избирателей и не более 132 подписей. В поддержку выдвижения кандидатом </w:t>
      </w:r>
      <w:r w:rsidR="00543A35">
        <w:rPr>
          <w:sz w:val="28"/>
        </w:rPr>
        <w:t>Мирошниченко Алексеем Игоревичем</w:t>
      </w:r>
      <w:r w:rsidR="00543A35" w:rsidRPr="00543A35">
        <w:rPr>
          <w:sz w:val="28"/>
        </w:rPr>
        <w:t xml:space="preserve"> </w:t>
      </w:r>
      <w:r w:rsidR="00543A35">
        <w:rPr>
          <w:sz w:val="28"/>
          <w:szCs w:val="28"/>
        </w:rPr>
        <w:t xml:space="preserve">представлены 132 подписи избирателей. На основании Областного закона проверке подлежали 60 представленных подписей. </w:t>
      </w:r>
    </w:p>
    <w:p w:rsidR="00543A35" w:rsidRDefault="00543A35" w:rsidP="00543A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проверки</w:t>
      </w:r>
      <w:r w:rsidR="003B0D64">
        <w:rPr>
          <w:rFonts w:ascii="Times New Roman" w:eastAsia="Times New Roman" w:hAnsi="Times New Roman"/>
          <w:sz w:val="28"/>
          <w:szCs w:val="28"/>
          <w:lang w:eastAsia="ru-RU"/>
        </w:rPr>
        <w:t xml:space="preserve"> 60 подписей избирателей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ведомостям проверки подписных листов и итоговому протоколу о результатах проверки подписей избирателей, собранных в поддержку выдвижения кандидата </w:t>
      </w:r>
      <w:r w:rsidRPr="00543A35">
        <w:rPr>
          <w:rFonts w:ascii="Times New Roman" w:eastAsia="Times New Roman" w:hAnsi="Times New Roman"/>
          <w:sz w:val="28"/>
          <w:szCs w:val="20"/>
          <w:lang w:eastAsia="ru-RU"/>
        </w:rPr>
        <w:t>Мирошниченко Алексея Игоревича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(итоговый протокол прилагается), установлено, что достоверными признано 100 (сто) подписей, </w:t>
      </w:r>
      <w:r w:rsidR="00E90756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недостоверными и (или)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недействительными – 32, в том числе на основании:</w:t>
      </w:r>
    </w:p>
    <w:p w:rsidR="00543A35" w:rsidRPr="00570E9D" w:rsidRDefault="00543A35" w:rsidP="00543A3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>подпункта «в» п. 6</w:t>
      </w:r>
      <w:r w:rsidRPr="00570E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38 (Сведения об избирателе, указанные в подписном листе, не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тветствуют действительности) – 11 подписей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3A35" w:rsidRPr="00570E9D" w:rsidRDefault="00543A35" w:rsidP="00543A3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>подпункта «е» п. 6</w:t>
      </w:r>
      <w:r w:rsidRPr="00570E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38 («Дата внесения подписи», выполненные одним и тем же лицом (в отн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ошении разных избирателей)) – 6 подписей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3A35" w:rsidRDefault="00543A35" w:rsidP="00543A3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 xml:space="preserve"> «л» п. 6</w:t>
      </w:r>
      <w:r w:rsidRPr="00570E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38 (записи в графе «Фамилия, имя, отчество», выполненные одним и тем же лицом (в отн</w:t>
      </w:r>
      <w:r w:rsidR="003B0D64">
        <w:rPr>
          <w:rFonts w:ascii="Times New Roman" w:eastAsia="Times New Roman" w:hAnsi="Times New Roman"/>
          <w:sz w:val="28"/>
          <w:szCs w:val="28"/>
          <w:lang w:eastAsia="ru-RU"/>
        </w:rPr>
        <w:t>ошении разных избирателей)) – 4</w:t>
      </w:r>
      <w:r w:rsidRPr="00570E9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подписи.</w:t>
      </w:r>
    </w:p>
    <w:p w:rsidR="00543A35" w:rsidRDefault="00543A35" w:rsidP="002D345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результаты проверки подписных листов свидетельствуют о том, что кандидатом </w:t>
      </w:r>
      <w:r w:rsidR="002D3459">
        <w:rPr>
          <w:rFonts w:ascii="Times New Roman" w:eastAsia="Times New Roman" w:hAnsi="Times New Roman"/>
          <w:sz w:val="28"/>
          <w:szCs w:val="28"/>
          <w:lang w:eastAsia="ru-RU"/>
        </w:rPr>
        <w:t>Мирошниченко Алексеем Игоревичем</w:t>
      </w:r>
      <w:r w:rsidR="002D3459" w:rsidRPr="002D3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представлено недостаточное количество достоверных подписей избирателей, необходимых для регистрации его кандидатом в депутаты Ростовской-на-Дону городской Думы седьмого созыва  по одноманд</w:t>
      </w:r>
      <w:r w:rsidR="002D3459">
        <w:rPr>
          <w:rFonts w:ascii="Times New Roman" w:eastAsia="Times New Roman" w:hAnsi="Times New Roman"/>
          <w:sz w:val="28"/>
          <w:szCs w:val="28"/>
          <w:lang w:eastAsia="ru-RU"/>
        </w:rPr>
        <w:t>атному избирательному округу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Данное обстоятельство в соответствии с подпунктом «д» пункта 24 статьи 38 Федерального закона является основанием для принятия решения об отказе в регистрации кандидата. </w:t>
      </w:r>
    </w:p>
    <w:p w:rsidR="003B0D64" w:rsidRDefault="00543A35" w:rsidP="003B0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вышеизложенного, руководствуясь статьей 38 Федерального закона, статьями 16, 32, 33 Областного закона,</w:t>
      </w:r>
      <w:r w:rsidR="003B0D64" w:rsidRPr="003B0D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D6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Ростовской области от 21.05.2020 </w:t>
      </w:r>
      <w:r w:rsidR="003B0D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101-2 «О возложении полномочий окружных избирательных комиссий по подготовке и проведению выборов депутатов Ростовской-на-Дону городской Думы седьмого созыва на территориальные избирательные комиссии»,</w:t>
      </w:r>
    </w:p>
    <w:p w:rsidR="00543A35" w:rsidRDefault="00543A35" w:rsidP="00543A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A35" w:rsidRDefault="00543A35" w:rsidP="00543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Ворошиловского района города </w:t>
      </w:r>
    </w:p>
    <w:p w:rsidR="00543A35" w:rsidRDefault="00543A35" w:rsidP="00543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Ростова-на-Дону ПОСТАНОВЛЯЕТ:</w:t>
      </w:r>
    </w:p>
    <w:p w:rsidR="00543A35" w:rsidRDefault="00543A35" w:rsidP="00543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A35" w:rsidRDefault="00543A35" w:rsidP="003B0D64">
      <w:pPr>
        <w:tabs>
          <w:tab w:val="left" w:pos="3810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 Отказать в регистрации кандидата в депутаты Ростовской-на-Дону городской Думы седьмого созыва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D3459" w:rsidRPr="002D3459">
        <w:rPr>
          <w:rFonts w:ascii="Times New Roman" w:eastAsia="Times New Roman" w:hAnsi="Times New Roman"/>
          <w:sz w:val="28"/>
          <w:szCs w:val="20"/>
          <w:lang w:eastAsia="ru-RU"/>
        </w:rPr>
        <w:t>Мирошниченко Алексея Игоревича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выдвинутого </w:t>
      </w:r>
      <w:r w:rsidR="002D3459" w:rsidRPr="0012198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Региональным отделением в Ростовской области Политической партии </w:t>
      </w:r>
      <w:r w:rsidR="002D3459" w:rsidRPr="00121984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«НОВЫЕ ЛЮДИ»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Ворошиловскому одноманд</w:t>
      </w:r>
      <w:r w:rsidR="002D345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атному избирательному округу № 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A35" w:rsidRDefault="00543A35" w:rsidP="003B0D64">
      <w:pPr>
        <w:suppressAutoHyphens/>
        <w:spacing w:before="60" w:after="60" w:line="36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Дата отказа в регистрации «07» августа 202</w:t>
      </w:r>
      <w:r w:rsidR="00056817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0</w:t>
      </w:r>
      <w:r w:rsidR="003B0D6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года</w:t>
      </w:r>
      <w:r w:rsidR="00056817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, время отказа в регистрации 18 часов 20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минут.</w:t>
      </w:r>
    </w:p>
    <w:p w:rsidR="00543A35" w:rsidRDefault="00543A35" w:rsidP="003B0D6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="002D3459">
        <w:rPr>
          <w:rFonts w:ascii="Times New Roman" w:eastAsia="Times New Roman" w:hAnsi="Times New Roman"/>
          <w:sz w:val="28"/>
          <w:szCs w:val="20"/>
          <w:lang w:eastAsia="ru-RU"/>
        </w:rPr>
        <w:t>Мирошниченко Алексею Игоревичу</w:t>
      </w:r>
      <w:r w:rsidR="002D3459" w:rsidRPr="002D345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копию настоящего постановления в течение одних суток с момента принятия.</w:t>
      </w:r>
    </w:p>
    <w:p w:rsidR="00543A35" w:rsidRDefault="00543A35" w:rsidP="003B0D64">
      <w:pPr>
        <w:suppressAutoHyphens/>
        <w:spacing w:after="0" w:line="360" w:lineRule="auto"/>
        <w:ind w:right="28" w:firstLine="708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pacing w:val="40"/>
          <w:kern w:val="28"/>
          <w:sz w:val="32"/>
          <w:szCs w:val="20"/>
          <w:lang w:eastAsia="ru-RU"/>
        </w:rPr>
        <w:t>3.</w:t>
      </w:r>
      <w:r>
        <w:rPr>
          <w:rFonts w:ascii="Times New Roman" w:eastAsia="Times New Roman" w:hAnsi="Times New Roman"/>
          <w:b/>
          <w:spacing w:val="40"/>
          <w:kern w:val="28"/>
          <w:sz w:val="32"/>
          <w:szCs w:val="20"/>
          <w:lang w:eastAsia="ru-RU"/>
        </w:rPr>
        <w:t> 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Разместить настоящее постановление на сайте Территориальной избирательной комиссии Ворошиловского района города Ростова-на-Дону</w:t>
      </w:r>
      <w:r w:rsidR="003B0D6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в информационно-телекоммуникационной сети «Интернет».</w:t>
      </w:r>
    </w:p>
    <w:p w:rsidR="00543A35" w:rsidRDefault="00543A35" w:rsidP="003B0D64">
      <w:pPr>
        <w:suppressAutoHyphens/>
        <w:spacing w:after="0" w:line="360" w:lineRule="auto"/>
        <w:ind w:right="28" w:firstLine="708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4. Контроль за исполнением настоящего постановления возложить</w:t>
      </w:r>
      <w:r w:rsidR="003B0D6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на секретаря Территориальной избирательной комиссии Ворошиловского района города Ростова-на-Дону Зайцеву М.В. </w:t>
      </w:r>
    </w:p>
    <w:p w:rsidR="00543A35" w:rsidRDefault="00543A35" w:rsidP="00543A35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43A35" w:rsidRDefault="00543A35" w:rsidP="00543A35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43A35" w:rsidRDefault="00543A35" w:rsidP="00543A35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                В.А. Колупаев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</w:p>
    <w:p w:rsidR="00543A35" w:rsidRDefault="00543A35" w:rsidP="00543A35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</w:p>
    <w:p w:rsidR="00543A35" w:rsidRDefault="00543A35" w:rsidP="00543A35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</w:p>
    <w:p w:rsidR="00543A35" w:rsidRDefault="00543A35" w:rsidP="00543A35"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Секретарь комиссии                                                                       </w:t>
      </w:r>
      <w:proofErr w:type="spellStart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М.В.Зайцева</w:t>
      </w:r>
      <w:proofErr w:type="spellEnd"/>
    </w:p>
    <w:p w:rsidR="00543A35" w:rsidRDefault="00543A35" w:rsidP="00543A35"/>
    <w:p w:rsidR="00AA0628" w:rsidRDefault="00AA0628"/>
    <w:sectPr w:rsidR="00AA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821"/>
    <w:multiLevelType w:val="hybridMultilevel"/>
    <w:tmpl w:val="EBBE8E98"/>
    <w:lvl w:ilvl="0" w:tplc="EBF6EE92">
      <w:start w:val="1"/>
      <w:numFmt w:val="decimal"/>
      <w:lvlText w:val="%1)"/>
      <w:lvlJc w:val="left"/>
      <w:pPr>
        <w:ind w:left="1843" w:hanging="283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EC"/>
    <w:rsid w:val="00056817"/>
    <w:rsid w:val="000D244D"/>
    <w:rsid w:val="002D3459"/>
    <w:rsid w:val="00320BEC"/>
    <w:rsid w:val="003B0D64"/>
    <w:rsid w:val="00543A35"/>
    <w:rsid w:val="00AA0628"/>
    <w:rsid w:val="00E9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35"/>
    <w:pPr>
      <w:ind w:left="720"/>
      <w:contextualSpacing/>
    </w:pPr>
  </w:style>
  <w:style w:type="paragraph" w:customStyle="1" w:styleId="1">
    <w:name w:val="Основной текст с отступом1"/>
    <w:basedOn w:val="a"/>
    <w:rsid w:val="00543A3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A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35"/>
    <w:pPr>
      <w:ind w:left="720"/>
      <w:contextualSpacing/>
    </w:pPr>
  </w:style>
  <w:style w:type="paragraph" w:customStyle="1" w:styleId="1">
    <w:name w:val="Основной текст с отступом1"/>
    <w:basedOn w:val="a"/>
    <w:rsid w:val="00543A3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A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2020-08-06T16:49:00Z</dcterms:created>
  <dcterms:modified xsi:type="dcterms:W3CDTF">2020-08-07T13:39:00Z</dcterms:modified>
</cp:coreProperties>
</file>