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307" w:rsidRDefault="00627307" w:rsidP="0062730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C16AA15" wp14:editId="3C87E17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307" w:rsidRDefault="00627307" w:rsidP="0062730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27307" w:rsidRDefault="00627307" w:rsidP="0062730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27307" w:rsidRDefault="00627307" w:rsidP="0062730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7307" w:rsidRDefault="00627307" w:rsidP="0062730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27307" w:rsidRDefault="00627307" w:rsidP="006273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136-1</w:t>
      </w:r>
    </w:p>
    <w:p w:rsidR="00627307" w:rsidRDefault="00627307" w:rsidP="006273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627307" w:rsidRDefault="00627307" w:rsidP="0062730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627307" w:rsidTr="00627307">
        <w:trPr>
          <w:trHeight w:val="1549"/>
        </w:trPr>
        <w:tc>
          <w:tcPr>
            <w:tcW w:w="6095" w:type="dxa"/>
            <w:hideMark/>
          </w:tcPr>
          <w:p w:rsidR="00627307" w:rsidRDefault="00627307" w:rsidP="0062730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Ростовской-на-Дону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городской Думы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седьмого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созыва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Кушнарева Никиты Александровича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, выдвинутого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 порядке самовыдвижения</w:t>
            </w:r>
            <w:r w:rsidRPr="00706EAE"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5 </w:t>
            </w:r>
          </w:p>
        </w:tc>
      </w:tr>
    </w:tbl>
    <w:p w:rsidR="00627307" w:rsidRDefault="00627307" w:rsidP="00627307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27307" w:rsidRPr="00573CDA" w:rsidRDefault="00627307" w:rsidP="006273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307" w:rsidRDefault="00627307" w:rsidP="006273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627307">
        <w:rPr>
          <w:rFonts w:ascii="Times New Roman" w:eastAsia="Times New Roman" w:hAnsi="Times New Roman"/>
          <w:sz w:val="28"/>
          <w:szCs w:val="20"/>
          <w:lang w:eastAsia="ru-RU"/>
        </w:rPr>
        <w:t>Кушнарева Никиты Александровича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выдвинутого в порядке самовыдвижения</w:t>
      </w:r>
      <w:r w:rsidRPr="00071C3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5,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22B9E">
        <w:rPr>
          <w:rFonts w:ascii="Times New Roman" w:eastAsia="Times New Roman" w:hAnsi="Times New Roman"/>
          <w:sz w:val="28"/>
          <w:szCs w:val="20"/>
          <w:lang w:eastAsia="ru-RU"/>
        </w:rPr>
        <w:t xml:space="preserve"> Территориальная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Комиссия) установила следующее.</w:t>
      </w:r>
    </w:p>
    <w:p w:rsidR="00627307" w:rsidRPr="00573CDA" w:rsidRDefault="00627307" w:rsidP="006273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Кушнаревым Никитой Александровичем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Кушнаревым Никитой Александровичем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выдвижении. </w:t>
      </w:r>
    </w:p>
    <w:p w:rsidR="00627307" w:rsidRPr="00E161E2" w:rsidRDefault="00627307" w:rsidP="00627307">
      <w:pPr>
        <w:pStyle w:val="1"/>
        <w:ind w:firstLine="709"/>
        <w:rPr>
          <w:sz w:val="28"/>
          <w:szCs w:val="28"/>
        </w:rPr>
      </w:pPr>
      <w:r w:rsidRPr="00585E7D">
        <w:rPr>
          <w:sz w:val="28"/>
          <w:szCs w:val="28"/>
        </w:rPr>
        <w:t>Данные, поступившие из государственных органов (межрайонная</w:t>
      </w:r>
      <w:r w:rsidRPr="00585E7D">
        <w:rPr>
          <w:i/>
          <w:sz w:val="28"/>
          <w:szCs w:val="28"/>
        </w:rPr>
        <w:t xml:space="preserve"> </w:t>
      </w:r>
      <w:r w:rsidRPr="00585E7D">
        <w:rPr>
          <w:sz w:val="28"/>
          <w:szCs w:val="28"/>
        </w:rPr>
        <w:t>инспекция Ф</w:t>
      </w:r>
      <w:r w:rsidR="007F337A" w:rsidRPr="00585E7D">
        <w:rPr>
          <w:sz w:val="28"/>
          <w:szCs w:val="28"/>
        </w:rPr>
        <w:t>НС № 23 по Ростовской области, о</w:t>
      </w:r>
      <w:r w:rsidRPr="00585E7D">
        <w:rPr>
          <w:sz w:val="28"/>
          <w:szCs w:val="28"/>
        </w:rPr>
        <w:t>тдел полиции по вопросам миграции ОП № 1 УМВД России  по г. Ростову-на-Дону, информационный центр ГУ МВД России по Ростовской области</w:t>
      </w:r>
      <w:r w:rsidR="007F337A" w:rsidRPr="00585E7D">
        <w:rPr>
          <w:sz w:val="28"/>
          <w:szCs w:val="28"/>
        </w:rPr>
        <w:t xml:space="preserve">, филиал «ФКП </w:t>
      </w:r>
      <w:proofErr w:type="spellStart"/>
      <w:r w:rsidR="007F337A" w:rsidRPr="00585E7D">
        <w:rPr>
          <w:sz w:val="28"/>
          <w:szCs w:val="28"/>
        </w:rPr>
        <w:t>Росреестра</w:t>
      </w:r>
      <w:proofErr w:type="spellEnd"/>
      <w:r w:rsidR="007F337A" w:rsidRPr="00585E7D">
        <w:rPr>
          <w:sz w:val="28"/>
          <w:szCs w:val="28"/>
        </w:rPr>
        <w:t>» по Ростовской области</w:t>
      </w:r>
      <w:r w:rsidRPr="00585E7D">
        <w:rPr>
          <w:i/>
          <w:sz w:val="28"/>
          <w:szCs w:val="28"/>
        </w:rPr>
        <w:t>)</w:t>
      </w:r>
      <w:r w:rsidRPr="00585E7D">
        <w:rPr>
          <w:sz w:val="28"/>
          <w:szCs w:val="28"/>
        </w:rPr>
        <w:t xml:space="preserve"> подтверждают достоверность сведений, представлен</w:t>
      </w:r>
      <w:r w:rsidR="00BC5365" w:rsidRPr="00585E7D">
        <w:rPr>
          <w:sz w:val="28"/>
          <w:szCs w:val="28"/>
        </w:rPr>
        <w:t xml:space="preserve">ных кандидатом при выдвижении. </w:t>
      </w:r>
      <w:r w:rsidR="007F337A" w:rsidRPr="00585E7D">
        <w:rPr>
          <w:sz w:val="28"/>
          <w:szCs w:val="28"/>
        </w:rPr>
        <w:t>С использованием системы межведомственного электронного взаимодействия (СМЭВ) получен ответ с подтверждением сведений об образовании.</w:t>
      </w:r>
      <w:r w:rsidRPr="00585E7D">
        <w:rPr>
          <w:sz w:val="28"/>
          <w:szCs w:val="28"/>
        </w:rPr>
        <w:tab/>
      </w:r>
      <w:r w:rsidR="00BC5365" w:rsidRPr="00585E7D">
        <w:rPr>
          <w:sz w:val="28"/>
          <w:szCs w:val="28"/>
        </w:rPr>
        <w:t>Не поступили результаты проверки</w:t>
      </w:r>
      <w:r w:rsidR="00291172">
        <w:rPr>
          <w:sz w:val="28"/>
          <w:szCs w:val="28"/>
        </w:rPr>
        <w:t xml:space="preserve"> сведений об автотранспортных средствах, денежных средств</w:t>
      </w:r>
      <w:r w:rsidR="00BC5365" w:rsidRPr="00585E7D">
        <w:rPr>
          <w:sz w:val="28"/>
          <w:szCs w:val="28"/>
        </w:rPr>
        <w:t xml:space="preserve">, </w:t>
      </w:r>
      <w:r w:rsidR="00291172">
        <w:rPr>
          <w:sz w:val="28"/>
          <w:szCs w:val="28"/>
        </w:rPr>
        <w:t>находящихся на счетах (вкладах)</w:t>
      </w:r>
      <w:r w:rsidR="009B3471">
        <w:rPr>
          <w:sz w:val="28"/>
          <w:szCs w:val="28"/>
        </w:rPr>
        <w:t xml:space="preserve"> в банках, ценных бумагах, которые были </w:t>
      </w:r>
      <w:r w:rsidR="009B3471">
        <w:rPr>
          <w:sz w:val="28"/>
          <w:szCs w:val="28"/>
        </w:rPr>
        <w:lastRenderedPageBreak/>
        <w:t xml:space="preserve">направлены </w:t>
      </w:r>
      <w:r w:rsidR="004875BC">
        <w:rPr>
          <w:sz w:val="28"/>
          <w:szCs w:val="28"/>
        </w:rPr>
        <w:t>в МВД России и Центральный</w:t>
      </w:r>
      <w:r w:rsidR="004875BC">
        <w:rPr>
          <w:sz w:val="28"/>
          <w:szCs w:val="28"/>
        </w:rPr>
        <w:tab/>
        <w:t xml:space="preserve"> Банк РФ </w:t>
      </w:r>
      <w:r w:rsidR="009B3471">
        <w:rPr>
          <w:sz w:val="28"/>
          <w:szCs w:val="28"/>
        </w:rPr>
        <w:t>с использованием</w:t>
      </w:r>
      <w:r w:rsidR="00BC5365" w:rsidRPr="00585E7D">
        <w:rPr>
          <w:sz w:val="28"/>
          <w:szCs w:val="28"/>
        </w:rPr>
        <w:t xml:space="preserve"> </w:t>
      </w:r>
      <w:r w:rsidR="009B3471">
        <w:rPr>
          <w:sz w:val="28"/>
          <w:szCs w:val="28"/>
        </w:rPr>
        <w:t>единой системы межведомственного электронного взаимодействия и программного обеспечения ГАС «Выборы».</w:t>
      </w:r>
      <w:r w:rsidR="00585E7D" w:rsidRPr="00585E7D">
        <w:rPr>
          <w:sz w:val="28"/>
          <w:szCs w:val="28"/>
        </w:rPr>
        <w:t xml:space="preserve">  </w:t>
      </w:r>
    </w:p>
    <w:p w:rsidR="00627307" w:rsidRPr="00573CDA" w:rsidRDefault="00627307" w:rsidP="00627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решением Комиссии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.06.20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126-4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Ворошиловскому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одномандатному избирательному округу №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, необходимо представить не менее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33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достоверных подписей избирателей и не более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подпис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В поддержку выдвижения кандидатом 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Кушнаревым Никитой Александровичем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подпис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избирателей. На основании Областного закона проверке подлежали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представленных подписей. </w:t>
      </w:r>
    </w:p>
    <w:p w:rsidR="00627307" w:rsidRPr="00573CDA" w:rsidRDefault="00627307" w:rsidP="00627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106D0C">
        <w:rPr>
          <w:rFonts w:ascii="Times New Roman" w:eastAsia="Times New Roman" w:hAnsi="Times New Roman"/>
          <w:sz w:val="28"/>
          <w:szCs w:val="28"/>
          <w:lang w:eastAsia="ru-RU"/>
        </w:rPr>
        <w:t>Кушнарева Никиты Александровича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прилагается), установлено, что 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13A0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подписей избирателей достоверными признано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B70B76">
        <w:rPr>
          <w:rFonts w:ascii="Times New Roman" w:eastAsia="Times New Roman" w:hAnsi="Times New Roman"/>
          <w:sz w:val="28"/>
          <w:szCs w:val="28"/>
          <w:lang w:eastAsia="ru-RU"/>
        </w:rPr>
        <w:t>ноль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) подписей, недействительными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13A0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, в том числе на основании:</w:t>
      </w:r>
    </w:p>
    <w:p w:rsidR="00C45BE0" w:rsidRDefault="00C45BE0" w:rsidP="00C45BE0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подпункта «в» п.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573CD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соответствуют действительности)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7 подписей;</w:t>
      </w:r>
    </w:p>
    <w:p w:rsidR="00C45BE0" w:rsidRPr="00C45BE0" w:rsidRDefault="00C45BE0" w:rsidP="00C45BE0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подпункта «г» п.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573CD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(Подпись избирателя без указания каких-либо из сведений, требуемых в соответствии с Федеральным законом (нет или неполные фамилия, имя, отчество)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 1 подпись;</w:t>
      </w:r>
    </w:p>
    <w:p w:rsidR="00C45BE0" w:rsidRDefault="00C45BE0" w:rsidP="00C45BE0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C45BE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отношении разных избирателей))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18 подписей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27307" w:rsidRDefault="00627307" w:rsidP="00C45BE0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подпункта «з» пункта 6</w:t>
      </w:r>
      <w:r w:rsidRPr="00C45BE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="00B725FB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38 Федерального закона 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>(подписной лист не заверен собственноручно подписями лица, осуществлявшего сбор подписей избирателей, не указана дата заверения подписного листа лицом, осуществляющем сбор подписей избирателей, сведения о лице, осуществлявшем сбор подписей избирателей, указаны не в полном объеме и</w:t>
      </w:r>
      <w:r w:rsidR="00B725FB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внесены нерукописным способом)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 – 6</w:t>
      </w:r>
      <w:r w:rsidR="00213A01" w:rsidRPr="00C45BE0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45BE0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подписей; </w:t>
      </w:r>
    </w:p>
    <w:p w:rsidR="001E19AC" w:rsidRPr="00C45BE0" w:rsidRDefault="00B725FB" w:rsidP="00C45BE0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E19AC" w:rsidRPr="001E19AC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1E19AC" w:rsidRPr="001E19AC">
        <w:rPr>
          <w:rFonts w:ascii="Times New Roman" w:eastAsia="Times New Roman" w:hAnsi="Times New Roman"/>
          <w:sz w:val="28"/>
          <w:szCs w:val="28"/>
          <w:lang w:eastAsia="ru-RU"/>
        </w:rPr>
        <w:t xml:space="preserve">. «л» п. </w:t>
      </w:r>
      <w:r w:rsidR="001E19AC" w:rsidRPr="00C45BE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E19AC" w:rsidRPr="00C45BE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="001E19AC" w:rsidRPr="001E19A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отношении разных избирателей))</w:t>
      </w:r>
      <w:r w:rsidR="001E19AC">
        <w:rPr>
          <w:rFonts w:ascii="Times New Roman" w:eastAsia="Times New Roman" w:hAnsi="Times New Roman"/>
          <w:sz w:val="28"/>
          <w:szCs w:val="28"/>
          <w:lang w:eastAsia="ru-RU"/>
        </w:rPr>
        <w:t xml:space="preserve"> -  18 подписей.</w:t>
      </w:r>
    </w:p>
    <w:p w:rsidR="00627307" w:rsidRPr="00573CDA" w:rsidRDefault="00627307" w:rsidP="00627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результаты проверки подписных листов свидетельствуют о том, что кандидатом </w:t>
      </w:r>
      <w:r w:rsidR="001E19AC">
        <w:rPr>
          <w:rFonts w:ascii="Times New Roman" w:eastAsia="Times New Roman" w:hAnsi="Times New Roman"/>
          <w:sz w:val="28"/>
          <w:szCs w:val="28"/>
          <w:lang w:eastAsia="ru-RU"/>
        </w:rPr>
        <w:t>Кушнаревым Никитой Александровичем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городской Думы </w:t>
      </w:r>
      <w:r w:rsidR="001E19AC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 по одномандатному избирательному округу №</w:t>
      </w:r>
      <w:r w:rsidR="001E19A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27307" w:rsidRDefault="00627307" w:rsidP="00627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627307" w:rsidRPr="00573CDA" w:rsidRDefault="00627307" w:rsidP="006273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307" w:rsidRDefault="00627307" w:rsidP="006273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Территориальная избирательная комиссия Ворошиловского района города </w:t>
      </w:r>
    </w:p>
    <w:p w:rsidR="00627307" w:rsidRDefault="00627307" w:rsidP="006273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627307" w:rsidRDefault="00627307" w:rsidP="0062730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307" w:rsidRPr="00BD00AC" w:rsidRDefault="00627307" w:rsidP="00627307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 Отказать в регистрации кандидата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</w:t>
      </w:r>
      <w:r w:rsidR="001E19AC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</w:t>
      </w:r>
      <w:r w:rsidRPr="00BD00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1E19AC" w:rsidRPr="00627307">
        <w:rPr>
          <w:rFonts w:ascii="Times New Roman" w:eastAsia="Times New Roman" w:hAnsi="Times New Roman"/>
          <w:sz w:val="28"/>
          <w:szCs w:val="20"/>
          <w:lang w:eastAsia="ru-RU"/>
        </w:rPr>
        <w:t>Кушнарева Никиты Александровича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 порядке самовыдвижения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</w:t>
      </w:r>
      <w:r w:rsidR="00F329F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27307" w:rsidRPr="00573CDA" w:rsidRDefault="00627307" w:rsidP="00627307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Дата отказа в регистрации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«</w:t>
      </w:r>
      <w:r w:rsidR="001E19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30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» </w:t>
      </w:r>
      <w:r w:rsidR="001E19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июля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20</w:t>
      </w:r>
      <w:r w:rsidR="001E19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20</w:t>
      </w: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время отказа в регистрации </w:t>
      </w:r>
      <w:r w:rsidRPr="0029117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17 часов </w:t>
      </w:r>
      <w:r w:rsidR="00B725F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05</w:t>
      </w:r>
      <w:bookmarkStart w:id="0" w:name="_GoBack"/>
      <w:bookmarkEnd w:id="0"/>
      <w:r w:rsidRPr="0029117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627307" w:rsidRPr="00573CDA" w:rsidRDefault="00627307" w:rsidP="00627307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r w:rsidR="001E19AC">
        <w:rPr>
          <w:rFonts w:ascii="Times New Roman" w:eastAsia="Times New Roman" w:hAnsi="Times New Roman"/>
          <w:sz w:val="28"/>
          <w:szCs w:val="28"/>
          <w:lang w:eastAsia="ru-RU"/>
        </w:rPr>
        <w:t>Кушнареву Никите Александровичу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копию настоящего постановления в течение одних суток с момента принятия.</w:t>
      </w:r>
    </w:p>
    <w:p w:rsidR="00627307" w:rsidRDefault="00627307" w:rsidP="00627307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627307" w:rsidRDefault="00627307" w:rsidP="00627307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627307" w:rsidRDefault="00627307" w:rsidP="00627307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27307" w:rsidRDefault="00627307" w:rsidP="00627307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27307" w:rsidRDefault="00627307" w:rsidP="00627307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627307" w:rsidRDefault="00627307" w:rsidP="00627307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27307" w:rsidRDefault="00627307" w:rsidP="00627307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E15617" w:rsidRDefault="00627307" w:rsidP="00627307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</w:t>
      </w:r>
      <w:r w:rsidR="001E19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sectPr w:rsidR="00E15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709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B3"/>
    <w:rsid w:val="00106D0C"/>
    <w:rsid w:val="001E19AC"/>
    <w:rsid w:val="00213A01"/>
    <w:rsid w:val="00291172"/>
    <w:rsid w:val="004849DD"/>
    <w:rsid w:val="004875BC"/>
    <w:rsid w:val="00585E7D"/>
    <w:rsid w:val="00627307"/>
    <w:rsid w:val="007F337A"/>
    <w:rsid w:val="009B3471"/>
    <w:rsid w:val="00B725FB"/>
    <w:rsid w:val="00BC5365"/>
    <w:rsid w:val="00C45BE0"/>
    <w:rsid w:val="00E15617"/>
    <w:rsid w:val="00EE4EB3"/>
    <w:rsid w:val="00F3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4F4A9-6B68-4668-B602-2BC3CEA2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3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 с отступом1"/>
    <w:basedOn w:val="a"/>
    <w:rsid w:val="00627307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7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307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5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</dc:creator>
  <cp:keywords/>
  <dc:description/>
  <cp:lastModifiedBy>Ворошиловская ТИК</cp:lastModifiedBy>
  <cp:revision>8</cp:revision>
  <dcterms:created xsi:type="dcterms:W3CDTF">2020-07-30T06:55:00Z</dcterms:created>
  <dcterms:modified xsi:type="dcterms:W3CDTF">2020-07-30T12:42:00Z</dcterms:modified>
</cp:coreProperties>
</file>