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3C" w:rsidRDefault="0087633C" w:rsidP="008763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B767B7" wp14:editId="6312B7E9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3C" w:rsidRDefault="0087633C" w:rsidP="0087633C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87633C" w:rsidRDefault="0087633C" w:rsidP="0087633C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87633C" w:rsidRDefault="0087633C" w:rsidP="00876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33C" w:rsidRDefault="0087633C" w:rsidP="00876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7633C" w:rsidRDefault="0087633C" w:rsidP="00876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августа  2020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№ 141-11</w:t>
      </w:r>
    </w:p>
    <w:p w:rsidR="0087633C" w:rsidRDefault="0087633C" w:rsidP="00876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87633C" w:rsidRDefault="0087633C" w:rsidP="0087633C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87633C" w:rsidTr="00B72A01">
        <w:trPr>
          <w:trHeight w:val="1549"/>
        </w:trPr>
        <w:tc>
          <w:tcPr>
            <w:tcW w:w="6095" w:type="dxa"/>
            <w:hideMark/>
          </w:tcPr>
          <w:p w:rsidR="0087633C" w:rsidRDefault="0087633C" w:rsidP="008763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Об отказе в регистрации кандидата в депутаты Ростовской-на-Дону городской Думы седьмого созыва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Саматаревой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Каролины Андреевны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выдвинутого Ростовским региональным</w:t>
            </w:r>
            <w:r w:rsidRPr="00982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отделение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м политической партии "ПАРТИЯ </w:t>
            </w:r>
            <w:r w:rsidRPr="00982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РОСТА"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Ворошиловскому одномандатному избирательному округу № 3 </w:t>
            </w:r>
          </w:p>
        </w:tc>
      </w:tr>
    </w:tbl>
    <w:p w:rsidR="0087633C" w:rsidRDefault="0087633C" w:rsidP="0087633C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87633C" w:rsidRDefault="0087633C" w:rsidP="00876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33C" w:rsidRDefault="0087633C" w:rsidP="00876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Проверив соответствие порядка выдвижения кандидата в депутаты Ростовской-на-Дону городской Думы седьмого созыва </w:t>
      </w:r>
      <w:proofErr w:type="spellStart"/>
      <w:r w:rsidRPr="0087633C">
        <w:rPr>
          <w:rFonts w:ascii="Times New Roman" w:eastAsia="Times New Roman" w:hAnsi="Times New Roman"/>
          <w:sz w:val="28"/>
          <w:szCs w:val="20"/>
          <w:lang w:eastAsia="ru-RU"/>
        </w:rPr>
        <w:t>Саматаревой</w:t>
      </w:r>
      <w:proofErr w:type="spellEnd"/>
      <w:r w:rsidRPr="0087633C">
        <w:rPr>
          <w:rFonts w:ascii="Times New Roman" w:eastAsia="Times New Roman" w:hAnsi="Times New Roman"/>
          <w:sz w:val="28"/>
          <w:szCs w:val="20"/>
          <w:lang w:eastAsia="ru-RU"/>
        </w:rPr>
        <w:t xml:space="preserve"> Каролины Андреевны</w:t>
      </w:r>
      <w:r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выдвинутой </w:t>
      </w:r>
      <w:r w:rsidRPr="009820C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Ростовским региональным отделением политической партии </w:t>
      </w:r>
      <w:r w:rsidRPr="009820C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"ПАРТИЯ РОСТА"</w:t>
      </w:r>
      <w:r w:rsidRPr="00121984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одномандатному избирательному округу № 3,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а также документов, представленных в Территориальную избирательную комиссию Ворошиловского района города Ростова-на-Дону </w:t>
      </w:r>
      <w:r w:rsidR="0078535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Комиссия)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85352" w:rsidRPr="00785352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="00785352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(далее – Федеральный закон)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, Областного закона от 12.05.2016 № 525-ЗС «О выборах и референдумах в Ростовской области»</w:t>
      </w:r>
      <w:r w:rsidR="00785352" w:rsidRPr="00785352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="00785352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(далее – Областной закон)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352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омиссия установила следующее.</w:t>
      </w:r>
    </w:p>
    <w:p w:rsidR="0087633C" w:rsidRDefault="0087633C" w:rsidP="00876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необходимые для выдвижения и регистрации, кандидатом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Саматаревой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Каролиной Андреевной представлены в установленном законом порядке. Комиссия направила в соответствующие государственные органы представления по проверке достоверности сведений, представленных о себе кандидатом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Саматаревой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Каролиной Андреевной</w:t>
      </w:r>
      <w:r w:rsidRPr="00876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выдвижении. </w:t>
      </w:r>
    </w:p>
    <w:p w:rsidR="0087633C" w:rsidRDefault="0087633C" w:rsidP="0087633C">
      <w:pPr>
        <w:pStyle w:val="1"/>
        <w:ind w:firstLine="709"/>
        <w:rPr>
          <w:sz w:val="28"/>
          <w:szCs w:val="28"/>
        </w:rPr>
      </w:pPr>
      <w:r w:rsidRPr="0064048F">
        <w:rPr>
          <w:sz w:val="28"/>
          <w:szCs w:val="28"/>
        </w:rPr>
        <w:t>Данные, поступившие из государственных органов (отдел полиции по вопросам миграции ОП № 1 УМВД России  по г. Ростову-на-Дону, информационный центр ГУ МВД России по Ростовской области</w:t>
      </w:r>
      <w:r w:rsidRPr="0064048F">
        <w:rPr>
          <w:i/>
          <w:sz w:val="28"/>
          <w:szCs w:val="28"/>
        </w:rPr>
        <w:t>)</w:t>
      </w:r>
      <w:r w:rsidRPr="0064048F">
        <w:rPr>
          <w:sz w:val="28"/>
          <w:szCs w:val="28"/>
        </w:rPr>
        <w:t xml:space="preserve"> подтверждают достоверность сведений, представленных кандидатом при выдвижении. При проверке достоверности сведений о  размере и об источниках доходов </w:t>
      </w:r>
      <w:r w:rsidR="0064048F" w:rsidRPr="0064048F">
        <w:rPr>
          <w:sz w:val="28"/>
          <w:szCs w:val="28"/>
        </w:rPr>
        <w:t xml:space="preserve">межрайонной инспекции Федеральной налоговой службы № 23 по Ростовской области </w:t>
      </w:r>
      <w:r w:rsidRPr="0064048F">
        <w:rPr>
          <w:sz w:val="28"/>
          <w:szCs w:val="28"/>
        </w:rPr>
        <w:t xml:space="preserve">выявлено расхождение сведений, </w:t>
      </w:r>
      <w:r w:rsidRPr="0064048F">
        <w:rPr>
          <w:sz w:val="28"/>
          <w:szCs w:val="28"/>
        </w:rPr>
        <w:lastRenderedPageBreak/>
        <w:t xml:space="preserve">предоставленных кандидатом,  с учетными данными. Не поступили результаты проверки сведений </w:t>
      </w:r>
      <w:r w:rsidR="0064048F" w:rsidRPr="0064048F">
        <w:rPr>
          <w:sz w:val="28"/>
          <w:szCs w:val="28"/>
        </w:rPr>
        <w:t>о</w:t>
      </w:r>
      <w:r w:rsidRPr="0064048F">
        <w:rPr>
          <w:sz w:val="28"/>
          <w:szCs w:val="28"/>
        </w:rPr>
        <w:t xml:space="preserve"> денежных средств</w:t>
      </w:r>
      <w:r w:rsidR="0064048F" w:rsidRPr="0064048F">
        <w:rPr>
          <w:sz w:val="28"/>
          <w:szCs w:val="28"/>
        </w:rPr>
        <w:t>ах</w:t>
      </w:r>
      <w:r w:rsidRPr="0064048F">
        <w:rPr>
          <w:sz w:val="28"/>
          <w:szCs w:val="28"/>
        </w:rPr>
        <w:t xml:space="preserve">, находящихся на счетах (вкладах) в банках, ценных бумагах, которые были направлены </w:t>
      </w:r>
      <w:r w:rsidR="0064048F" w:rsidRPr="0064048F">
        <w:rPr>
          <w:sz w:val="28"/>
          <w:szCs w:val="28"/>
        </w:rPr>
        <w:t xml:space="preserve">в </w:t>
      </w:r>
      <w:r w:rsidRPr="0064048F">
        <w:rPr>
          <w:sz w:val="28"/>
          <w:szCs w:val="28"/>
        </w:rPr>
        <w:t>Центральный</w:t>
      </w:r>
      <w:r w:rsidR="00785352">
        <w:rPr>
          <w:sz w:val="28"/>
          <w:szCs w:val="28"/>
        </w:rPr>
        <w:t xml:space="preserve"> </w:t>
      </w:r>
      <w:r w:rsidRPr="0064048F">
        <w:rPr>
          <w:sz w:val="28"/>
          <w:szCs w:val="28"/>
        </w:rPr>
        <w:t>Банк</w:t>
      </w:r>
      <w:r w:rsidR="00785352">
        <w:rPr>
          <w:sz w:val="28"/>
          <w:szCs w:val="28"/>
        </w:rPr>
        <w:t xml:space="preserve"> </w:t>
      </w:r>
      <w:r w:rsidRPr="0064048F">
        <w:rPr>
          <w:sz w:val="28"/>
          <w:szCs w:val="28"/>
        </w:rPr>
        <w:t>РФ с использованием единой системы межведомственного электронного взаимодействия и программного обеспечения ГАС «Выборы».</w:t>
      </w:r>
    </w:p>
    <w:p w:rsidR="0087633C" w:rsidRDefault="00785352" w:rsidP="008763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Комиссии от 26.06.2020 год № 126-4 «О необходимом для регистрации кандидата количестве подписей избирателей, о предельном количестве подписей избирателей, представляемых для регистрации кандидата, о количестве подлежащих проверке подписей избирателей, представленных для регистрации кандидата, при проведении выборов депутатов Ростовской-на-Дону городской Думы седьмого созыва»</w:t>
      </w:r>
      <w:r w:rsidR="0087633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гражданина кандидатом в депутаты Ростовской-на-Дону городской Думы седьмого созыва по Ворошиловскому одномандатному избирательному округу №3, необходимо представить не менее 118 достоверных подписей избирателей и не более 129 подписей. В поддержку выдвижения кандидатом </w:t>
      </w:r>
      <w:proofErr w:type="spellStart"/>
      <w:r w:rsidR="0087633C">
        <w:rPr>
          <w:rFonts w:ascii="Times New Roman" w:eastAsia="Times New Roman" w:hAnsi="Times New Roman"/>
          <w:sz w:val="28"/>
          <w:szCs w:val="20"/>
          <w:lang w:eastAsia="ru-RU"/>
        </w:rPr>
        <w:t>Саматаревой</w:t>
      </w:r>
      <w:proofErr w:type="spellEnd"/>
      <w:r w:rsidR="0087633C">
        <w:rPr>
          <w:rFonts w:ascii="Times New Roman" w:eastAsia="Times New Roman" w:hAnsi="Times New Roman"/>
          <w:sz w:val="28"/>
          <w:szCs w:val="20"/>
          <w:lang w:eastAsia="ru-RU"/>
        </w:rPr>
        <w:t xml:space="preserve"> Каролиной Андреевной</w:t>
      </w:r>
      <w:r w:rsidR="0087633C" w:rsidRPr="008763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63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121 подпись избирателей. На основании Областного закона проверке подлежали 59 представленных подписей. </w:t>
      </w:r>
    </w:p>
    <w:p w:rsidR="0087633C" w:rsidRDefault="0087633C" w:rsidP="008763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</w:t>
      </w:r>
      <w:r w:rsidR="00785352">
        <w:rPr>
          <w:rFonts w:ascii="Times New Roman" w:eastAsia="Times New Roman" w:hAnsi="Times New Roman"/>
          <w:sz w:val="28"/>
          <w:szCs w:val="28"/>
          <w:lang w:eastAsia="ru-RU"/>
        </w:rPr>
        <w:t xml:space="preserve"> 59 подписей избирателей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ведомостям проверки подписных листов и итоговому протоколу о результатах проверки подписей избирателей, собранных в поддержку выдвижения кандидата </w:t>
      </w:r>
      <w:proofErr w:type="spellStart"/>
      <w:r w:rsidRPr="0087633C">
        <w:rPr>
          <w:rFonts w:ascii="Times New Roman" w:eastAsia="Times New Roman" w:hAnsi="Times New Roman"/>
          <w:sz w:val="28"/>
          <w:szCs w:val="20"/>
          <w:lang w:eastAsia="ru-RU"/>
        </w:rPr>
        <w:t>Саматаревой</w:t>
      </w:r>
      <w:proofErr w:type="spellEnd"/>
      <w:r w:rsidRPr="0087633C">
        <w:rPr>
          <w:rFonts w:ascii="Times New Roman" w:eastAsia="Times New Roman" w:hAnsi="Times New Roman"/>
          <w:sz w:val="28"/>
          <w:szCs w:val="20"/>
          <w:lang w:eastAsia="ru-RU"/>
        </w:rPr>
        <w:t xml:space="preserve"> Каролины Андреевны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(итоговый протокол прилагается), установлено, что достоверными признано 93 (девяносто три) подписи, </w:t>
      </w:r>
      <w:r w:rsidR="007D467B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недостоверными и (или) недействительными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28, в том числе на основании:</w:t>
      </w:r>
    </w:p>
    <w:p w:rsidR="0087633C" w:rsidRPr="00570E9D" w:rsidRDefault="0087633C" w:rsidP="008763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подпункта «в»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(Сведения об избирателе, указанные в подписном листе, не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тветствуют действительности) – 10 подписей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633C" w:rsidRPr="00570E9D" w:rsidRDefault="0087633C" w:rsidP="008763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подпункта «е»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(«Дата внесения подписи», выполненные одним и тем же лицом (в 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ошении разных избирателей)) – 16 подписей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633C" w:rsidRDefault="0087633C" w:rsidP="008763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«л»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(записи в графе «Фамилия, имя, отчество», выполненные одним и тем же лицом (в отн</w:t>
      </w:r>
      <w:r w:rsidR="007D467B">
        <w:rPr>
          <w:rFonts w:ascii="Times New Roman" w:eastAsia="Times New Roman" w:hAnsi="Times New Roman"/>
          <w:sz w:val="28"/>
          <w:szCs w:val="28"/>
          <w:lang w:eastAsia="ru-RU"/>
        </w:rPr>
        <w:t xml:space="preserve">ошении разных избирателей))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подписей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7633C" w:rsidRPr="00216A7B" w:rsidRDefault="00216A7B" w:rsidP="008763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п.</w:t>
      </w:r>
      <w:r w:rsidR="0093056A" w:rsidRPr="009305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</w:t>
      </w:r>
      <w:r w:rsidR="0093056A" w:rsidRPr="0093056A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 w:rsidR="0093056A" w:rsidRPr="009305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ст. 38 Подпись избирателя проставлена им </w:t>
      </w:r>
      <w:proofErr w:type="spellStart"/>
      <w:r w:rsidR="0093056A" w:rsidRPr="0093056A">
        <w:rPr>
          <w:rFonts w:ascii="Times New Roman" w:eastAsia="Times New Roman" w:hAnsi="Times New Roman"/>
          <w:bCs/>
          <w:sz w:val="28"/>
          <w:szCs w:val="28"/>
          <w:lang w:eastAsia="ru-RU"/>
        </w:rPr>
        <w:t>несобственноручно</w:t>
      </w:r>
      <w:proofErr w:type="spellEnd"/>
      <w:r w:rsidR="00785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056A" w:rsidRPr="0093056A">
        <w:rPr>
          <w:rFonts w:ascii="Times New Roman" w:eastAsia="Times New Roman" w:hAnsi="Times New Roman"/>
          <w:bCs/>
          <w:sz w:val="28"/>
          <w:szCs w:val="28"/>
          <w:lang w:eastAsia="ru-RU"/>
        </w:rPr>
        <w:t>(избиратель умер)</w:t>
      </w:r>
      <w:r w:rsidR="00785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 </w:t>
      </w:r>
      <w:r w:rsidR="0093056A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подпись.</w:t>
      </w:r>
    </w:p>
    <w:p w:rsidR="00216A7B" w:rsidRDefault="00216A7B" w:rsidP="008763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</w:t>
      </w:r>
      <w:r w:rsidRPr="00216A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«б» п. 6</w:t>
      </w:r>
      <w:r w:rsidRPr="00216A7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4</w:t>
      </w:r>
      <w:r w:rsidRPr="00216A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ст. 38 Подпись выполнена лицом, содержащимся в местах лишения свободы по приговору суда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 подпись. </w:t>
      </w:r>
      <w:bookmarkStart w:id="0" w:name="_GoBack"/>
      <w:bookmarkEnd w:id="0"/>
    </w:p>
    <w:p w:rsidR="0087633C" w:rsidRDefault="00785352" w:rsidP="0087633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87633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подписных листов свидетельствуют о том, что кандидатом </w:t>
      </w:r>
      <w:proofErr w:type="spellStart"/>
      <w:r w:rsidR="0093056A">
        <w:rPr>
          <w:rFonts w:ascii="Times New Roman" w:eastAsia="Times New Roman" w:hAnsi="Times New Roman"/>
          <w:sz w:val="28"/>
          <w:szCs w:val="20"/>
          <w:lang w:eastAsia="ru-RU"/>
        </w:rPr>
        <w:t>Саматаревой</w:t>
      </w:r>
      <w:proofErr w:type="spellEnd"/>
      <w:r w:rsidR="0093056A">
        <w:rPr>
          <w:rFonts w:ascii="Times New Roman" w:eastAsia="Times New Roman" w:hAnsi="Times New Roman"/>
          <w:sz w:val="28"/>
          <w:szCs w:val="20"/>
          <w:lang w:eastAsia="ru-RU"/>
        </w:rPr>
        <w:t xml:space="preserve"> Каролиной Андреевной</w:t>
      </w:r>
      <w:r w:rsidR="00930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33C">
        <w:rPr>
          <w:rFonts w:ascii="Times New Roman" w:eastAsia="Times New Roman" w:hAnsi="Times New Roman"/>
          <w:sz w:val="28"/>
          <w:szCs w:val="28"/>
          <w:lang w:eastAsia="ru-RU"/>
        </w:rPr>
        <w:t>представлено недостаточное количество достоверных подписей избирателей, необходимых для регистрации его кандидатом в депутаты Ростовской-на-Дону городской Думы седьмого созыва  по одноманд</w:t>
      </w:r>
      <w:r w:rsidR="0093056A">
        <w:rPr>
          <w:rFonts w:ascii="Times New Roman" w:eastAsia="Times New Roman" w:hAnsi="Times New Roman"/>
          <w:sz w:val="28"/>
          <w:szCs w:val="28"/>
          <w:lang w:eastAsia="ru-RU"/>
        </w:rPr>
        <w:t>атному избирательному округу № 3</w:t>
      </w:r>
      <w:r w:rsidR="0087633C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обстоятельство в соответствии с подпунктом «д» пункта 24 статьи 38 Федерального закона является основанием для принятия решения об отказе в регистрации кандидата. </w:t>
      </w:r>
    </w:p>
    <w:p w:rsidR="00785352" w:rsidRDefault="0087633C" w:rsidP="00785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вышеизложенного, руководствуясь статьей 38 Федерального закона, статьями 16, 32, 33 Областного закона,</w:t>
      </w:r>
      <w:r w:rsidR="00785352" w:rsidRPr="007853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35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Ростовской области от 21.05.2020 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 избирательные комиссии»,</w:t>
      </w:r>
    </w:p>
    <w:p w:rsidR="0087633C" w:rsidRDefault="0087633C" w:rsidP="007853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33C" w:rsidRDefault="0087633C" w:rsidP="008763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87633C" w:rsidRDefault="0087633C" w:rsidP="008763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Ростова-на-Дону ПОСТАНОВЛЯЕТ:</w:t>
      </w:r>
    </w:p>
    <w:p w:rsidR="0087633C" w:rsidRDefault="0087633C" w:rsidP="008763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33C" w:rsidRDefault="0087633C" w:rsidP="0087633C">
      <w:pPr>
        <w:tabs>
          <w:tab w:val="left" w:pos="381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 Отказать в регистрации кандидата в депутаты Ростовской-на-Дону городской Думы седьмого созыва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93056A" w:rsidRPr="0093056A">
        <w:rPr>
          <w:rFonts w:ascii="Times New Roman" w:eastAsia="Times New Roman" w:hAnsi="Times New Roman"/>
          <w:sz w:val="28"/>
          <w:szCs w:val="20"/>
          <w:lang w:eastAsia="ru-RU"/>
        </w:rPr>
        <w:t>Саматаревой</w:t>
      </w:r>
      <w:proofErr w:type="spellEnd"/>
      <w:r w:rsidR="0093056A" w:rsidRPr="0093056A">
        <w:rPr>
          <w:rFonts w:ascii="Times New Roman" w:eastAsia="Times New Roman" w:hAnsi="Times New Roman"/>
          <w:sz w:val="28"/>
          <w:szCs w:val="20"/>
          <w:lang w:eastAsia="ru-RU"/>
        </w:rPr>
        <w:t xml:space="preserve"> Каролины Андреевны</w:t>
      </w:r>
      <w:r w:rsidR="0093056A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выдвинутой </w:t>
      </w:r>
      <w:r w:rsidRPr="004937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Ростовским региональным отделением политической партии </w:t>
      </w:r>
      <w:r w:rsidRPr="0049373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"ПАРТИЯ РОСТА"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</w:t>
      </w:r>
      <w:r w:rsidR="0093056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атному избирательному округу № 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633C" w:rsidRDefault="0087633C" w:rsidP="0087633C">
      <w:pPr>
        <w:suppressAutoHyphens/>
        <w:spacing w:before="60" w:after="60" w:line="36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Дата отказа в регистрации «07» августа 2020</w:t>
      </w:r>
      <w:r w:rsidR="00785352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, время</w:t>
      </w:r>
      <w:r w:rsidR="0093056A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отказа в регистрации 18 часов 3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0 минут.</w:t>
      </w:r>
    </w:p>
    <w:p w:rsidR="0087633C" w:rsidRDefault="0087633C" w:rsidP="0087633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93056A">
        <w:rPr>
          <w:rFonts w:ascii="Times New Roman" w:eastAsia="Times New Roman" w:hAnsi="Times New Roman"/>
          <w:sz w:val="28"/>
          <w:szCs w:val="20"/>
          <w:lang w:eastAsia="ru-RU"/>
        </w:rPr>
        <w:t>Саматаревой</w:t>
      </w:r>
      <w:proofErr w:type="spellEnd"/>
      <w:r w:rsidR="0093056A">
        <w:rPr>
          <w:rFonts w:ascii="Times New Roman" w:eastAsia="Times New Roman" w:hAnsi="Times New Roman"/>
          <w:sz w:val="28"/>
          <w:szCs w:val="20"/>
          <w:lang w:eastAsia="ru-RU"/>
        </w:rPr>
        <w:t xml:space="preserve"> Каролине Андреевне</w:t>
      </w:r>
      <w:r w:rsidR="00930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копию настоящего постановления в течение одних суток с момента принятия.</w:t>
      </w:r>
    </w:p>
    <w:p w:rsidR="0087633C" w:rsidRDefault="0087633C" w:rsidP="0087633C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40"/>
          <w:kern w:val="28"/>
          <w:sz w:val="32"/>
          <w:szCs w:val="20"/>
          <w:lang w:eastAsia="ru-RU"/>
        </w:rPr>
        <w:t>3.</w:t>
      </w:r>
      <w:r>
        <w:rPr>
          <w:rFonts w:ascii="Times New Roman" w:eastAsia="Times New Roman" w:hAnsi="Times New Roman"/>
          <w:b/>
          <w:spacing w:val="40"/>
          <w:kern w:val="28"/>
          <w:sz w:val="32"/>
          <w:szCs w:val="20"/>
          <w:lang w:eastAsia="ru-RU"/>
        </w:rPr>
        <w:t> 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Разместить настоящее постановление на сайте Территориальной избирательной комиссии Ворошиловского района города Ростова-на-Дону                            в информационно-телекоммуникационной сети «Интернет».</w:t>
      </w:r>
    </w:p>
    <w:p w:rsidR="0087633C" w:rsidRDefault="0087633C" w:rsidP="0087633C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4. Контроль за исполнением настоящего постановления возложить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br/>
        <w:t xml:space="preserve">на секретаря Территориальной избирательной комиссии Ворошиловского района города Ростова-на-Дону Зайцеву М.В. </w:t>
      </w:r>
    </w:p>
    <w:p w:rsidR="0087633C" w:rsidRDefault="0087633C" w:rsidP="0087633C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7633C" w:rsidRDefault="0087633C" w:rsidP="0087633C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7633C" w:rsidRDefault="0087633C" w:rsidP="0087633C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    В.А. Колупаев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</w:p>
    <w:p w:rsidR="0087633C" w:rsidRDefault="0087633C" w:rsidP="0087633C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87633C" w:rsidRDefault="0087633C" w:rsidP="0087633C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AA0628" w:rsidRDefault="0087633C"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Секретарь комиссии                                                                        </w:t>
      </w:r>
      <w:proofErr w:type="spell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М.В.Зайцева</w:t>
      </w:r>
      <w:proofErr w:type="spellEnd"/>
    </w:p>
    <w:sectPr w:rsidR="00AA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821"/>
    <w:multiLevelType w:val="hybridMultilevel"/>
    <w:tmpl w:val="EBBE8E98"/>
    <w:lvl w:ilvl="0" w:tplc="EBF6EE92">
      <w:start w:val="1"/>
      <w:numFmt w:val="decimal"/>
      <w:lvlText w:val="%1)"/>
      <w:lvlJc w:val="left"/>
      <w:pPr>
        <w:ind w:left="1843" w:hanging="283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B"/>
    <w:rsid w:val="00216A7B"/>
    <w:rsid w:val="0064048F"/>
    <w:rsid w:val="00785352"/>
    <w:rsid w:val="007D467B"/>
    <w:rsid w:val="0087633C"/>
    <w:rsid w:val="0093056A"/>
    <w:rsid w:val="00A00F4B"/>
    <w:rsid w:val="00A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3C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87633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3C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87633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2020-08-07T15:32:00Z</cp:lastPrinted>
  <dcterms:created xsi:type="dcterms:W3CDTF">2020-08-06T17:04:00Z</dcterms:created>
  <dcterms:modified xsi:type="dcterms:W3CDTF">2020-08-07T15:34:00Z</dcterms:modified>
</cp:coreProperties>
</file>