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984" w:rsidRDefault="00121984" w:rsidP="00121984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BD079B6" wp14:editId="17DA260B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984" w:rsidRDefault="00121984" w:rsidP="0012198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21984" w:rsidRDefault="00121984" w:rsidP="00121984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21984" w:rsidRDefault="00121984" w:rsidP="0012198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21984" w:rsidRDefault="00121984" w:rsidP="008F4B1D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121984" w:rsidRDefault="00121984" w:rsidP="008F4B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07 августа 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№ 141-5</w:t>
      </w:r>
    </w:p>
    <w:p w:rsidR="00121984" w:rsidRDefault="00121984" w:rsidP="008F4B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121984" w:rsidRDefault="00121984" w:rsidP="008F4B1D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095"/>
      </w:tblGrid>
      <w:tr w:rsidR="00121984" w:rsidTr="00121984">
        <w:trPr>
          <w:trHeight w:val="1549"/>
        </w:trPr>
        <w:tc>
          <w:tcPr>
            <w:tcW w:w="6095" w:type="dxa"/>
            <w:hideMark/>
          </w:tcPr>
          <w:p w:rsidR="00121984" w:rsidRDefault="00121984" w:rsidP="008F4B1D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Об отказе в регистрации кандидата в депутаты Ростовской-на-Дону городской Думы седьмого созыва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Нерубальского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Никиты Эдуардовича, выдвинутого Региональным</w:t>
            </w:r>
            <w:r w:rsidRPr="00121984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отделение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м</w:t>
            </w:r>
            <w:r w:rsidRPr="00121984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в Ростовской области Политической партии «НОВЫЕ ЛЮДИ»</w:t>
            </w:r>
            <w:r>
              <w:rPr>
                <w:rFonts w:ascii="Times New Roman" w:eastAsia="Times New Roman" w:hAnsi="Times New Roman"/>
                <w:b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Ворошиловскому одномандатному избирательному округу № 3 </w:t>
            </w:r>
          </w:p>
        </w:tc>
      </w:tr>
    </w:tbl>
    <w:p w:rsidR="00121984" w:rsidRDefault="00121984" w:rsidP="008F4B1D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21984" w:rsidRDefault="00121984" w:rsidP="008F4B1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1984" w:rsidRDefault="00121984" w:rsidP="008F4B1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 w:rsidRPr="00121984">
        <w:rPr>
          <w:rFonts w:ascii="Times New Roman" w:eastAsia="Times New Roman" w:hAnsi="Times New Roman"/>
          <w:sz w:val="28"/>
          <w:szCs w:val="20"/>
          <w:lang w:eastAsia="ru-RU"/>
        </w:rPr>
        <w:t>Нерубальского</w:t>
      </w:r>
      <w:proofErr w:type="spellEnd"/>
      <w:r w:rsidRPr="00121984">
        <w:rPr>
          <w:rFonts w:ascii="Times New Roman" w:eastAsia="Times New Roman" w:hAnsi="Times New Roman"/>
          <w:sz w:val="28"/>
          <w:szCs w:val="20"/>
          <w:lang w:eastAsia="ru-RU"/>
        </w:rPr>
        <w:t xml:space="preserve"> Никиты Эдуардовича</w:t>
      </w:r>
      <w:r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выдвинутого </w:t>
      </w:r>
      <w:r w:rsidRPr="00121984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Pr="00121984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«НОВЫЕ ЛЮДИ»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3,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</w:t>
      </w:r>
      <w:r w:rsidR="0016116A" w:rsidRPr="0016116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(далее – Комиссия)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16116A" w:rsidRPr="0016116A">
        <w:t xml:space="preserve"> </w:t>
      </w:r>
      <w:r w:rsidR="0016116A" w:rsidRPr="0016116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(далее – Федеральный закон)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Областного закона от 12.05.2016 № 525-ЗС «О выборах и референдумах в Ростовской области»</w:t>
      </w:r>
      <w:r w:rsidR="0016116A" w:rsidRPr="0016116A">
        <w:t xml:space="preserve"> </w:t>
      </w:r>
      <w:r w:rsidR="0016116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(далее – Областной закон)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6116A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установила следующее.</w:t>
      </w:r>
    </w:p>
    <w:p w:rsidR="00121984" w:rsidRDefault="00121984" w:rsidP="008F4B1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Документы, необходимые для выдвижения и регистрации, кандидатом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Нерубальским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Никитой Эдуардовичем</w:t>
      </w:r>
      <w:r w:rsidRPr="001219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представлены в установленном </w:t>
      </w:r>
      <w:r w:rsidR="0016116A" w:rsidRPr="0016116A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Федеральным и Областным </w:t>
      </w:r>
      <w:r w:rsidR="0016116A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законами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Нерубальским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Никитой Эдуардовичем</w:t>
      </w:r>
      <w:r w:rsidRPr="001219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выдвижении. </w:t>
      </w:r>
    </w:p>
    <w:p w:rsidR="00121984" w:rsidRDefault="00121984" w:rsidP="008F4B1D">
      <w:pPr>
        <w:pStyle w:val="1"/>
        <w:spacing w:line="276" w:lineRule="auto"/>
        <w:ind w:firstLine="709"/>
        <w:rPr>
          <w:sz w:val="28"/>
          <w:szCs w:val="28"/>
        </w:rPr>
      </w:pPr>
      <w:r w:rsidRPr="00C7563D">
        <w:rPr>
          <w:sz w:val="28"/>
          <w:szCs w:val="28"/>
        </w:rPr>
        <w:t xml:space="preserve">Данные, поступившие из государственных органов (отдел полиции по вопросам миграции ОП № 1 УМВД России  по г. Ростову-на-Дону, </w:t>
      </w:r>
      <w:r w:rsidRPr="00C7563D">
        <w:rPr>
          <w:sz w:val="28"/>
          <w:szCs w:val="28"/>
        </w:rPr>
        <w:lastRenderedPageBreak/>
        <w:t xml:space="preserve">информационный центр ГУ МВД России по Ростовской области, филиал «ФКП </w:t>
      </w:r>
      <w:proofErr w:type="spellStart"/>
      <w:r w:rsidRPr="00C7563D">
        <w:rPr>
          <w:sz w:val="28"/>
          <w:szCs w:val="28"/>
        </w:rPr>
        <w:t>Росреестра</w:t>
      </w:r>
      <w:proofErr w:type="spellEnd"/>
      <w:r w:rsidRPr="00C7563D">
        <w:rPr>
          <w:sz w:val="28"/>
          <w:szCs w:val="28"/>
        </w:rPr>
        <w:t>» по Ростовской области</w:t>
      </w:r>
      <w:r w:rsidRPr="00C7563D">
        <w:rPr>
          <w:i/>
          <w:sz w:val="28"/>
          <w:szCs w:val="28"/>
        </w:rPr>
        <w:t>)</w:t>
      </w:r>
      <w:r w:rsidRPr="00C7563D">
        <w:rPr>
          <w:sz w:val="28"/>
          <w:szCs w:val="28"/>
        </w:rPr>
        <w:t xml:space="preserve"> подтверждают достоверность сведений, представленных кандидатом при выдвижении. </w:t>
      </w:r>
      <w:r w:rsidR="00C7563D" w:rsidRPr="00C7563D">
        <w:rPr>
          <w:sz w:val="28"/>
          <w:szCs w:val="28"/>
        </w:rPr>
        <w:t>С использованием системы межведомственного электронного взаимодействия (СМЭВ) получен ответ с подтвержден</w:t>
      </w:r>
      <w:r w:rsidR="00C7563D">
        <w:rPr>
          <w:sz w:val="28"/>
          <w:szCs w:val="28"/>
        </w:rPr>
        <w:t>ием сведений об образовании.  При проверке достоверности сведений о  размере и об источниках доходов, проверке достоверности сведений об индивидуальном номере налогоплательщика выявлено расхождение с учетными данными межрайонной инспекции Федеральной налоговой службы № 23 по Ростовской области. Не п</w:t>
      </w:r>
      <w:r w:rsidRPr="00C7563D">
        <w:rPr>
          <w:sz w:val="28"/>
          <w:szCs w:val="28"/>
        </w:rPr>
        <w:t>оступили результаты проверки денежных средств, находящихся на счетах (вкладах) в банках, ценных бумагах, которые были на</w:t>
      </w:r>
      <w:r w:rsidR="00260029">
        <w:rPr>
          <w:sz w:val="28"/>
          <w:szCs w:val="28"/>
        </w:rPr>
        <w:t xml:space="preserve">правлены в Центральный Банк РФ </w:t>
      </w:r>
      <w:r w:rsidRPr="00C7563D">
        <w:rPr>
          <w:sz w:val="28"/>
          <w:szCs w:val="28"/>
        </w:rPr>
        <w:t>с</w:t>
      </w:r>
      <w:r w:rsidR="00260029">
        <w:rPr>
          <w:sz w:val="28"/>
          <w:szCs w:val="28"/>
        </w:rPr>
        <w:t xml:space="preserve"> </w:t>
      </w:r>
      <w:r w:rsidRPr="00C7563D">
        <w:rPr>
          <w:sz w:val="28"/>
          <w:szCs w:val="28"/>
        </w:rPr>
        <w:t>использованием единой системы межведомственного электронного взаимодействия и программного обеспечения ГАС «Выборы».</w:t>
      </w:r>
      <w:r>
        <w:rPr>
          <w:sz w:val="28"/>
          <w:szCs w:val="28"/>
        </w:rPr>
        <w:t xml:space="preserve">  </w:t>
      </w:r>
    </w:p>
    <w:p w:rsidR="00121984" w:rsidRDefault="0016116A" w:rsidP="008F4B1D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116A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постановлением Комиссии от 26.06.2020 год № 126-4 «О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седьмого созыва»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1984">
        <w:rPr>
          <w:rFonts w:ascii="Times New Roman" w:eastAsia="Times New Roman" w:hAnsi="Times New Roman"/>
          <w:sz w:val="28"/>
          <w:szCs w:val="28"/>
          <w:lang w:eastAsia="ru-RU"/>
        </w:rPr>
        <w:t>для регистрации гражданина кандидатом в депутаты Ростовской-на-Дону городской Думы седьмого созыва по Ворошиловскому одноман</w:t>
      </w:r>
      <w:r w:rsidR="00CE3F48">
        <w:rPr>
          <w:rFonts w:ascii="Times New Roman" w:eastAsia="Times New Roman" w:hAnsi="Times New Roman"/>
          <w:sz w:val="28"/>
          <w:szCs w:val="28"/>
          <w:lang w:eastAsia="ru-RU"/>
        </w:rPr>
        <w:t>датному избирательному округу №3</w:t>
      </w:r>
      <w:r w:rsidR="00121984">
        <w:rPr>
          <w:rFonts w:ascii="Times New Roman" w:eastAsia="Times New Roman" w:hAnsi="Times New Roman"/>
          <w:sz w:val="28"/>
          <w:szCs w:val="28"/>
          <w:lang w:eastAsia="ru-RU"/>
        </w:rPr>
        <w:t>, нео</w:t>
      </w:r>
      <w:r w:rsidR="00CE3F48">
        <w:rPr>
          <w:rFonts w:ascii="Times New Roman" w:eastAsia="Times New Roman" w:hAnsi="Times New Roman"/>
          <w:sz w:val="28"/>
          <w:szCs w:val="28"/>
          <w:lang w:eastAsia="ru-RU"/>
        </w:rPr>
        <w:t>бходимо представить не менее 118</w:t>
      </w:r>
      <w:r w:rsidR="00121984">
        <w:rPr>
          <w:rFonts w:ascii="Times New Roman" w:eastAsia="Times New Roman" w:hAnsi="Times New Roman"/>
          <w:sz w:val="28"/>
          <w:szCs w:val="28"/>
          <w:lang w:eastAsia="ru-RU"/>
        </w:rPr>
        <w:t xml:space="preserve"> достоверных под</w:t>
      </w:r>
      <w:r w:rsidR="00CE3F48">
        <w:rPr>
          <w:rFonts w:ascii="Times New Roman" w:eastAsia="Times New Roman" w:hAnsi="Times New Roman"/>
          <w:sz w:val="28"/>
          <w:szCs w:val="28"/>
          <w:lang w:eastAsia="ru-RU"/>
        </w:rPr>
        <w:t>писей избирателей и не более 129</w:t>
      </w:r>
      <w:r w:rsidR="00121984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подписей. В поддержку выдвижения кандидатом </w:t>
      </w:r>
      <w:proofErr w:type="spellStart"/>
      <w:r w:rsidR="00CE3F48">
        <w:rPr>
          <w:rFonts w:ascii="Times New Roman" w:eastAsia="Times New Roman" w:hAnsi="Times New Roman"/>
          <w:sz w:val="28"/>
          <w:szCs w:val="20"/>
          <w:lang w:eastAsia="ru-RU"/>
        </w:rPr>
        <w:t>Нерубальским</w:t>
      </w:r>
      <w:proofErr w:type="spellEnd"/>
      <w:r w:rsidR="00CE3F48">
        <w:rPr>
          <w:rFonts w:ascii="Times New Roman" w:eastAsia="Times New Roman" w:hAnsi="Times New Roman"/>
          <w:sz w:val="28"/>
          <w:szCs w:val="20"/>
          <w:lang w:eastAsia="ru-RU"/>
        </w:rPr>
        <w:t xml:space="preserve"> Никитой Эдуардовичем</w:t>
      </w:r>
      <w:r w:rsidR="00CE3F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1984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представлены </w:t>
      </w:r>
      <w:r w:rsidR="00570E9D">
        <w:rPr>
          <w:rFonts w:ascii="Times New Roman" w:eastAsia="Times New Roman" w:hAnsi="Times New Roman"/>
          <w:sz w:val="28"/>
          <w:szCs w:val="28"/>
          <w:lang w:eastAsia="ru-RU"/>
        </w:rPr>
        <w:t>129</w:t>
      </w:r>
      <w:r w:rsidR="00121984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подписей избирателей. На основании Областного закона проверке подлежали </w:t>
      </w:r>
      <w:r w:rsidR="00570E9D">
        <w:rPr>
          <w:rFonts w:ascii="Times New Roman" w:eastAsia="Times New Roman" w:hAnsi="Times New Roman"/>
          <w:sz w:val="28"/>
          <w:szCs w:val="28"/>
          <w:lang w:eastAsia="ru-RU"/>
        </w:rPr>
        <w:t>59</w:t>
      </w:r>
      <w:r w:rsidR="00121984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представленных подписей. </w:t>
      </w:r>
    </w:p>
    <w:p w:rsidR="00121984" w:rsidRDefault="00121984" w:rsidP="008F4B1D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результате проверки</w:t>
      </w:r>
      <w:r w:rsidR="0016116A">
        <w:rPr>
          <w:rFonts w:ascii="Times New Roman" w:eastAsia="Times New Roman" w:hAnsi="Times New Roman"/>
          <w:sz w:val="28"/>
          <w:szCs w:val="28"/>
          <w:lang w:eastAsia="ru-RU"/>
        </w:rPr>
        <w:t xml:space="preserve"> 59 подписей</w:t>
      </w:r>
      <w:r w:rsidR="0016116A" w:rsidRPr="001611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6116A">
        <w:rPr>
          <w:rFonts w:ascii="Times New Roman" w:eastAsia="Times New Roman" w:hAnsi="Times New Roman"/>
          <w:sz w:val="28"/>
          <w:szCs w:val="28"/>
          <w:lang w:eastAsia="ru-RU"/>
        </w:rPr>
        <w:t>избирателей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proofErr w:type="spellStart"/>
      <w:r w:rsidR="00CE3F48" w:rsidRPr="00121984">
        <w:rPr>
          <w:rFonts w:ascii="Times New Roman" w:eastAsia="Times New Roman" w:hAnsi="Times New Roman"/>
          <w:sz w:val="28"/>
          <w:szCs w:val="20"/>
          <w:lang w:eastAsia="ru-RU"/>
        </w:rPr>
        <w:t>Нерубальского</w:t>
      </w:r>
      <w:proofErr w:type="spellEnd"/>
      <w:r w:rsidR="00CE3F48" w:rsidRPr="00121984">
        <w:rPr>
          <w:rFonts w:ascii="Times New Roman" w:eastAsia="Times New Roman" w:hAnsi="Times New Roman"/>
          <w:sz w:val="28"/>
          <w:szCs w:val="20"/>
          <w:lang w:eastAsia="ru-RU"/>
        </w:rPr>
        <w:t xml:space="preserve"> Никиты Эдуардовича</w:t>
      </w:r>
      <w:r w:rsidR="00CE3F48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(итоговый протокол прилагается), установлено, что </w:t>
      </w:r>
      <w:r w:rsidR="0016116A">
        <w:rPr>
          <w:rFonts w:ascii="Times New Roman" w:eastAsia="Times New Roman" w:hAnsi="Times New Roman"/>
          <w:sz w:val="28"/>
          <w:szCs w:val="28"/>
          <w:lang w:eastAsia="ru-RU"/>
        </w:rPr>
        <w:t>достоверными признано</w:t>
      </w:r>
      <w:r w:rsid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101 (сто одна) подпись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B57085">
        <w:rPr>
          <w:rFonts w:ascii="Times New Roman" w:eastAsia="Times New Roman" w:hAnsi="Times New Roman"/>
          <w:sz w:val="28"/>
          <w:szCs w:val="28"/>
          <w:lang w:eastAsia="ru-RU"/>
        </w:rPr>
        <w:t xml:space="preserve">недостоверными и (или)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недействительными – </w:t>
      </w:r>
      <w:r w:rsidR="00570E9D">
        <w:rPr>
          <w:rFonts w:ascii="Times New Roman" w:eastAsia="Times New Roman" w:hAnsi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 том числе на основании:</w:t>
      </w:r>
    </w:p>
    <w:p w:rsidR="00121984" w:rsidRPr="00570E9D" w:rsidRDefault="00121984" w:rsidP="008F4B1D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подпункта «в»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(Сведения об избирателе, указанные в подписном листе, не соо</w:t>
      </w:r>
      <w:r w:rsidR="00570E9D">
        <w:rPr>
          <w:rFonts w:ascii="Times New Roman" w:eastAsia="Times New Roman" w:hAnsi="Times New Roman"/>
          <w:sz w:val="28"/>
          <w:szCs w:val="28"/>
          <w:lang w:eastAsia="ru-RU"/>
        </w:rPr>
        <w:t>тветствуют действительности) – 21 подпись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21984" w:rsidRPr="00570E9D" w:rsidRDefault="00121984" w:rsidP="008F4B1D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подпункта «е»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(«Дата внесения подписи», выполненные одним и тем же лицом (в отн</w:t>
      </w:r>
      <w:r w:rsidR="00570E9D">
        <w:rPr>
          <w:rFonts w:ascii="Times New Roman" w:eastAsia="Times New Roman" w:hAnsi="Times New Roman"/>
          <w:sz w:val="28"/>
          <w:szCs w:val="28"/>
          <w:lang w:eastAsia="ru-RU"/>
        </w:rPr>
        <w:t>ошении разных избирателей)) – 2 подписи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21984" w:rsidRDefault="00121984" w:rsidP="008F4B1D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. «л»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(записи в графе «Фамилия, имя, отчество», выполненные одним и тем же лицом (в отно</w:t>
      </w:r>
      <w:r w:rsidR="00B57085">
        <w:rPr>
          <w:rFonts w:ascii="Times New Roman" w:eastAsia="Times New Roman" w:hAnsi="Times New Roman"/>
          <w:sz w:val="28"/>
          <w:szCs w:val="28"/>
          <w:lang w:eastAsia="ru-RU"/>
        </w:rPr>
        <w:t xml:space="preserve">шении разных избирателей)) – </w:t>
      </w:r>
      <w:r w:rsidR="00570E9D" w:rsidRPr="00570E9D">
        <w:rPr>
          <w:rFonts w:ascii="Times New Roman" w:eastAsia="Times New Roman" w:hAnsi="Times New Roman"/>
          <w:sz w:val="28"/>
          <w:szCs w:val="28"/>
          <w:lang w:eastAsia="ru-RU"/>
        </w:rPr>
        <w:t>4 подписи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70E9D" w:rsidRPr="00570E9D" w:rsidRDefault="00570E9D" w:rsidP="008F4B1D">
      <w:pPr>
        <w:pStyle w:val="a3"/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E9D">
        <w:rPr>
          <w:rFonts w:ascii="Times New Roman" w:eastAsia="Times New Roman" w:hAnsi="Times New Roman"/>
          <w:bCs/>
          <w:sz w:val="28"/>
          <w:szCs w:val="28"/>
          <w:lang w:eastAsia="ru-RU"/>
        </w:rPr>
        <w:t>п. 6</w:t>
      </w:r>
      <w:r w:rsidRPr="00570E9D">
        <w:rPr>
          <w:rFonts w:ascii="Times New Roman" w:eastAsia="Times New Roman" w:hAnsi="Times New Roman"/>
          <w:bCs/>
          <w:sz w:val="28"/>
          <w:szCs w:val="28"/>
          <w:vertAlign w:val="superscript"/>
          <w:lang w:eastAsia="ru-RU"/>
        </w:rPr>
        <w:t>3</w:t>
      </w:r>
      <w:r w:rsidR="00B5708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570E9D">
        <w:rPr>
          <w:rFonts w:ascii="Times New Roman" w:eastAsia="Times New Roman" w:hAnsi="Times New Roman"/>
          <w:bCs/>
          <w:sz w:val="28"/>
          <w:szCs w:val="28"/>
          <w:lang w:eastAsia="ru-RU"/>
        </w:rPr>
        <w:t>ст. 38 Подпись избирателя пр</w:t>
      </w:r>
      <w:r w:rsidR="00B5708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оставлена им </w:t>
      </w:r>
      <w:proofErr w:type="spellStart"/>
      <w:r w:rsidR="00B57085">
        <w:rPr>
          <w:rFonts w:ascii="Times New Roman" w:eastAsia="Times New Roman" w:hAnsi="Times New Roman"/>
          <w:bCs/>
          <w:sz w:val="28"/>
          <w:szCs w:val="28"/>
          <w:lang w:eastAsia="ru-RU"/>
        </w:rPr>
        <w:t>несобственноручно</w:t>
      </w:r>
      <w:proofErr w:type="spellEnd"/>
      <w:r w:rsidR="00B5708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570E9D">
        <w:rPr>
          <w:rFonts w:ascii="Times New Roman" w:eastAsia="Times New Roman" w:hAnsi="Times New Roman"/>
          <w:bCs/>
          <w:sz w:val="28"/>
          <w:szCs w:val="28"/>
          <w:lang w:eastAsia="ru-RU"/>
        </w:rPr>
        <w:t>(избиратель умер)</w:t>
      </w:r>
      <w:r w:rsidR="0016116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21984" w:rsidRDefault="00121984" w:rsidP="008F4B1D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="00CE3F48">
        <w:rPr>
          <w:rFonts w:ascii="Times New Roman" w:eastAsia="Times New Roman" w:hAnsi="Times New Roman"/>
          <w:sz w:val="28"/>
          <w:szCs w:val="28"/>
          <w:lang w:eastAsia="ru-RU"/>
        </w:rPr>
        <w:t>Нерубальским</w:t>
      </w:r>
      <w:proofErr w:type="spellEnd"/>
      <w:r w:rsidR="00CE3F48" w:rsidRPr="00CE3F48">
        <w:rPr>
          <w:rFonts w:ascii="Times New Roman" w:eastAsia="Times New Roman" w:hAnsi="Times New Roman"/>
          <w:sz w:val="28"/>
          <w:szCs w:val="28"/>
          <w:lang w:eastAsia="ru-RU"/>
        </w:rPr>
        <w:t xml:space="preserve"> Никит</w:t>
      </w:r>
      <w:r w:rsidR="00CE3F48">
        <w:rPr>
          <w:rFonts w:ascii="Times New Roman" w:eastAsia="Times New Roman" w:hAnsi="Times New Roman"/>
          <w:sz w:val="28"/>
          <w:szCs w:val="28"/>
          <w:lang w:eastAsia="ru-RU"/>
        </w:rPr>
        <w:t>ой Эдуардовичем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представлено недостаточное количество достоверных подписей избирателей, необходимых для регистрации его кандидатом в депутаты Ростовской-на-Дону городской Думы седьмого созыва  по одноман</w:t>
      </w:r>
      <w:r w:rsidR="00CE3F48">
        <w:rPr>
          <w:rFonts w:ascii="Times New Roman" w:eastAsia="Times New Roman" w:hAnsi="Times New Roman"/>
          <w:sz w:val="28"/>
          <w:szCs w:val="28"/>
          <w:lang w:eastAsia="ru-RU"/>
        </w:rPr>
        <w:t>датному избирательному округу № 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121984" w:rsidRDefault="00121984" w:rsidP="008F4B1D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вышеизложенного, руководствуясь статьей 38 Федерального закона, статьями 16, 32, 33 Областного закона,</w:t>
      </w:r>
      <w:r w:rsidR="0016116A" w:rsidRPr="0016116A">
        <w:t xml:space="preserve"> </w:t>
      </w:r>
      <w:r w:rsidR="0016116A" w:rsidRPr="0016116A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 w:rsidR="0016116A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121984" w:rsidRDefault="00121984" w:rsidP="008F4B1D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1984" w:rsidRDefault="00121984" w:rsidP="008F4B1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121984" w:rsidRDefault="00121984" w:rsidP="008F4B1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121984" w:rsidRDefault="00121984" w:rsidP="008F4B1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1984" w:rsidRDefault="00121984" w:rsidP="00260029">
      <w:pPr>
        <w:tabs>
          <w:tab w:val="left" w:pos="3810"/>
        </w:tabs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 Отказать в регистрации кандидата в депутаты Ростовской-на-Дону городской Думы седьмого созыва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="00CE3F48" w:rsidRPr="00CE3F48">
        <w:rPr>
          <w:rFonts w:ascii="Times New Roman" w:eastAsia="Times New Roman" w:hAnsi="Times New Roman"/>
          <w:sz w:val="28"/>
          <w:szCs w:val="20"/>
          <w:lang w:eastAsia="ru-RU"/>
        </w:rPr>
        <w:t>Нерубальского</w:t>
      </w:r>
      <w:proofErr w:type="spellEnd"/>
      <w:r w:rsidR="00CE3F48" w:rsidRPr="00CE3F48">
        <w:rPr>
          <w:rFonts w:ascii="Times New Roman" w:eastAsia="Times New Roman" w:hAnsi="Times New Roman"/>
          <w:sz w:val="28"/>
          <w:szCs w:val="20"/>
          <w:lang w:eastAsia="ru-RU"/>
        </w:rPr>
        <w:t xml:space="preserve"> Никиты Эдуардовича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выдвинутого </w:t>
      </w:r>
      <w:r w:rsidR="00AF2C8F" w:rsidRPr="00121984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="00AF2C8F" w:rsidRPr="00121984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«НОВЫЕ ЛЮДИ»</w:t>
      </w:r>
      <w:r w:rsidR="00AF2C8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CE3F4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21984" w:rsidRDefault="00CE3F48" w:rsidP="00260029">
      <w:pPr>
        <w:suppressAutoHyphens/>
        <w:spacing w:before="60" w:after="6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Дата отказа в регистрации «07» августа</w:t>
      </w:r>
      <w:r w:rsidR="0012198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2020</w:t>
      </w:r>
      <w:r w:rsidR="0026002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года</w:t>
      </w:r>
      <w:r w:rsidR="0012198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время отказа в регистрации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17 часов 30</w:t>
      </w:r>
      <w:r w:rsidR="0012198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минут.</w:t>
      </w:r>
    </w:p>
    <w:p w:rsidR="00121984" w:rsidRDefault="00121984" w:rsidP="00260029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Выдать </w:t>
      </w:r>
      <w:proofErr w:type="spellStart"/>
      <w:r w:rsidR="00CE3F48">
        <w:rPr>
          <w:rFonts w:ascii="Times New Roman" w:eastAsia="Times New Roman" w:hAnsi="Times New Roman"/>
          <w:sz w:val="28"/>
          <w:szCs w:val="20"/>
          <w:lang w:eastAsia="ru-RU"/>
        </w:rPr>
        <w:t>Нерубальскому</w:t>
      </w:r>
      <w:proofErr w:type="spellEnd"/>
      <w:r w:rsidR="00CE3F48">
        <w:rPr>
          <w:rFonts w:ascii="Times New Roman" w:eastAsia="Times New Roman" w:hAnsi="Times New Roman"/>
          <w:sz w:val="28"/>
          <w:szCs w:val="20"/>
          <w:lang w:eastAsia="ru-RU"/>
        </w:rPr>
        <w:t xml:space="preserve"> Никите Эдуардовичу</w:t>
      </w:r>
      <w:r w:rsidR="00CE3F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копию настоящего постановления в течение одних суток с момента принятия.</w:t>
      </w:r>
    </w:p>
    <w:p w:rsidR="00121984" w:rsidRDefault="00121984" w:rsidP="00260029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3.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26002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121984" w:rsidRDefault="00121984" w:rsidP="00260029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4. Контроль за исполнением настоящего постановления возложить</w:t>
      </w:r>
      <w:r w:rsidR="0026002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121984" w:rsidRDefault="00121984" w:rsidP="00260029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21984" w:rsidRDefault="00121984" w:rsidP="00260029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21984" w:rsidRDefault="00121984" w:rsidP="00260029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121984" w:rsidRDefault="00121984" w:rsidP="00260029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21984" w:rsidRDefault="00121984" w:rsidP="00260029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21984" w:rsidRDefault="00121984" w:rsidP="00260029"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М.В.Зайцева</w:t>
      </w:r>
      <w:proofErr w:type="spellEnd"/>
    </w:p>
    <w:sectPr w:rsidR="00121984" w:rsidSect="00260029">
      <w:pgSz w:w="11906" w:h="16838"/>
      <w:pgMar w:top="851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B4821"/>
    <w:multiLevelType w:val="hybridMultilevel"/>
    <w:tmpl w:val="EBBE8E98"/>
    <w:lvl w:ilvl="0" w:tplc="EBF6EE92">
      <w:start w:val="1"/>
      <w:numFmt w:val="decimal"/>
      <w:lvlText w:val="%1)"/>
      <w:lvlJc w:val="left"/>
      <w:pPr>
        <w:ind w:left="1843" w:hanging="283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69E"/>
    <w:rsid w:val="00121984"/>
    <w:rsid w:val="0016116A"/>
    <w:rsid w:val="001B469E"/>
    <w:rsid w:val="00260029"/>
    <w:rsid w:val="00570E9D"/>
    <w:rsid w:val="008F4B1D"/>
    <w:rsid w:val="00AA0628"/>
    <w:rsid w:val="00AF2C8F"/>
    <w:rsid w:val="00B57085"/>
    <w:rsid w:val="00C7563D"/>
    <w:rsid w:val="00CE3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E1D684-E642-40A6-83C7-B512FD2BD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9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984"/>
    <w:pPr>
      <w:ind w:left="720"/>
      <w:contextualSpacing/>
    </w:pPr>
  </w:style>
  <w:style w:type="paragraph" w:customStyle="1" w:styleId="1">
    <w:name w:val="Основной текст с отступом1"/>
    <w:basedOn w:val="a"/>
    <w:rsid w:val="00121984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1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98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42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7</cp:revision>
  <dcterms:created xsi:type="dcterms:W3CDTF">2020-08-06T14:32:00Z</dcterms:created>
  <dcterms:modified xsi:type="dcterms:W3CDTF">2020-08-07T14:49:00Z</dcterms:modified>
</cp:coreProperties>
</file>