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9D4" w:rsidRDefault="00D309D4" w:rsidP="00D309D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69C025A" wp14:editId="6A13157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9D4" w:rsidRDefault="00D309D4" w:rsidP="00D309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309D4" w:rsidRDefault="00D309D4" w:rsidP="00D309D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309D4" w:rsidRDefault="00D309D4" w:rsidP="00D309D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09D4" w:rsidRDefault="00D309D4" w:rsidP="00D309D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309D4" w:rsidRDefault="00D309D4" w:rsidP="00D30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</w:t>
      </w:r>
      <w:r w:rsidR="008646C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141-6</w:t>
      </w:r>
    </w:p>
    <w:p w:rsidR="00D309D4" w:rsidRDefault="00D309D4" w:rsidP="00D30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D309D4" w:rsidRDefault="00D309D4" w:rsidP="00D309D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D309D4" w:rsidTr="00B72A01">
        <w:trPr>
          <w:trHeight w:val="1549"/>
        </w:trPr>
        <w:tc>
          <w:tcPr>
            <w:tcW w:w="6095" w:type="dxa"/>
            <w:hideMark/>
          </w:tcPr>
          <w:p w:rsidR="00D309D4" w:rsidRDefault="00D309D4" w:rsidP="008646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</w:t>
            </w:r>
            <w:r w:rsidR="008646C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="008646C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Винжега</w:t>
            </w:r>
            <w:proofErr w:type="spellEnd"/>
            <w:r w:rsidR="008646C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Петра Владимировича</w:t>
            </w:r>
            <w:r w:rsidR="008646C9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,</w:t>
            </w:r>
            <w:r w:rsidR="008646C9" w:rsidRPr="008646C9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выдвинутого Региональным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 Ростовской области Политической партии «НОВЫЕ ЛЮДИ»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 w:rsidR="008646C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5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D309D4" w:rsidRDefault="00D309D4" w:rsidP="00D309D4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309D4" w:rsidRDefault="00D309D4" w:rsidP="00D309D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09D4" w:rsidRDefault="00D309D4" w:rsidP="00D309D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>Винжега</w:t>
      </w:r>
      <w:proofErr w:type="spellEnd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646C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A4083E" w:rsidRPr="00A408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A408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A4083E" w:rsidRPr="00A408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A408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4083E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D309D4" w:rsidRDefault="00D309D4" w:rsidP="00D309D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Петром</w:t>
      </w:r>
      <w:r w:rsidR="008646C9" w:rsidRP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Владимировичем</w:t>
      </w:r>
      <w:r w:rsidR="008646C9" w:rsidRP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t>Федеральным и Областным закона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Петром Владимировичем</w:t>
      </w:r>
      <w:r w:rsidR="008646C9" w:rsidRP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D309D4" w:rsidRDefault="00D309D4" w:rsidP="00D309D4">
      <w:pPr>
        <w:pStyle w:val="1"/>
        <w:ind w:firstLine="709"/>
        <w:rPr>
          <w:sz w:val="28"/>
          <w:szCs w:val="28"/>
        </w:rPr>
      </w:pPr>
      <w:r w:rsidRPr="00D152CD">
        <w:rPr>
          <w:sz w:val="28"/>
          <w:szCs w:val="28"/>
        </w:rPr>
        <w:t>Данные, поступившие из государственных органов (межрайонная</w:t>
      </w:r>
      <w:r w:rsidRPr="00D152CD">
        <w:rPr>
          <w:i/>
          <w:sz w:val="28"/>
          <w:szCs w:val="28"/>
        </w:rPr>
        <w:t xml:space="preserve"> </w:t>
      </w:r>
      <w:r w:rsidRPr="00D152CD">
        <w:rPr>
          <w:sz w:val="28"/>
          <w:szCs w:val="28"/>
        </w:rPr>
        <w:t>инспекция ФНС № 23 по Ростовской области, отдел полиции по вопрос</w:t>
      </w:r>
      <w:r w:rsidR="00A4083E">
        <w:rPr>
          <w:sz w:val="28"/>
          <w:szCs w:val="28"/>
        </w:rPr>
        <w:t xml:space="preserve">ам миграции ОП № 1 УМВД России </w:t>
      </w:r>
      <w:r w:rsidRPr="00D152CD">
        <w:rPr>
          <w:sz w:val="28"/>
          <w:szCs w:val="28"/>
        </w:rPr>
        <w:t>по г. Ростову-на-Дону, информационный центр ГУ М</w:t>
      </w:r>
      <w:r w:rsidR="00D152CD" w:rsidRPr="00D152CD">
        <w:rPr>
          <w:sz w:val="28"/>
          <w:szCs w:val="28"/>
        </w:rPr>
        <w:t>ВД России по Ростовской области</w:t>
      </w:r>
      <w:r w:rsidR="00A4083E">
        <w:rPr>
          <w:sz w:val="28"/>
          <w:szCs w:val="28"/>
        </w:rPr>
        <w:t xml:space="preserve">) </w:t>
      </w:r>
      <w:r w:rsidRPr="00D152CD">
        <w:rPr>
          <w:sz w:val="28"/>
          <w:szCs w:val="28"/>
        </w:rPr>
        <w:t>подтверждают достоверность сведений, представленных кандидатом при выдвижении.</w:t>
      </w:r>
      <w:r w:rsidR="00A4083E">
        <w:rPr>
          <w:sz w:val="28"/>
          <w:szCs w:val="28"/>
        </w:rPr>
        <w:t xml:space="preserve"> </w:t>
      </w:r>
      <w:r w:rsidR="00D152CD">
        <w:rPr>
          <w:sz w:val="28"/>
          <w:szCs w:val="28"/>
        </w:rPr>
        <w:t>При</w:t>
      </w:r>
      <w:r w:rsidR="00A4083E">
        <w:rPr>
          <w:sz w:val="28"/>
          <w:szCs w:val="28"/>
        </w:rPr>
        <w:t xml:space="preserve"> </w:t>
      </w:r>
      <w:r w:rsidR="00D152CD" w:rsidRPr="00D152CD">
        <w:rPr>
          <w:sz w:val="28"/>
          <w:szCs w:val="28"/>
        </w:rPr>
        <w:t>проверке</w:t>
      </w:r>
      <w:r w:rsidR="00A4083E">
        <w:rPr>
          <w:sz w:val="28"/>
          <w:szCs w:val="28"/>
        </w:rPr>
        <w:t xml:space="preserve"> </w:t>
      </w:r>
      <w:r w:rsidR="00D152CD" w:rsidRPr="00D152CD">
        <w:rPr>
          <w:sz w:val="28"/>
          <w:szCs w:val="28"/>
        </w:rPr>
        <w:t xml:space="preserve">достоверности сведений об имуществе, принадлежащему кандидату на праве </w:t>
      </w:r>
      <w:r w:rsidR="00D152CD" w:rsidRPr="00D152CD">
        <w:rPr>
          <w:sz w:val="28"/>
          <w:szCs w:val="28"/>
        </w:rPr>
        <w:lastRenderedPageBreak/>
        <w:t>собственности</w:t>
      </w:r>
      <w:r w:rsidR="00A4083E">
        <w:rPr>
          <w:sz w:val="28"/>
          <w:szCs w:val="28"/>
        </w:rPr>
        <w:t>, установлено не</w:t>
      </w:r>
      <w:r w:rsidR="00D152CD" w:rsidRPr="00D152CD">
        <w:rPr>
          <w:sz w:val="28"/>
          <w:szCs w:val="28"/>
        </w:rPr>
        <w:t xml:space="preserve">соответствие учетным данным филиала «ФКП </w:t>
      </w:r>
      <w:proofErr w:type="spellStart"/>
      <w:r w:rsidR="00D152CD" w:rsidRPr="00D152CD">
        <w:rPr>
          <w:sz w:val="28"/>
          <w:szCs w:val="28"/>
        </w:rPr>
        <w:t>Росреестра</w:t>
      </w:r>
      <w:proofErr w:type="spellEnd"/>
      <w:r w:rsidR="00D152CD" w:rsidRPr="00D152CD">
        <w:rPr>
          <w:sz w:val="28"/>
          <w:szCs w:val="28"/>
        </w:rPr>
        <w:t xml:space="preserve">» по Ростовской области. </w:t>
      </w:r>
      <w:r w:rsidRPr="00D152CD">
        <w:rPr>
          <w:sz w:val="28"/>
          <w:szCs w:val="28"/>
        </w:rPr>
        <w:t>Не поступили результаты проверки сведений об автотранспортных средствах, денежных средств</w:t>
      </w:r>
      <w:r w:rsidR="00891FA5">
        <w:rPr>
          <w:sz w:val="28"/>
          <w:szCs w:val="28"/>
        </w:rPr>
        <w:t>ах</w:t>
      </w:r>
      <w:r w:rsidRPr="00D152CD">
        <w:rPr>
          <w:sz w:val="28"/>
          <w:szCs w:val="28"/>
        </w:rPr>
        <w:t>, находящихся на счетах (вкладах) в банках, ценных бумагах, которые были направлены в МВД России и Центральный</w:t>
      </w:r>
      <w:r w:rsidRPr="00D152CD">
        <w:rPr>
          <w:sz w:val="28"/>
          <w:szCs w:val="28"/>
        </w:rPr>
        <w:tab/>
        <w:t xml:space="preserve"> Банк РФ с использованием единой системы межведомственного электронного взаимодействия и программного обеспечения ГАС «Выборы».</w:t>
      </w:r>
      <w:r>
        <w:rPr>
          <w:sz w:val="28"/>
          <w:szCs w:val="28"/>
        </w:rPr>
        <w:t xml:space="preserve">  </w:t>
      </w:r>
    </w:p>
    <w:p w:rsidR="00D309D4" w:rsidRDefault="00A4083E" w:rsidP="00D309D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№5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>, нео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бходимо представить не менее 133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достоверных под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писей избирателей и не более 146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подписей. В поддержку выдвижения кандидатом </w:t>
      </w:r>
      <w:proofErr w:type="spellStart"/>
      <w:r w:rsidR="008646C9">
        <w:rPr>
          <w:rFonts w:ascii="Times New Roman" w:eastAsia="Times New Roman" w:hAnsi="Times New Roman"/>
          <w:sz w:val="28"/>
          <w:szCs w:val="20"/>
          <w:lang w:eastAsia="ru-RU"/>
        </w:rPr>
        <w:t>Винжега</w:t>
      </w:r>
      <w:proofErr w:type="spellEnd"/>
      <w:r w:rsidR="008646C9">
        <w:rPr>
          <w:rFonts w:ascii="Times New Roman" w:eastAsia="Times New Roman" w:hAnsi="Times New Roman"/>
          <w:sz w:val="28"/>
          <w:szCs w:val="20"/>
          <w:lang w:eastAsia="ru-RU"/>
        </w:rPr>
        <w:t xml:space="preserve"> Петром Владимировичем</w:t>
      </w:r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представлены 134 подписи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избирателей. На основании Областн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ого закона проверке подлежали 67</w:t>
      </w:r>
      <w:r w:rsidR="00D309D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представленных подписей. </w:t>
      </w:r>
    </w:p>
    <w:p w:rsidR="00D309D4" w:rsidRDefault="00D309D4" w:rsidP="00D309D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t xml:space="preserve"> 67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>Винжега</w:t>
      </w:r>
      <w:proofErr w:type="spellEnd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агается), установлено, что достоверными признано 106 (сто шесть) подписей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B3931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недействительными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28, в том числе на основании:</w:t>
      </w:r>
    </w:p>
    <w:p w:rsidR="00D309D4" w:rsidRPr="00570E9D" w:rsidRDefault="00D309D4" w:rsidP="00D309D4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ветствуют действительности) – 19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309D4" w:rsidRPr="00570E9D" w:rsidRDefault="00D309D4" w:rsidP="00D309D4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5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309D4" w:rsidRDefault="00D309D4" w:rsidP="00D309D4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. 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</w:t>
      </w:r>
      <w:r w:rsidR="00AB3931">
        <w:rPr>
          <w:rFonts w:ascii="Times New Roman" w:eastAsia="Times New Roman" w:hAnsi="Times New Roman"/>
          <w:sz w:val="28"/>
          <w:szCs w:val="28"/>
          <w:lang w:eastAsia="ru-RU"/>
        </w:rPr>
        <w:t xml:space="preserve">ношении разных избирателей)) – 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подписи.</w:t>
      </w:r>
    </w:p>
    <w:p w:rsidR="00D309D4" w:rsidRDefault="00D309D4" w:rsidP="008646C9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Петром Владимировичем</w:t>
      </w:r>
      <w:r w:rsidR="008646C9" w:rsidRPr="00864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</w:t>
      </w:r>
      <w:r w:rsidR="008646C9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A4083E" w:rsidRDefault="00D309D4" w:rsidP="00A4083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A4083E" w:rsidRPr="00A408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</w:t>
      </w:r>
      <w:r w:rsidR="00A4083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D309D4" w:rsidRDefault="00D309D4" w:rsidP="00D309D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09D4" w:rsidRDefault="00D309D4" w:rsidP="00D309D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09D4" w:rsidRDefault="00D309D4" w:rsidP="00D309D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D309D4" w:rsidRDefault="00D309D4" w:rsidP="00D309D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D309D4" w:rsidRDefault="00D309D4" w:rsidP="00D309D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09D4" w:rsidRDefault="00D309D4" w:rsidP="00D309D4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>Винжега</w:t>
      </w:r>
      <w:proofErr w:type="spellEnd"/>
      <w:r w:rsidR="008646C9" w:rsidRPr="008646C9">
        <w:rPr>
          <w:rFonts w:ascii="Times New Roman" w:eastAsia="Times New Roman" w:hAnsi="Times New Roman"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выдвинутого</w:t>
      </w:r>
      <w:r w:rsidR="006B5F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5FEB"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6B5FEB"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6B5FE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09D4" w:rsidRDefault="00D309D4" w:rsidP="00D309D4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2020, время</w:t>
      </w:r>
      <w:r w:rsidR="006B5FE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отказа в регистрации 17 часов 4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 минут.</w:t>
      </w:r>
    </w:p>
    <w:p w:rsidR="00D309D4" w:rsidRDefault="00D309D4" w:rsidP="00D309D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proofErr w:type="spellStart"/>
      <w:r w:rsidR="006B5FEB">
        <w:rPr>
          <w:rFonts w:ascii="Times New Roman" w:eastAsia="Times New Roman" w:hAnsi="Times New Roman"/>
          <w:sz w:val="28"/>
          <w:szCs w:val="20"/>
          <w:lang w:eastAsia="ru-RU"/>
        </w:rPr>
        <w:t>Винжега</w:t>
      </w:r>
      <w:proofErr w:type="spellEnd"/>
      <w:r w:rsidR="006B5FEB">
        <w:rPr>
          <w:rFonts w:ascii="Times New Roman" w:eastAsia="Times New Roman" w:hAnsi="Times New Roman"/>
          <w:sz w:val="28"/>
          <w:szCs w:val="20"/>
          <w:lang w:eastAsia="ru-RU"/>
        </w:rPr>
        <w:t xml:space="preserve"> Петру Владимировичу</w:t>
      </w:r>
      <w:r w:rsidR="006B5FEB" w:rsidRPr="006B5FE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D309D4" w:rsidRDefault="00D309D4" w:rsidP="00D309D4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D309D4" w:rsidRDefault="00D309D4" w:rsidP="00D309D4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D309D4" w:rsidRDefault="00D309D4" w:rsidP="00D309D4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309D4" w:rsidRDefault="00D309D4" w:rsidP="00D309D4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309D4" w:rsidRDefault="00D309D4" w:rsidP="00D309D4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D309D4" w:rsidRDefault="00D309D4" w:rsidP="00D309D4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309D4" w:rsidRDefault="00D309D4" w:rsidP="00D309D4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309D4" w:rsidRDefault="00D309D4" w:rsidP="00D309D4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p w:rsidR="00D309D4" w:rsidRDefault="00D309D4" w:rsidP="00D309D4"/>
    <w:p w:rsidR="00AA0628" w:rsidRDefault="00AA0628"/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390"/>
    <w:rsid w:val="006B5FEB"/>
    <w:rsid w:val="008646C9"/>
    <w:rsid w:val="00891FA5"/>
    <w:rsid w:val="008E6390"/>
    <w:rsid w:val="00A4083E"/>
    <w:rsid w:val="00AA0628"/>
    <w:rsid w:val="00AB3931"/>
    <w:rsid w:val="00D152CD"/>
    <w:rsid w:val="00D3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90006-1B37-4970-84E0-3B57B012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9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9D4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D309D4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30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09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5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7</cp:revision>
  <dcterms:created xsi:type="dcterms:W3CDTF">2020-08-06T15:02:00Z</dcterms:created>
  <dcterms:modified xsi:type="dcterms:W3CDTF">2020-08-07T14:51:00Z</dcterms:modified>
</cp:coreProperties>
</file>