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2AF" w:rsidRDefault="002262AF" w:rsidP="002262A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AFF404B" wp14:editId="0D52636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2AF" w:rsidRDefault="002262AF" w:rsidP="002262A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2262AF" w:rsidRDefault="002262AF" w:rsidP="002262A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2262AF" w:rsidRDefault="002262AF" w:rsidP="002262A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262AF" w:rsidRDefault="002262AF" w:rsidP="002262A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262AF" w:rsidRDefault="002262AF" w:rsidP="002262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№ 136-10 </w:t>
      </w:r>
    </w:p>
    <w:p w:rsidR="002262AF" w:rsidRDefault="002262AF" w:rsidP="002262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2262AF" w:rsidRDefault="002262AF" w:rsidP="002262AF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262AF" w:rsidRDefault="002262AF" w:rsidP="002262AF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№ 1 </w:t>
      </w:r>
      <w:r>
        <w:rPr>
          <w:rFonts w:ascii="Times New Roman" w:hAnsi="Times New Roman"/>
          <w:b/>
          <w:sz w:val="28"/>
          <w:szCs w:val="28"/>
        </w:rPr>
        <w:t>Харитонову К.А.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2262AF" w:rsidRDefault="002262AF" w:rsidP="002262AF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262AF" w:rsidRDefault="002262AF" w:rsidP="002262AF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>
        <w:rPr>
          <w:rFonts w:ascii="Times New Roman" w:hAnsi="Times New Roman"/>
          <w:sz w:val="28"/>
          <w:szCs w:val="28"/>
        </w:rPr>
        <w:t xml:space="preserve">Харитоновым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Константином Александровичем</w:t>
      </w:r>
      <w:r w:rsidR="0060064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60064B" w:rsidRPr="0060064B">
        <w:rPr>
          <w:rFonts w:ascii="Times New Roman" w:eastAsia="Times New Roman" w:hAnsi="Times New Roman"/>
          <w:sz w:val="28"/>
          <w:szCs w:val="28"/>
          <w:lang w:eastAsia="ru-RU"/>
        </w:rPr>
        <w:t>руководствуясь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2262AF" w:rsidRDefault="002262AF" w:rsidP="002262A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62AF" w:rsidRDefault="002262AF" w:rsidP="002262A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2262AF" w:rsidRDefault="002262AF" w:rsidP="002262A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2262AF" w:rsidRDefault="002262AF" w:rsidP="002262A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62AF" w:rsidRDefault="002262AF" w:rsidP="002262AF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Разрешить кандидату в депутаты Ростовской-на-Дону городской Думы седьмого созыва, выдвинутому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Ворошиловскому одномандатному избирательному округу № 1 </w:t>
      </w:r>
      <w:r>
        <w:rPr>
          <w:rFonts w:ascii="Times New Roman" w:hAnsi="Times New Roman"/>
          <w:sz w:val="28"/>
          <w:szCs w:val="28"/>
        </w:rPr>
        <w:t>Харитонову Константину Александровичу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616803530898)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д. 9 «Б».</w:t>
      </w:r>
    </w:p>
    <w:p w:rsidR="002262AF" w:rsidRDefault="002262AF" w:rsidP="002262AF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№ 1, </w:t>
      </w:r>
      <w:r>
        <w:rPr>
          <w:rFonts w:ascii="Times New Roman" w:hAnsi="Times New Roman"/>
          <w:sz w:val="28"/>
          <w:szCs w:val="28"/>
        </w:rPr>
        <w:t>Харитонову Константину Александровичу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2262AF" w:rsidRDefault="002262AF" w:rsidP="002262AF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2262AF" w:rsidRDefault="002262AF" w:rsidP="002262A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2262AF" w:rsidRDefault="002262AF" w:rsidP="002262A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262AF" w:rsidRDefault="002262AF" w:rsidP="002262A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262AF" w:rsidRDefault="002262AF" w:rsidP="002262A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262AF" w:rsidRDefault="002262AF" w:rsidP="002262A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2262AF" w:rsidRDefault="002262AF" w:rsidP="002262A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262AF" w:rsidRDefault="002262AF" w:rsidP="002262A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262AF" w:rsidRDefault="002262AF" w:rsidP="002262A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262AF" w:rsidRDefault="002262AF" w:rsidP="002262A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262AF" w:rsidRDefault="002262AF" w:rsidP="002262AF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2262AF" w:rsidRDefault="002262AF" w:rsidP="002262AF"/>
    <w:p w:rsidR="002262AF" w:rsidRDefault="002262AF" w:rsidP="002262AF"/>
    <w:p w:rsidR="00DB05EE" w:rsidRDefault="00DB05EE"/>
    <w:sectPr w:rsidR="00DB0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819"/>
    <w:rsid w:val="00170819"/>
    <w:rsid w:val="002262AF"/>
    <w:rsid w:val="0060064B"/>
    <w:rsid w:val="00DB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2A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2A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2A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2A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2020-07-30T07:24:00Z</cp:lastPrinted>
  <dcterms:created xsi:type="dcterms:W3CDTF">2020-07-30T06:42:00Z</dcterms:created>
  <dcterms:modified xsi:type="dcterms:W3CDTF">2020-07-30T07:25:00Z</dcterms:modified>
</cp:coreProperties>
</file>