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456" w:rsidRDefault="00664456" w:rsidP="0066445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9CC1B8F" wp14:editId="664A05C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456" w:rsidRDefault="00664456" w:rsidP="006644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664456" w:rsidRDefault="00664456" w:rsidP="0066445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664456" w:rsidRDefault="00664456" w:rsidP="0066445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4456" w:rsidRDefault="00664456" w:rsidP="0066445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664456" w:rsidRDefault="00341694" w:rsidP="006644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="00664456">
        <w:rPr>
          <w:rFonts w:ascii="Times New Roman" w:eastAsia="Times New Roman" w:hAnsi="Times New Roman"/>
          <w:sz w:val="28"/>
          <w:szCs w:val="28"/>
          <w:lang w:eastAsia="ru-RU"/>
        </w:rPr>
        <w:t xml:space="preserve">  июля 2019 г.</w:t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66445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</w:t>
      </w:r>
      <w:r w:rsidR="003275E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BD00AC">
        <w:rPr>
          <w:rFonts w:ascii="Times New Roman" w:eastAsia="Times New Roman" w:hAnsi="Times New Roman"/>
          <w:sz w:val="28"/>
          <w:szCs w:val="24"/>
          <w:lang w:eastAsia="ru-RU"/>
        </w:rPr>
        <w:t>101-1</w:t>
      </w:r>
    </w:p>
    <w:p w:rsidR="00664456" w:rsidRDefault="00664456" w:rsidP="006644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664456" w:rsidRDefault="00664456" w:rsidP="00664456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095"/>
      </w:tblGrid>
      <w:tr w:rsidR="00664456" w:rsidTr="00A2006F">
        <w:trPr>
          <w:trHeight w:val="1549"/>
        </w:trPr>
        <w:tc>
          <w:tcPr>
            <w:tcW w:w="6095" w:type="dxa"/>
            <w:hideMark/>
          </w:tcPr>
          <w:p w:rsidR="00664456" w:rsidRDefault="00A2006F" w:rsidP="00706EA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2006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Об извещении </w:t>
            </w:r>
            <w:r w:rsidRPr="00706EAE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Алтухова Вячеслава Ивановича</w:t>
            </w:r>
            <w:r w:rsidRPr="00A2006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кандидата в депутаты Ростовской-на-Дону городской Думы шестого созыва,</w:t>
            </w:r>
            <w:r w:rsidRPr="00A200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2006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выдвинутого в порядке самовыдвижения по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Ворошиловскому одномандатному избирательному округу № 1</w:t>
            </w:r>
            <w:r w:rsidRPr="00A2006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, о непредставлении документов, необходимых для регистрации кандидата</w:t>
            </w:r>
          </w:p>
        </w:tc>
      </w:tr>
    </w:tbl>
    <w:p w:rsidR="00A2006F" w:rsidRPr="00A2006F" w:rsidRDefault="00A2006F" w:rsidP="00A2006F">
      <w:pPr>
        <w:tabs>
          <w:tab w:val="left" w:pos="7938"/>
        </w:tabs>
        <w:suppressAutoHyphens/>
        <w:spacing w:after="0" w:line="240" w:lineRule="auto"/>
        <w:ind w:left="1985" w:right="141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2006F" w:rsidRPr="00A2006F" w:rsidRDefault="00A2006F" w:rsidP="00A2006F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006F" w:rsidRPr="00A2006F" w:rsidRDefault="00A2006F" w:rsidP="00A2006F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Алтухов Вячеслав Иванович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 в порядке самовыдвижения кандидатом в депутаты Ростовской-на-Дону городской Думы шестого созыва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Ворошиловскому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одномандатному избирательному округу № 1. Территориальной избирательной комиссией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2019 года выдано подтверждение № 11-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/1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получения документов, представленных для уведомления о выдвижении кандидата.</w:t>
      </w:r>
    </w:p>
    <w:p w:rsidR="00A2006F" w:rsidRPr="00A2006F" w:rsidRDefault="00A2006F" w:rsidP="00A2006F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соответствии с частью 12 статьи 30 Областного закона от 12.05.2016 № 525-ЗС «О выборах и референдумах в Ростовской области» документы, необходимые для регистрации кандидата, представляются                                         в соответствующую комиссию не позднее, чем за 43 дня до дня голосования до 18 часов, а именно не позднее 26 июля 2019 года.</w:t>
      </w:r>
    </w:p>
    <w:p w:rsidR="00A2006F" w:rsidRPr="00A2006F" w:rsidRDefault="00A2006F" w:rsidP="00A2006F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Алтуховым Вячеславом Ивановичем</w:t>
      </w:r>
      <w:r w:rsidRPr="00A2006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не были представлены в Территориальную избирательную комиссию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в установленные законом сроки документы, необходимые для регистрации, а именно:</w:t>
      </w:r>
    </w:p>
    <w:p w:rsidR="00A2006F" w:rsidRPr="00A2006F" w:rsidRDefault="00A2006F" w:rsidP="00A2006F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A2006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одписные листы с подписями избирателей в поддержку выдвижения кандидата;</w:t>
      </w:r>
    </w:p>
    <w:p w:rsidR="00A2006F" w:rsidRPr="00A2006F" w:rsidRDefault="00A2006F" w:rsidP="00A2006F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ротокол об итогах сбора подписей избирателей;</w:t>
      </w:r>
    </w:p>
    <w:p w:rsidR="00A2006F" w:rsidRPr="00A2006F" w:rsidRDefault="00A2006F" w:rsidP="00A2006F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нформаци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об изменениях в </w:t>
      </w:r>
      <w:proofErr w:type="gramStart"/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сведениях</w:t>
      </w:r>
      <w:proofErr w:type="gramEnd"/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о кандидате, указанных                       в заявлении о согласии баллотироваться, либо об отсутствии изменений                    в указанных сведениях;</w:t>
      </w:r>
    </w:p>
    <w:p w:rsidR="00A2006F" w:rsidRDefault="00A2006F" w:rsidP="00A2006F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ервый финансовый отчет кандидата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(с приложением - учет поступления и расходования денежных средств избирательного фонда; справка об остатке средств избирательного фонда на дату сдачи отчета, </w:t>
      </w:r>
      <w:r w:rsidRPr="002C1288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выданная кредитной организацией, в которой открыт специальный избирательный счет).</w:t>
      </w:r>
    </w:p>
    <w:p w:rsidR="00A2006F" w:rsidRPr="00A2006F" w:rsidRDefault="00A2006F" w:rsidP="00A2006F">
      <w:pPr>
        <w:suppressAutoHyphens/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На основании изложенного, руководствуясь пунктом 1</w:t>
      </w:r>
      <w:r w:rsidRPr="00A2006F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38 Федерального закона от 12.06.2002 № 67-ФЗ «Об основных гарантиях избирательных прав и права на участие в</w:t>
      </w:r>
      <w:r w:rsidRPr="00A2006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2006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референдуме граждан Российской Федерации, частью 1 статьи  33 Областного закона от 12.05.2016 № 525-ЗС «О выборах и референдумах в Ростовской области», а также 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                        «О возложении полномочий окружных избирательных комиссий                             по</w:t>
      </w:r>
      <w:proofErr w:type="gramEnd"/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A2006F" w:rsidRPr="00A2006F" w:rsidRDefault="00A2006F" w:rsidP="00A2006F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A2006F" w:rsidRPr="00A2006F" w:rsidRDefault="00A2006F" w:rsidP="00A2006F">
      <w:pPr>
        <w:spacing w:after="0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ПОСТАНОВЛЯЕТ:</w:t>
      </w:r>
    </w:p>
    <w:p w:rsidR="00A2006F" w:rsidRPr="00A2006F" w:rsidRDefault="00A2006F" w:rsidP="00A2006F">
      <w:pPr>
        <w:spacing w:after="0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A2006F" w:rsidRPr="00A2006F" w:rsidRDefault="00A2006F" w:rsidP="00A2006F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1. Известить кандидата в депутаты Ростовской-на-Дону городской Думы шестого созыва, выдвинутого в порядке самовыдвижения                            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Ворошиловскому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одноманда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тному избирательному округу № 1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,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Алтухова Вячеслава Ивановича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о непредставлении им в Территориальную избирательную комиссию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</w:t>
      </w:r>
      <w:r w:rsidRPr="00A2006F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документов, необходимых для его регистрации.</w:t>
      </w:r>
    </w:p>
    <w:p w:rsidR="00A2006F" w:rsidRPr="00A2006F" w:rsidRDefault="00A2006F" w:rsidP="00A2006F">
      <w:pPr>
        <w:tabs>
          <w:tab w:val="left" w:pos="851"/>
          <w:tab w:val="left" w:pos="993"/>
        </w:tabs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A2006F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Уведомить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Алтухова Вячеслава Ивановича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о том, что рассмотрение вопроса о его регистрации планируется на заседании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                2 августа 2019 года в 16 часов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>0 минут.</w:t>
      </w:r>
    </w:p>
    <w:p w:rsidR="00A2006F" w:rsidRDefault="00A2006F" w:rsidP="00A2006F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3. Направить копию настоящего постановления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Алтухов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Вячеслав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Иванович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у.</w:t>
      </w: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2006F" w:rsidRPr="00A2006F" w:rsidRDefault="00A2006F" w:rsidP="00A2006F">
      <w:pPr>
        <w:spacing w:after="0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2006F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A2006F">
        <w:rPr>
          <w:rFonts w:ascii="Times New Roman" w:eastAsia="Times New Roman" w:hAnsi="Times New Roman"/>
          <w:bCs/>
          <w:sz w:val="28"/>
          <w:szCs w:val="28"/>
          <w:lang w:eastAsia="ru-RU"/>
        </w:rPr>
        <w:t>Разместить</w:t>
      </w:r>
      <w:proofErr w:type="gramEnd"/>
      <w:r w:rsidRPr="00A2006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Ворошиловского</w:t>
      </w:r>
      <w:r w:rsidRPr="00A2006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района города Ростова-на-Дону              в информационно-телекоммуникационной сети «Интернет».</w:t>
      </w:r>
    </w:p>
    <w:p w:rsidR="00664456" w:rsidRDefault="00A2006F" w:rsidP="00A2006F">
      <w:pPr>
        <w:suppressAutoHyphens/>
        <w:spacing w:after="0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</w:t>
      </w:r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 </w:t>
      </w:r>
      <w:proofErr w:type="gramStart"/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="006644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664456" w:rsidRDefault="00664456" w:rsidP="0066445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456" w:rsidRDefault="00664456" w:rsidP="0066445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64456" w:rsidRDefault="00664456" w:rsidP="00664456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</w:t>
      </w:r>
      <w:r w:rsidR="00341694">
        <w:rPr>
          <w:rFonts w:ascii="Times New Roman" w:eastAsia="Times New Roman" w:hAnsi="Times New Roman"/>
          <w:sz w:val="28"/>
          <w:szCs w:val="20"/>
          <w:lang w:eastAsia="ru-RU"/>
        </w:rPr>
        <w:t xml:space="preserve">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664456" w:rsidRDefault="00664456" w:rsidP="0066445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664456" w:rsidRDefault="00664456" w:rsidP="00664456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</w:t>
      </w:r>
      <w:r w:rsidR="0034169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    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Е.В. Боброва </w:t>
      </w:r>
      <w:bookmarkStart w:id="0" w:name="_GoBack"/>
      <w:bookmarkEnd w:id="0"/>
    </w:p>
    <w:sectPr w:rsidR="00664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DDC"/>
    <w:rsid w:val="00071C3C"/>
    <w:rsid w:val="001D3EA4"/>
    <w:rsid w:val="002C1288"/>
    <w:rsid w:val="002E0EAB"/>
    <w:rsid w:val="003275ED"/>
    <w:rsid w:val="00341694"/>
    <w:rsid w:val="004727DD"/>
    <w:rsid w:val="004B1FEB"/>
    <w:rsid w:val="005A5DDC"/>
    <w:rsid w:val="00664456"/>
    <w:rsid w:val="006B75B8"/>
    <w:rsid w:val="00706EAE"/>
    <w:rsid w:val="007D31AC"/>
    <w:rsid w:val="008138F8"/>
    <w:rsid w:val="00A2006F"/>
    <w:rsid w:val="00A31EED"/>
    <w:rsid w:val="00BD00AC"/>
    <w:rsid w:val="00F2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4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5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45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4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0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2019-08-01T13:34:00Z</cp:lastPrinted>
  <dcterms:created xsi:type="dcterms:W3CDTF">2019-08-01T15:04:00Z</dcterms:created>
  <dcterms:modified xsi:type="dcterms:W3CDTF">2019-08-01T15:04:00Z</dcterms:modified>
</cp:coreProperties>
</file>