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8D5" w:rsidRDefault="00F968D5" w:rsidP="00F968D5">
      <w:pPr>
        <w:spacing w:after="0" w:line="360" w:lineRule="auto"/>
        <w:ind w:left="708" w:hanging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1082B55" wp14:editId="51731833">
            <wp:extent cx="523875" cy="57531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8D5" w:rsidRPr="00CC5442" w:rsidRDefault="00F968D5" w:rsidP="00F968D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C544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F968D5" w:rsidRPr="00CC5442" w:rsidRDefault="00F968D5" w:rsidP="00CC5442">
      <w:pPr>
        <w:pBdr>
          <w:bottom w:val="single" w:sz="4" w:space="1" w:color="auto"/>
        </w:pBd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C544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ВОРОШИЛОВСКОГО РАЙОНА г. РОСТОВА-НА-ДОНУ </w:t>
      </w:r>
    </w:p>
    <w:p w:rsidR="00F968D5" w:rsidRDefault="00F968D5" w:rsidP="00F968D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F968D5" w:rsidRDefault="00F968D5" w:rsidP="00F968D5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</w:t>
      </w:r>
    </w:p>
    <w:p w:rsidR="00F968D5" w:rsidRDefault="00F968D5" w:rsidP="00F968D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F968D5" w:rsidRDefault="00C94A09" w:rsidP="00CC5442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 </w:t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>июня 2019 г.</w:t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DF2065">
        <w:rPr>
          <w:rFonts w:ascii="Times New Roman" w:eastAsia="Times New Roman" w:hAnsi="Times New Roman"/>
          <w:sz w:val="28"/>
          <w:szCs w:val="24"/>
          <w:lang w:eastAsia="ru-RU"/>
        </w:rPr>
        <w:t>№ 92-1</w:t>
      </w:r>
    </w:p>
    <w:p w:rsidR="00CC5442" w:rsidRDefault="00CC5442" w:rsidP="00CC5442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г.Ростов-на-Дону</w:t>
      </w:r>
    </w:p>
    <w:p w:rsidR="00CC5442" w:rsidRDefault="00CC5442" w:rsidP="00F968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3"/>
          <w:shd w:val="clear" w:color="auto" w:fill="FFFFFF"/>
          <w:lang w:eastAsia="ru-RU"/>
        </w:rPr>
      </w:pPr>
    </w:p>
    <w:p w:rsidR="00F968D5" w:rsidRDefault="00F968D5" w:rsidP="00CC5442">
      <w:pPr>
        <w:spacing w:after="0" w:line="240" w:lineRule="auto"/>
        <w:ind w:left="2977" w:right="240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3"/>
          <w:shd w:val="clear" w:color="auto" w:fill="FFFFFF"/>
          <w:lang w:eastAsia="ru-RU"/>
        </w:rPr>
        <w:t>О зачислении в резерв</w:t>
      </w:r>
      <w:r w:rsidR="00CC5442">
        <w:rPr>
          <w:rFonts w:ascii="Times New Roman" w:eastAsia="Times New Roman" w:hAnsi="Times New Roman"/>
          <w:b/>
          <w:bCs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3"/>
          <w:shd w:val="clear" w:color="auto" w:fill="FFFFFF"/>
          <w:lang w:eastAsia="ru-RU"/>
        </w:rPr>
        <w:t>составов участковых</w:t>
      </w:r>
      <w:r w:rsidR="00CC5442">
        <w:rPr>
          <w:rFonts w:ascii="Times New Roman" w:eastAsia="Times New Roman" w:hAnsi="Times New Roman"/>
          <w:b/>
          <w:bCs/>
          <w:color w:val="000000"/>
          <w:sz w:val="28"/>
          <w:szCs w:val="23"/>
          <w:shd w:val="clear" w:color="auto" w:fill="FFFFFF"/>
          <w:lang w:eastAsia="ru-RU"/>
        </w:rPr>
        <w:t xml:space="preserve"> избирательных</w:t>
      </w:r>
      <w:r>
        <w:rPr>
          <w:rFonts w:ascii="Times New Roman" w:eastAsia="Times New Roman" w:hAnsi="Times New Roman"/>
          <w:b/>
          <w:bCs/>
          <w:color w:val="000000"/>
          <w:sz w:val="28"/>
          <w:szCs w:val="23"/>
          <w:shd w:val="clear" w:color="auto" w:fill="FFFFFF"/>
          <w:lang w:eastAsia="ru-RU"/>
        </w:rPr>
        <w:t xml:space="preserve"> комиссий, </w:t>
      </w:r>
      <w:r w:rsidR="00CC5442">
        <w:rPr>
          <w:rFonts w:ascii="Times New Roman" w:eastAsia="Times New Roman" w:hAnsi="Times New Roman"/>
          <w:b/>
          <w:bCs/>
          <w:color w:val="000000"/>
          <w:sz w:val="28"/>
          <w:szCs w:val="23"/>
          <w:shd w:val="clear" w:color="auto" w:fill="FFFFFF"/>
          <w:lang w:eastAsia="ru-RU"/>
        </w:rPr>
        <w:t xml:space="preserve">сформированных на территории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3"/>
          <w:shd w:val="clear" w:color="auto" w:fill="FFFFFF"/>
          <w:lang w:eastAsia="ru-RU"/>
        </w:rPr>
        <w:t>Ворошиловского района</w:t>
      </w:r>
      <w:r w:rsidR="00CC5442">
        <w:rPr>
          <w:rFonts w:ascii="Times New Roman" w:eastAsia="Times New Roman" w:hAnsi="Times New Roman"/>
          <w:b/>
          <w:bCs/>
          <w:color w:val="000000"/>
          <w:sz w:val="28"/>
          <w:szCs w:val="23"/>
          <w:shd w:val="clear" w:color="auto" w:fill="FFFFFF"/>
          <w:lang w:eastAsia="ru-RU"/>
        </w:rPr>
        <w:t xml:space="preserve"> г.Ростова-на-Дону</w:t>
      </w:r>
    </w:p>
    <w:p w:rsidR="00F968D5" w:rsidRDefault="00F968D5" w:rsidP="00F968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F968D5" w:rsidRDefault="00F968D5" w:rsidP="00F968D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соо</w:t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>тветствии с п.9 статьи 26 и п.</w:t>
      </w:r>
      <w:r w:rsidR="00AF6D61">
        <w:rPr>
          <w:rFonts w:ascii="Times New Roman" w:eastAsia="Times New Roman" w:hAnsi="Times New Roman"/>
          <w:sz w:val="28"/>
          <w:szCs w:val="24"/>
          <w:lang w:eastAsia="ru-RU"/>
        </w:rPr>
        <w:t>5.1 статьи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27 Федерального закона  от 12.06.2002 № 67-ФЗ «Об основных гарантиях избирательных прав и права на участие в референдуме граждан Российской Федерации»,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комиссии».  </w:t>
      </w:r>
    </w:p>
    <w:p w:rsidR="00F968D5" w:rsidRDefault="00F968D5" w:rsidP="00F968D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F968D5" w:rsidRPr="00AF6D61" w:rsidRDefault="00F968D5" w:rsidP="00F968D5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AF6D61">
        <w:rPr>
          <w:rFonts w:ascii="Times New Roman" w:eastAsia="Times New Roman" w:hAnsi="Times New Roman"/>
          <w:sz w:val="28"/>
          <w:szCs w:val="24"/>
          <w:lang w:eastAsia="ru-RU"/>
        </w:rPr>
        <w:t>Территор</w:t>
      </w:r>
      <w:r w:rsidR="00AF6D61">
        <w:rPr>
          <w:rFonts w:ascii="Times New Roman" w:eastAsia="Times New Roman" w:hAnsi="Times New Roman"/>
          <w:sz w:val="28"/>
          <w:szCs w:val="24"/>
          <w:lang w:eastAsia="ru-RU"/>
        </w:rPr>
        <w:t xml:space="preserve">иальная избирательная комиссия </w:t>
      </w:r>
      <w:r w:rsidRPr="00AF6D61">
        <w:rPr>
          <w:rFonts w:ascii="Times New Roman" w:eastAsia="Times New Roman" w:hAnsi="Times New Roman"/>
          <w:sz w:val="28"/>
          <w:szCs w:val="24"/>
          <w:lang w:eastAsia="ru-RU"/>
        </w:rPr>
        <w:t>Ворошиловского района города Ростова-на-Дону ПОСТАНОВЛЯЕТ:</w:t>
      </w:r>
    </w:p>
    <w:p w:rsidR="00F968D5" w:rsidRDefault="00F968D5" w:rsidP="00F968D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968D5" w:rsidRDefault="00F968D5" w:rsidP="00CC5442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Зачислить в резерв составов участковых </w:t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 xml:space="preserve">избирательных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комиссий</w:t>
      </w:r>
      <w:r w:rsidR="00CC5442">
        <w:rPr>
          <w:rFonts w:ascii="Times New Roman" w:eastAsia="Times New Roman" w:hAnsi="Times New Roman"/>
          <w:sz w:val="28"/>
          <w:szCs w:val="24"/>
          <w:lang w:eastAsia="ru-RU"/>
        </w:rPr>
        <w:t xml:space="preserve">, комиссий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референдумов, образованных на территории Ворошиловского района г. Ростова-на-Дону лиц согласно приложению. </w:t>
      </w:r>
    </w:p>
    <w:p w:rsidR="00F968D5" w:rsidRDefault="00F968D5" w:rsidP="00CC5442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Направить настоящее постановление в Избирательную комиссию Ростовской области. </w:t>
      </w:r>
    </w:p>
    <w:p w:rsidR="00F968D5" w:rsidRDefault="00F968D5" w:rsidP="00CC5442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Разместить настоящее постановление на официальном сайте Территориальной избирательной ко</w:t>
      </w:r>
      <w:r w:rsidR="00AF6D61">
        <w:rPr>
          <w:rFonts w:ascii="Times New Roman" w:eastAsia="Times New Roman" w:hAnsi="Times New Roman"/>
          <w:sz w:val="28"/>
          <w:szCs w:val="24"/>
          <w:lang w:eastAsia="ru-RU"/>
        </w:rPr>
        <w:t>миссии Ворошиловского района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Ростова-на-Дону. </w:t>
      </w:r>
    </w:p>
    <w:p w:rsidR="00F968D5" w:rsidRDefault="00F968D5" w:rsidP="00CC5442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Ворошиловского района г.Ростова-на-Дону В.А. Колупаева.</w:t>
      </w:r>
    </w:p>
    <w:p w:rsidR="00F968D5" w:rsidRDefault="00F968D5" w:rsidP="00F968D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968D5" w:rsidRDefault="00F968D5" w:rsidP="00F968D5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     </w:t>
      </w:r>
    </w:p>
    <w:p w:rsidR="00DF2065" w:rsidRDefault="00DF2065" w:rsidP="00F968D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</w:t>
      </w:r>
    </w:p>
    <w:p w:rsidR="00F968D5" w:rsidRDefault="00DF2065" w:rsidP="00DF206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</w:t>
      </w:r>
      <w:r w:rsidR="00F968D5">
        <w:rPr>
          <w:rFonts w:ascii="Times New Roman" w:eastAsia="Times New Roman" w:hAnsi="Times New Roman"/>
          <w:sz w:val="28"/>
          <w:szCs w:val="24"/>
          <w:lang w:eastAsia="ru-RU"/>
        </w:rPr>
        <w:t>Секретарь комиссии</w:t>
      </w:r>
      <w:r w:rsidR="00F968D5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F968D5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F968D5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F968D5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F968D5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F968D5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F968D5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Е.В. Боброва </w:t>
      </w:r>
    </w:p>
    <w:p w:rsidR="00F968D5" w:rsidRDefault="00F968D5" w:rsidP="00F968D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Приложение  </w:t>
      </w:r>
    </w:p>
    <w:p w:rsidR="00F968D5" w:rsidRDefault="00F968D5" w:rsidP="00F968D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к постановлению Территориальной </w:t>
      </w:r>
    </w:p>
    <w:p w:rsidR="00F968D5" w:rsidRDefault="00F968D5" w:rsidP="00F968D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Избирательной комиссии </w:t>
      </w:r>
    </w:p>
    <w:p w:rsidR="00F968D5" w:rsidRDefault="00F968D5" w:rsidP="00F968D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Ворошиловского района</w:t>
      </w:r>
    </w:p>
    <w:p w:rsidR="00F968D5" w:rsidRDefault="00F968D5" w:rsidP="00F968D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г. Ростова-на-Дону </w:t>
      </w:r>
    </w:p>
    <w:p w:rsidR="00F968D5" w:rsidRDefault="00AF6D61" w:rsidP="00F968D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от 2</w:t>
      </w:r>
      <w:r w:rsidR="00DF2065">
        <w:rPr>
          <w:rFonts w:ascii="Times New Roman" w:eastAsia="Times New Roman" w:hAnsi="Times New Roman"/>
          <w:sz w:val="28"/>
          <w:szCs w:val="24"/>
          <w:lang w:eastAsia="ru-RU"/>
        </w:rPr>
        <w:t>0.06.2019 года № 92-1</w:t>
      </w:r>
      <w:r w:rsidR="00F968D5"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F968D5" w:rsidRDefault="00F968D5" w:rsidP="00F968D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968D5" w:rsidRDefault="00F968D5" w:rsidP="00F968D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Список лиц, зачисленных в резерв составов участков комиссий избирательных участков, участков референдумов, образованных на территории Ворошиловского района г. Ростова-на-Дону </w:t>
      </w:r>
    </w:p>
    <w:p w:rsidR="00F968D5" w:rsidRDefault="00F968D5" w:rsidP="00F968D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tbl>
      <w:tblPr>
        <w:tblStyle w:val="a4"/>
        <w:tblW w:w="10916" w:type="dxa"/>
        <w:tblInd w:w="-885" w:type="dxa"/>
        <w:tblLook w:val="04A0" w:firstRow="1" w:lastRow="0" w:firstColumn="1" w:lastColumn="0" w:noHBand="0" w:noVBand="1"/>
      </w:tblPr>
      <w:tblGrid>
        <w:gridCol w:w="709"/>
        <w:gridCol w:w="3686"/>
        <w:gridCol w:w="4395"/>
        <w:gridCol w:w="2126"/>
      </w:tblGrid>
      <w:tr w:rsidR="00F968D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D5" w:rsidRDefault="00F968D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№ </w:t>
            </w:r>
          </w:p>
          <w:p w:rsidR="00F968D5" w:rsidRDefault="00F968D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D5" w:rsidRDefault="00F968D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Фамилия, Имя, </w:t>
            </w:r>
          </w:p>
          <w:p w:rsidR="00F968D5" w:rsidRDefault="00F968D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Отчество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D5" w:rsidRPr="00877CDA" w:rsidRDefault="00F968D5" w:rsidP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Кем предложен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D5" w:rsidRDefault="00F968D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Очередность назначения, указанная политической партией </w:t>
            </w:r>
          </w:p>
          <w:p w:rsidR="00F968D5" w:rsidRDefault="00F968D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(при наличии) 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Алексеенко Анастасия Андреевна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877CDA" w:rsidRDefault="00546289" w:rsidP="00AF6D6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Default="00DF206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Алексеенко Татьяна Николаевна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877CDA" w:rsidRDefault="00546289" w:rsidP="00AF6D6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Default="00DF206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Балашов Антон Валерьевич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877CDA" w:rsidRDefault="00E2628B" w:rsidP="00AF6D6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877CD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Балашова Анна Валерьевна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877CDA" w:rsidRDefault="00546289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Default="00DF206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Балашова Татьяна Владимировна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877CDA" w:rsidRDefault="00E2628B" w:rsidP="00AF6D6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Default="00DF206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2065">
              <w:rPr>
                <w:rFonts w:ascii="Times New Roman" w:hAnsi="Times New Roman"/>
                <w:sz w:val="28"/>
                <w:szCs w:val="28"/>
              </w:rPr>
              <w:t>Блинченко</w:t>
            </w:r>
            <w:proofErr w:type="spellEnd"/>
            <w:r w:rsidRPr="00DF2065">
              <w:rPr>
                <w:rFonts w:ascii="Times New Roman" w:hAnsi="Times New Roman"/>
                <w:sz w:val="28"/>
                <w:szCs w:val="28"/>
              </w:rPr>
              <w:t xml:space="preserve"> Алла Алексеевна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877CDA" w:rsidRDefault="00877CDA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Default="00DF206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2065">
              <w:rPr>
                <w:rFonts w:ascii="Times New Roman" w:hAnsi="Times New Roman"/>
                <w:sz w:val="28"/>
                <w:szCs w:val="28"/>
              </w:rPr>
              <w:t>Велижев</w:t>
            </w:r>
            <w:proofErr w:type="spellEnd"/>
            <w:r w:rsidRPr="00DF2065">
              <w:rPr>
                <w:rFonts w:ascii="Times New Roman" w:hAnsi="Times New Roman"/>
                <w:sz w:val="28"/>
                <w:szCs w:val="28"/>
              </w:rPr>
              <w:t xml:space="preserve"> Евгений Николаевич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877CDA" w:rsidRDefault="00877CDA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Default="00DF206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Веселова Екатерина Андреевна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Pr="00877CDA" w:rsidRDefault="00877CDA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Ростовское региональное отделение Всероссийской общественной организации «Молодая Гвардия Единой </w:t>
            </w: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65" w:rsidRDefault="00DF206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lastRenderedPageBreak/>
              <w:t>-</w:t>
            </w:r>
          </w:p>
          <w:p w:rsidR="00DF2065" w:rsidRDefault="00DF206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Воропаев Владимир Святославович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E2628B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Воропаева Светлана Геннадьевна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7523A4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Воскобой Ирина Александровна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877CDA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Григорьева Наталья Васильевна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7523A4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Дмитриева Галина Юрьевна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7523A4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Зуева Екатерина Дмитриевна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877CDA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Иванов Евгений Игоревич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E2628B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2065">
              <w:rPr>
                <w:rFonts w:ascii="Times New Roman" w:hAnsi="Times New Roman"/>
                <w:sz w:val="28"/>
                <w:szCs w:val="28"/>
              </w:rPr>
              <w:t>Каменскова</w:t>
            </w:r>
            <w:proofErr w:type="spellEnd"/>
            <w:r w:rsidRPr="00DF2065">
              <w:rPr>
                <w:rFonts w:ascii="Times New Roman" w:hAnsi="Times New Roman"/>
                <w:sz w:val="28"/>
                <w:szCs w:val="28"/>
              </w:rPr>
              <w:t xml:space="preserve"> Анна </w:t>
            </w:r>
            <w:proofErr w:type="spellStart"/>
            <w:r w:rsidRPr="00DF2065">
              <w:rPr>
                <w:rFonts w:ascii="Times New Roman" w:hAnsi="Times New Roman"/>
                <w:sz w:val="28"/>
                <w:szCs w:val="28"/>
              </w:rPr>
              <w:t>Игорьевна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877CDA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Коркишко Лариса Георгиевна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7523A4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2065">
              <w:rPr>
                <w:rFonts w:ascii="Times New Roman" w:hAnsi="Times New Roman"/>
                <w:sz w:val="28"/>
                <w:szCs w:val="28"/>
              </w:rPr>
              <w:t>Косикова</w:t>
            </w:r>
            <w:proofErr w:type="spellEnd"/>
            <w:r w:rsidRPr="00DF2065">
              <w:rPr>
                <w:rFonts w:ascii="Times New Roman" w:hAnsi="Times New Roman"/>
                <w:sz w:val="28"/>
                <w:szCs w:val="28"/>
              </w:rPr>
              <w:t xml:space="preserve"> Тамара Васильевна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E2628B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Кравченко Анастасия Сергеевна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877CDA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2065">
              <w:rPr>
                <w:rFonts w:ascii="Times New Roman" w:hAnsi="Times New Roman"/>
                <w:sz w:val="28"/>
                <w:szCs w:val="28"/>
              </w:rPr>
              <w:t>Кремпа</w:t>
            </w:r>
            <w:proofErr w:type="spellEnd"/>
            <w:r w:rsidRPr="00DF2065">
              <w:rPr>
                <w:rFonts w:ascii="Times New Roman" w:hAnsi="Times New Roman"/>
                <w:sz w:val="28"/>
                <w:szCs w:val="28"/>
              </w:rPr>
              <w:t xml:space="preserve"> Оксана Николаевна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7523A4" w:rsidP="00AF6D6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Лазарев Василий Леонидович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877CDA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Региональное отделение Всероссийской политической </w:t>
            </w: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партии "Российская партия садоводов" в Ростовской области"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lastRenderedPageBreak/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Мануйлов Виталий Михайлович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7523A4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Москаленко Сергей Николаевич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E2628B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Полякова Ольга Сергеевна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877CDA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Середа Анна Викторовна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7523A4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  <w:bookmarkStart w:id="0" w:name="_GoBack"/>
        <w:bookmarkEnd w:id="0"/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2065">
              <w:rPr>
                <w:rFonts w:ascii="Times New Roman" w:hAnsi="Times New Roman"/>
                <w:sz w:val="28"/>
                <w:szCs w:val="28"/>
              </w:rPr>
              <w:t>Сиражудинова</w:t>
            </w:r>
            <w:proofErr w:type="spellEnd"/>
            <w:r w:rsidRPr="00DF2065">
              <w:rPr>
                <w:rFonts w:ascii="Times New Roman" w:hAnsi="Times New Roman"/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7523A4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Соловьева Элеонора Игоревна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877CDA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Сысоева Елена Станиславовна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7523A4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r w:rsidRPr="00DF2065">
              <w:rPr>
                <w:rFonts w:ascii="Times New Roman" w:hAnsi="Times New Roman"/>
                <w:sz w:val="28"/>
                <w:szCs w:val="28"/>
              </w:rPr>
              <w:t>Тельнова Анна Сергеевна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7523A4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  <w:tr w:rsidR="00DF2065" w:rsidTr="00AF6D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DF2065" w:rsidP="00AF6D61">
            <w:pPr>
              <w:pStyle w:val="a3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DF2065" w:rsidRDefault="00DF2065" w:rsidP="001B6C1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2065">
              <w:rPr>
                <w:rFonts w:ascii="Times New Roman" w:hAnsi="Times New Roman"/>
                <w:sz w:val="28"/>
                <w:szCs w:val="28"/>
              </w:rPr>
              <w:t>Шпидонов</w:t>
            </w:r>
            <w:proofErr w:type="spellEnd"/>
            <w:r w:rsidRPr="00DF2065">
              <w:rPr>
                <w:rFonts w:ascii="Times New Roman" w:hAnsi="Times New Roman"/>
                <w:sz w:val="28"/>
                <w:szCs w:val="28"/>
              </w:rPr>
              <w:t xml:space="preserve"> Геннадий Станиславович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Pr="00877CDA" w:rsidRDefault="00E2628B" w:rsidP="00555C7A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7C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65" w:rsidRDefault="00555C7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-</w:t>
            </w:r>
          </w:p>
        </w:tc>
      </w:tr>
    </w:tbl>
    <w:p w:rsidR="00F968D5" w:rsidRDefault="00F968D5" w:rsidP="00F968D5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2C44CE" w:rsidRDefault="002C44CE"/>
    <w:sectPr w:rsidR="002C44CE" w:rsidSect="00CC544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17309"/>
    <w:multiLevelType w:val="hybridMultilevel"/>
    <w:tmpl w:val="EDAEE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04211"/>
    <w:multiLevelType w:val="hybridMultilevel"/>
    <w:tmpl w:val="9CA4C1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2D"/>
    <w:rsid w:val="0013262D"/>
    <w:rsid w:val="002C44CE"/>
    <w:rsid w:val="00546289"/>
    <w:rsid w:val="00555C7A"/>
    <w:rsid w:val="007523A4"/>
    <w:rsid w:val="00877CDA"/>
    <w:rsid w:val="00AF6D61"/>
    <w:rsid w:val="00C94A09"/>
    <w:rsid w:val="00CC5442"/>
    <w:rsid w:val="00DF2065"/>
    <w:rsid w:val="00E2628B"/>
    <w:rsid w:val="00F9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BB58E0-1A54-45CC-A09E-390FF4909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8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8D5"/>
    <w:pPr>
      <w:ind w:left="720"/>
      <w:contextualSpacing/>
    </w:pPr>
  </w:style>
  <w:style w:type="table" w:styleId="a4">
    <w:name w:val="Table Grid"/>
    <w:basedOn w:val="a1"/>
    <w:uiPriority w:val="59"/>
    <w:rsid w:val="00F968D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96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68D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8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dcterms:created xsi:type="dcterms:W3CDTF">2019-06-04T13:58:00Z</dcterms:created>
  <dcterms:modified xsi:type="dcterms:W3CDTF">2019-06-20T11:01:00Z</dcterms:modified>
</cp:coreProperties>
</file>