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9BF" w:rsidRDefault="00D209BF" w:rsidP="00D209BF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BF" w:rsidRDefault="00D209BF" w:rsidP="00D209BF">
      <w:pPr>
        <w:ind w:right="175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 ИЗБИРАТЕЛЬНАЯ  КОМИССИЯ</w:t>
      </w:r>
    </w:p>
    <w:p w:rsidR="00D209BF" w:rsidRPr="00D209BF" w:rsidRDefault="00D209BF" w:rsidP="00D209BF">
      <w:pPr>
        <w:pBdr>
          <w:bottom w:val="single" w:sz="4" w:space="1" w:color="auto"/>
        </w:pBdr>
        <w:ind w:right="175"/>
        <w:jc w:val="center"/>
        <w:rPr>
          <w:b/>
          <w:bCs/>
          <w:szCs w:val="28"/>
        </w:rPr>
      </w:pPr>
      <w:proofErr w:type="gramStart"/>
      <w:r w:rsidRPr="00D209BF">
        <w:rPr>
          <w:b/>
          <w:bCs/>
          <w:szCs w:val="28"/>
        </w:rPr>
        <w:t>ВОРОШИЛОВСКОГО  РАЙОНА</w:t>
      </w:r>
      <w:proofErr w:type="gramEnd"/>
      <w:r w:rsidRPr="00D209BF">
        <w:rPr>
          <w:b/>
          <w:bCs/>
          <w:szCs w:val="28"/>
        </w:rPr>
        <w:t xml:space="preserve">  г. РОСТОВА-НА-ДОНУ </w:t>
      </w:r>
    </w:p>
    <w:p w:rsidR="00D209BF" w:rsidRDefault="00D209BF" w:rsidP="00D209BF">
      <w:pPr>
        <w:jc w:val="center"/>
        <w:rPr>
          <w:b/>
          <w:szCs w:val="28"/>
        </w:rPr>
      </w:pPr>
    </w:p>
    <w:p w:rsidR="00D209BF" w:rsidRDefault="00D209BF" w:rsidP="00D209B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34ADC" w:rsidRDefault="00834ADC" w:rsidP="00D209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8"/>
        </w:rPr>
      </w:pPr>
    </w:p>
    <w:p w:rsidR="00D209BF" w:rsidRDefault="00D209BF" w:rsidP="00D209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rPr>
          <w:szCs w:val="28"/>
        </w:rPr>
        <w:t>1</w:t>
      </w:r>
      <w:r w:rsidR="00702B79">
        <w:rPr>
          <w:szCs w:val="28"/>
        </w:rPr>
        <w:t>2</w:t>
      </w:r>
      <w:r>
        <w:rPr>
          <w:szCs w:val="28"/>
        </w:rPr>
        <w:t xml:space="preserve"> августа 2019 года</w:t>
      </w:r>
      <w:r>
        <w:rPr>
          <w:szCs w:val="24"/>
        </w:rPr>
        <w:tab/>
        <w:t xml:space="preserve">          </w:t>
      </w:r>
      <w:r>
        <w:rPr>
          <w:szCs w:val="24"/>
        </w:rPr>
        <w:tab/>
        <w:t xml:space="preserve">                                                                      № 105-</w:t>
      </w:r>
      <w:r w:rsidR="00666ADE">
        <w:rPr>
          <w:szCs w:val="24"/>
        </w:rPr>
        <w:t>2</w:t>
      </w:r>
    </w:p>
    <w:p w:rsidR="00D209BF" w:rsidRDefault="00D209BF" w:rsidP="00D209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Cs w:val="24"/>
        </w:rPr>
      </w:pPr>
      <w:r>
        <w:rPr>
          <w:szCs w:val="24"/>
        </w:rPr>
        <w:t>город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6ADE" w:rsidRDefault="00666ADE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6ADE" w:rsidRDefault="00A85C8F" w:rsidP="00666ADE">
      <w:pPr>
        <w:suppressAutoHyphens/>
        <w:ind w:left="1418" w:right="1586"/>
        <w:jc w:val="both"/>
        <w:rPr>
          <w:b/>
        </w:rPr>
      </w:pPr>
      <w:r w:rsidRPr="00B82DDE">
        <w:rPr>
          <w:b/>
        </w:rPr>
        <w:t xml:space="preserve">Об утверждении </w:t>
      </w:r>
      <w:r w:rsidR="00B82DDE" w:rsidRPr="00B82DDE">
        <w:rPr>
          <w:b/>
        </w:rPr>
        <w:t xml:space="preserve">состава Рабочей группы Территориальной избирательной комиссии Ворошиловского района города Ростова-на-Дону по контролю за приемкой и передачей избирательных бюллетеней для голосования на дополнительных выборах депутатов Ростовской-на-Дону городской Думы шестого созыва, назначенных на 8 сентября 2019 года </w:t>
      </w:r>
    </w:p>
    <w:p w:rsidR="00666ADE" w:rsidRDefault="00666ADE" w:rsidP="00666ADE">
      <w:pPr>
        <w:suppressAutoHyphens/>
        <w:ind w:left="1418" w:right="1586"/>
        <w:jc w:val="both"/>
        <w:rPr>
          <w:b/>
        </w:rPr>
      </w:pPr>
    </w:p>
    <w:p w:rsidR="00666ADE" w:rsidRDefault="00666ADE" w:rsidP="00666ADE">
      <w:pPr>
        <w:suppressAutoHyphens/>
        <w:ind w:left="1418" w:right="1586"/>
        <w:jc w:val="both"/>
        <w:rPr>
          <w:b/>
        </w:rPr>
      </w:pPr>
    </w:p>
    <w:p w:rsidR="007F785A" w:rsidRDefault="00D57220" w:rsidP="004E54C2">
      <w:pPr>
        <w:pStyle w:val="a6"/>
        <w:suppressAutoHyphens/>
        <w:spacing w:before="0" w:after="0"/>
        <w:ind w:right="28" w:firstLine="708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B82DDE">
        <w:rPr>
          <w:b w:val="0"/>
          <w:spacing w:val="0"/>
          <w:sz w:val="28"/>
        </w:rPr>
        <w:t>14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</w:t>
      </w:r>
      <w:r w:rsidR="00B82DDE">
        <w:rPr>
          <w:b w:val="0"/>
          <w:spacing w:val="0"/>
          <w:sz w:val="28"/>
        </w:rPr>
        <w:t>ями</w:t>
      </w:r>
      <w:r w:rsidR="00BC51D1">
        <w:rPr>
          <w:b w:val="0"/>
          <w:spacing w:val="0"/>
          <w:sz w:val="28"/>
        </w:rPr>
        <w:t xml:space="preserve"> </w:t>
      </w:r>
      <w:r w:rsidR="00B82DDE">
        <w:rPr>
          <w:b w:val="0"/>
          <w:spacing w:val="0"/>
          <w:sz w:val="28"/>
        </w:rPr>
        <w:t>26, 27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5E301E">
        <w:rPr>
          <w:b w:val="0"/>
          <w:spacing w:val="0"/>
          <w:sz w:val="28"/>
        </w:rPr>
        <w:t>,</w:t>
      </w:r>
      <w:r w:rsidR="005E301E" w:rsidRPr="005E301E">
        <w:t xml:space="preserve"> </w:t>
      </w:r>
      <w:r w:rsidR="005E301E" w:rsidRPr="005E301E">
        <w:rPr>
          <w:b w:val="0"/>
          <w:spacing w:val="0"/>
          <w:sz w:val="28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</w:t>
      </w:r>
    </w:p>
    <w:p w:rsidR="00A85C8F" w:rsidRDefault="00A85C8F" w:rsidP="00A85C8F">
      <w:pPr>
        <w:pStyle w:val="a6"/>
        <w:suppressAutoHyphens/>
        <w:spacing w:before="0"/>
        <w:ind w:right="28"/>
        <w:jc w:val="both"/>
        <w:rPr>
          <w:b w:val="0"/>
          <w:spacing w:val="0"/>
          <w:sz w:val="28"/>
          <w:szCs w:val="28"/>
        </w:rPr>
      </w:pPr>
    </w:p>
    <w:p w:rsidR="007B5FCD" w:rsidRPr="00702B79" w:rsidRDefault="00A85C8F" w:rsidP="00702B79">
      <w:pPr>
        <w:pStyle w:val="a6"/>
        <w:suppressAutoHyphens/>
        <w:spacing w:before="0" w:after="0"/>
        <w:ind w:right="28"/>
        <w:rPr>
          <w:b w:val="0"/>
          <w:spacing w:val="0"/>
          <w:sz w:val="28"/>
          <w:szCs w:val="28"/>
        </w:rPr>
      </w:pPr>
      <w:r w:rsidRPr="00A85C8F">
        <w:rPr>
          <w:b w:val="0"/>
          <w:spacing w:val="0"/>
          <w:sz w:val="28"/>
          <w:szCs w:val="28"/>
        </w:rPr>
        <w:t>Территориальная избирательная комиссия</w:t>
      </w:r>
      <w:r w:rsidR="00702B79">
        <w:rPr>
          <w:b w:val="0"/>
          <w:spacing w:val="0"/>
          <w:sz w:val="28"/>
          <w:szCs w:val="28"/>
        </w:rPr>
        <w:t xml:space="preserve"> </w:t>
      </w:r>
      <w:r w:rsidRPr="00A85C8F">
        <w:rPr>
          <w:b w:val="0"/>
          <w:spacing w:val="0"/>
          <w:sz w:val="28"/>
          <w:szCs w:val="28"/>
        </w:rPr>
        <w:t>Ворошиловского района города Ростова-на-Дону</w:t>
      </w:r>
      <w:r w:rsidR="00702B79">
        <w:rPr>
          <w:b w:val="0"/>
          <w:spacing w:val="0"/>
          <w:sz w:val="28"/>
          <w:szCs w:val="28"/>
        </w:rPr>
        <w:t xml:space="preserve"> </w:t>
      </w:r>
      <w:r w:rsidRPr="00A85C8F">
        <w:rPr>
          <w:b w:val="0"/>
          <w:spacing w:val="0"/>
          <w:sz w:val="28"/>
          <w:szCs w:val="28"/>
        </w:rPr>
        <w:t>ПОСТАНОВЛЯЕТ:</w:t>
      </w:r>
    </w:p>
    <w:p w:rsidR="00A85C8F" w:rsidRDefault="00A85C8F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0005A7" w:rsidRDefault="007B5FCD" w:rsidP="00666ADE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 w:rsidR="00666ADE">
        <w:rPr>
          <w:b w:val="0"/>
          <w:spacing w:val="0"/>
          <w:sz w:val="28"/>
        </w:rPr>
        <w:t xml:space="preserve"> с</w:t>
      </w:r>
      <w:r w:rsidR="000005A7">
        <w:rPr>
          <w:b w:val="0"/>
          <w:spacing w:val="0"/>
          <w:sz w:val="28"/>
        </w:rPr>
        <w:t>остав</w:t>
      </w:r>
      <w:r w:rsidR="000005A7" w:rsidRPr="006D4D8D">
        <w:rPr>
          <w:b w:val="0"/>
          <w:spacing w:val="0"/>
          <w:sz w:val="28"/>
        </w:rPr>
        <w:t xml:space="preserve"> Рабоч</w:t>
      </w:r>
      <w:r w:rsidR="000005A7">
        <w:rPr>
          <w:b w:val="0"/>
          <w:spacing w:val="0"/>
          <w:sz w:val="28"/>
        </w:rPr>
        <w:t>ей</w:t>
      </w:r>
      <w:r w:rsidR="000005A7" w:rsidRPr="006D4D8D">
        <w:rPr>
          <w:b w:val="0"/>
          <w:spacing w:val="0"/>
          <w:sz w:val="28"/>
        </w:rPr>
        <w:t xml:space="preserve"> групп</w:t>
      </w:r>
      <w:r w:rsidR="000005A7">
        <w:rPr>
          <w:b w:val="0"/>
          <w:spacing w:val="0"/>
          <w:sz w:val="28"/>
        </w:rPr>
        <w:t>ы</w:t>
      </w:r>
      <w:r w:rsidR="000005A7" w:rsidRPr="006D4D8D">
        <w:rPr>
          <w:b w:val="0"/>
          <w:spacing w:val="0"/>
          <w:sz w:val="28"/>
        </w:rPr>
        <w:t xml:space="preserve"> </w:t>
      </w:r>
      <w:r w:rsidR="000005A7">
        <w:rPr>
          <w:b w:val="0"/>
          <w:spacing w:val="0"/>
          <w:sz w:val="28"/>
        </w:rPr>
        <w:t>Т</w:t>
      </w:r>
      <w:r w:rsidR="000005A7" w:rsidRPr="00704669">
        <w:rPr>
          <w:b w:val="0"/>
          <w:spacing w:val="0"/>
          <w:sz w:val="28"/>
        </w:rPr>
        <w:t>ерриториальной избирательной комиссии</w:t>
      </w:r>
      <w:r w:rsidR="000005A7">
        <w:rPr>
          <w:b w:val="0"/>
          <w:spacing w:val="0"/>
          <w:sz w:val="28"/>
        </w:rPr>
        <w:t xml:space="preserve"> </w:t>
      </w:r>
      <w:r w:rsidR="000005A7" w:rsidRPr="00A85C8F">
        <w:rPr>
          <w:b w:val="0"/>
          <w:spacing w:val="0"/>
          <w:sz w:val="28"/>
        </w:rPr>
        <w:t>Ворошиловского района города Ростова-на-Дону</w:t>
      </w:r>
      <w:r w:rsidR="000005A7">
        <w:rPr>
          <w:b w:val="0"/>
          <w:spacing w:val="0"/>
          <w:sz w:val="28"/>
        </w:rPr>
        <w:t xml:space="preserve"> по </w:t>
      </w:r>
      <w:r w:rsidR="000005A7" w:rsidRPr="006D4D8D">
        <w:rPr>
          <w:b w:val="0"/>
          <w:spacing w:val="0"/>
          <w:sz w:val="28"/>
        </w:rPr>
        <w:t>контрол</w:t>
      </w:r>
      <w:r w:rsidR="000005A7">
        <w:rPr>
          <w:b w:val="0"/>
          <w:spacing w:val="0"/>
          <w:sz w:val="28"/>
        </w:rPr>
        <w:t>ю</w:t>
      </w:r>
      <w:r w:rsidR="000005A7" w:rsidRPr="006D4D8D">
        <w:rPr>
          <w:b w:val="0"/>
          <w:spacing w:val="0"/>
          <w:sz w:val="28"/>
        </w:rPr>
        <w:t xml:space="preserve"> за </w:t>
      </w:r>
      <w:r w:rsidR="003A46CD">
        <w:rPr>
          <w:b w:val="0"/>
          <w:spacing w:val="0"/>
          <w:sz w:val="28"/>
        </w:rPr>
        <w:t xml:space="preserve">приемкой и </w:t>
      </w:r>
      <w:r w:rsidR="000005A7">
        <w:rPr>
          <w:b w:val="0"/>
          <w:spacing w:val="0"/>
          <w:sz w:val="28"/>
        </w:rPr>
        <w:t xml:space="preserve">передачей </w:t>
      </w:r>
      <w:r w:rsidR="000005A7" w:rsidRPr="006D4D8D">
        <w:rPr>
          <w:b w:val="0"/>
          <w:spacing w:val="0"/>
          <w:sz w:val="28"/>
        </w:rPr>
        <w:t>избирательных бюллетеней для голосования на</w:t>
      </w:r>
      <w:r w:rsidR="000005A7">
        <w:rPr>
          <w:b w:val="0"/>
          <w:spacing w:val="0"/>
          <w:sz w:val="28"/>
        </w:rPr>
        <w:t xml:space="preserve"> </w:t>
      </w:r>
      <w:r w:rsidR="000005A7" w:rsidRPr="00A85C8F">
        <w:rPr>
          <w:b w:val="0"/>
          <w:spacing w:val="0"/>
          <w:sz w:val="28"/>
        </w:rPr>
        <w:t>дополнительных выборах депутатов Ростовской-на-Дону городской Думы шестого созыва</w:t>
      </w:r>
      <w:r w:rsidR="006003BF">
        <w:rPr>
          <w:b w:val="0"/>
          <w:spacing w:val="0"/>
          <w:sz w:val="28"/>
        </w:rPr>
        <w:t>,</w:t>
      </w:r>
      <w:r w:rsidR="006003BF" w:rsidRPr="006003BF">
        <w:rPr>
          <w:b w:val="0"/>
          <w:spacing w:val="0"/>
          <w:sz w:val="28"/>
        </w:rPr>
        <w:t xml:space="preserve"> </w:t>
      </w:r>
      <w:r w:rsidR="006003BF" w:rsidRPr="00A85C8F">
        <w:rPr>
          <w:b w:val="0"/>
          <w:spacing w:val="0"/>
          <w:sz w:val="28"/>
        </w:rPr>
        <w:t>назначенных на 8 сентября 2019 года</w:t>
      </w:r>
      <w:r w:rsidR="005E301E">
        <w:rPr>
          <w:b w:val="0"/>
          <w:spacing w:val="0"/>
          <w:sz w:val="28"/>
        </w:rPr>
        <w:t>,</w:t>
      </w:r>
      <w:r w:rsidR="000005A7" w:rsidRPr="00A85C8F">
        <w:rPr>
          <w:b w:val="0"/>
          <w:spacing w:val="0"/>
          <w:sz w:val="28"/>
        </w:rPr>
        <w:t xml:space="preserve"> по Ворошиловскому одноманда</w:t>
      </w:r>
      <w:r w:rsidR="005E301E">
        <w:rPr>
          <w:b w:val="0"/>
          <w:spacing w:val="0"/>
          <w:sz w:val="28"/>
        </w:rPr>
        <w:t>тному избирательному округу № 1 и</w:t>
      </w:r>
      <w:r w:rsidR="000005A7" w:rsidRPr="00A85C8F">
        <w:rPr>
          <w:b w:val="0"/>
          <w:spacing w:val="0"/>
          <w:sz w:val="28"/>
        </w:rPr>
        <w:t xml:space="preserve"> Ворошиловскому одноманда</w:t>
      </w:r>
      <w:r w:rsidR="005E301E">
        <w:rPr>
          <w:b w:val="0"/>
          <w:spacing w:val="0"/>
          <w:sz w:val="28"/>
        </w:rPr>
        <w:t xml:space="preserve">тному избирательному округу № </w:t>
      </w:r>
      <w:proofErr w:type="gramStart"/>
      <w:r w:rsidR="005E301E">
        <w:rPr>
          <w:b w:val="0"/>
          <w:spacing w:val="0"/>
          <w:sz w:val="28"/>
        </w:rPr>
        <w:t>2</w:t>
      </w:r>
      <w:r w:rsidR="000005A7" w:rsidRPr="00A85C8F">
        <w:rPr>
          <w:b w:val="0"/>
          <w:spacing w:val="0"/>
          <w:sz w:val="28"/>
        </w:rPr>
        <w:t xml:space="preserve">  </w:t>
      </w:r>
      <w:r w:rsidR="000005A7">
        <w:rPr>
          <w:b w:val="0"/>
          <w:spacing w:val="0"/>
          <w:sz w:val="28"/>
        </w:rPr>
        <w:t>согласно</w:t>
      </w:r>
      <w:proofErr w:type="gramEnd"/>
      <w:r w:rsidR="000005A7">
        <w:rPr>
          <w:b w:val="0"/>
          <w:spacing w:val="0"/>
          <w:sz w:val="28"/>
        </w:rPr>
        <w:t xml:space="preserve"> приложению № </w:t>
      </w:r>
      <w:r w:rsidR="00666ADE">
        <w:rPr>
          <w:b w:val="0"/>
          <w:spacing w:val="0"/>
          <w:sz w:val="28"/>
        </w:rPr>
        <w:t>1</w:t>
      </w:r>
      <w:r w:rsidR="000005A7">
        <w:rPr>
          <w:b w:val="0"/>
          <w:spacing w:val="0"/>
          <w:sz w:val="28"/>
        </w:rPr>
        <w:t>.</w:t>
      </w:r>
    </w:p>
    <w:p w:rsidR="006F5DD5" w:rsidRPr="006D4D8D" w:rsidRDefault="006F5DD5" w:rsidP="000019C2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Направить настоящее постановление </w:t>
      </w:r>
      <w:r w:rsidR="000019C2">
        <w:rPr>
          <w:b w:val="0"/>
          <w:spacing w:val="0"/>
          <w:sz w:val="28"/>
        </w:rPr>
        <w:t>в Муниципальную избирательную комиссию города Ростова-на-Дону.</w:t>
      </w:r>
    </w:p>
    <w:p w:rsidR="007F785A" w:rsidRPr="00704669" w:rsidRDefault="000019C2" w:rsidP="00F71407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A85C8F" w:rsidRPr="00A85C8F">
        <w:rPr>
          <w:b w:val="0"/>
          <w:spacing w:val="0"/>
          <w:sz w:val="28"/>
        </w:rPr>
        <w:t>Ворошиловского района города Ростова-на-Дону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0019C2" w:rsidP="00A85C8F">
      <w:pPr>
        <w:pStyle w:val="a6"/>
        <w:suppressAutoHyphens/>
        <w:spacing w:before="0" w:after="0" w:line="276" w:lineRule="auto"/>
        <w:ind w:right="28" w:firstLine="709"/>
        <w:jc w:val="both"/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A85C8F" w:rsidRPr="00A85C8F">
        <w:rPr>
          <w:b w:val="0"/>
          <w:spacing w:val="0"/>
          <w:sz w:val="28"/>
        </w:rPr>
        <w:t>председателя Территориальной избирательной комиссии Ворошиловского района города Ростова-на-Дону Колупаева В.А.</w:t>
      </w: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0019C2" w:rsidRDefault="000019C2" w:rsidP="00A85C8F">
      <w:pPr>
        <w:suppressAutoHyphens/>
        <w:spacing w:line="276" w:lineRule="auto"/>
        <w:ind w:right="-1"/>
        <w:jc w:val="both"/>
      </w:pPr>
    </w:p>
    <w:p w:rsidR="00A85C8F" w:rsidRDefault="00A85C8F" w:rsidP="00A85C8F">
      <w:pPr>
        <w:suppressAutoHyphens/>
        <w:spacing w:line="276" w:lineRule="auto"/>
        <w:ind w:right="-1"/>
        <w:jc w:val="both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  <w:t xml:space="preserve">                           В.А. Колупаев </w:t>
      </w: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A85C8F" w:rsidRDefault="00A85C8F" w:rsidP="00A85C8F">
      <w:pPr>
        <w:suppressAutoHyphens/>
        <w:spacing w:line="276" w:lineRule="auto"/>
        <w:ind w:right="-1"/>
        <w:jc w:val="both"/>
      </w:pPr>
    </w:p>
    <w:p w:rsidR="00A15259" w:rsidRDefault="00A85C8F" w:rsidP="00A85C8F">
      <w:pPr>
        <w:pStyle w:val="a3"/>
        <w:tabs>
          <w:tab w:val="clear" w:pos="4536"/>
          <w:tab w:val="clear" w:pos="9072"/>
        </w:tabs>
        <w:suppressAutoHyphens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Боброва</w:t>
      </w:r>
    </w:p>
    <w:p w:rsidR="00A15259" w:rsidRDefault="00A15259">
      <w:pPr>
        <w:spacing w:after="200" w:line="276" w:lineRule="auto"/>
      </w:pPr>
      <w:r>
        <w:br w:type="page"/>
      </w:r>
    </w:p>
    <w:p w:rsidR="0015240A" w:rsidRDefault="0015240A" w:rsidP="00A85C8F">
      <w:pPr>
        <w:pStyle w:val="a3"/>
        <w:tabs>
          <w:tab w:val="clear" w:pos="4536"/>
          <w:tab w:val="clear" w:pos="9072"/>
        </w:tabs>
        <w:suppressAutoHyphens/>
        <w:spacing w:line="276" w:lineRule="auto"/>
        <w:rPr>
          <w:kern w:val="28"/>
        </w:rPr>
      </w:pPr>
    </w:p>
    <w:p w:rsidR="007B5FCD" w:rsidRPr="00EA691E" w:rsidRDefault="006C05E0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B5FCD"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666ADE">
        <w:rPr>
          <w:sz w:val="24"/>
          <w:szCs w:val="24"/>
        </w:rPr>
        <w:t>1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C22190" w:rsidRDefault="007B5FCD" w:rsidP="00C22190">
      <w:pPr>
        <w:ind w:left="5103"/>
        <w:jc w:val="center"/>
      </w:pPr>
      <w:r>
        <w:t xml:space="preserve">постановлением </w:t>
      </w:r>
      <w:r w:rsidR="00C22190">
        <w:t>Территориальной избирательной комиссии</w:t>
      </w:r>
    </w:p>
    <w:p w:rsidR="00C22190" w:rsidRDefault="00C22190" w:rsidP="00C22190">
      <w:pPr>
        <w:ind w:left="5103"/>
        <w:jc w:val="center"/>
      </w:pPr>
      <w:r>
        <w:t>Ворошиловского района города Ростова-на-Дону</w:t>
      </w:r>
    </w:p>
    <w:p w:rsidR="007B5FCD" w:rsidRDefault="00C22190" w:rsidP="00C22190">
      <w:pPr>
        <w:ind w:left="5103"/>
        <w:jc w:val="center"/>
        <w:rPr>
          <w:b/>
        </w:rPr>
      </w:pPr>
      <w:r>
        <w:t>от 1</w:t>
      </w:r>
      <w:r w:rsidR="006003BF">
        <w:t>2</w:t>
      </w:r>
      <w:r>
        <w:t>.08.2019 г. №105-</w:t>
      </w:r>
      <w:r w:rsidR="00666ADE">
        <w:t>2</w:t>
      </w:r>
    </w:p>
    <w:p w:rsidR="00C22190" w:rsidRDefault="00C22190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7B5FCD">
      <w:pPr>
        <w:pStyle w:val="ae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>по контролю за</w:t>
      </w:r>
      <w:r w:rsidR="00B20F79">
        <w:rPr>
          <w:b w:val="0"/>
        </w:rPr>
        <w:t xml:space="preserve"> приемкой и</w:t>
      </w:r>
      <w:r>
        <w:rPr>
          <w:b w:val="0"/>
        </w:rPr>
        <w:t xml:space="preserve"> </w:t>
      </w:r>
      <w:r w:rsidR="00AA6344">
        <w:rPr>
          <w:b w:val="0"/>
        </w:rPr>
        <w:t>передачей</w:t>
      </w:r>
      <w:r>
        <w:rPr>
          <w:b w:val="0"/>
        </w:rPr>
        <w:t xml:space="preserve"> избирательных бюллетеней при проведении </w:t>
      </w:r>
      <w:r w:rsidR="00A15259" w:rsidRPr="00A15259">
        <w:rPr>
          <w:b w:val="0"/>
        </w:rPr>
        <w:t>дополнительных выборах депутатов Ростовской-на-Дону городской Думы шестого созыва по Ворошиловскому одномандатному избирательному округу № 1, Ворошиловскому одномандат</w:t>
      </w:r>
      <w:r w:rsidR="006003BF">
        <w:rPr>
          <w:b w:val="0"/>
        </w:rPr>
        <w:t>ному избирательному округу № 2</w:t>
      </w:r>
    </w:p>
    <w:p w:rsidR="004D1ABE" w:rsidRDefault="004D1ABE" w:rsidP="004D1ABE">
      <w:pPr>
        <w:spacing w:line="360" w:lineRule="auto"/>
        <w:ind w:right="140"/>
        <w:jc w:val="center"/>
        <w:rPr>
          <w:szCs w:val="28"/>
        </w:rPr>
      </w:pPr>
    </w:p>
    <w:p w:rsidR="004D1ABE" w:rsidRDefault="004D1ABE" w:rsidP="004D1ABE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10"/>
        <w:gridCol w:w="27"/>
        <w:gridCol w:w="6325"/>
      </w:tblGrid>
      <w:tr w:rsidR="00F11DB8" w:rsidTr="005E301E">
        <w:trPr>
          <w:trHeight w:val="723"/>
        </w:trPr>
        <w:tc>
          <w:tcPr>
            <w:tcW w:w="3227" w:type="dxa"/>
          </w:tcPr>
          <w:p w:rsidR="004D1ABE" w:rsidRDefault="005E301E" w:rsidP="00424511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Колупаев</w:t>
            </w:r>
          </w:p>
          <w:p w:rsidR="005E301E" w:rsidRDefault="005E301E" w:rsidP="00424511">
            <w:pPr>
              <w:rPr>
                <w:szCs w:val="28"/>
                <w:lang w:eastAsia="en-US"/>
              </w:rPr>
            </w:pPr>
            <w:r w:rsidRPr="005E301E">
              <w:rPr>
                <w:szCs w:val="28"/>
                <w:lang w:eastAsia="en-US"/>
              </w:rPr>
              <w:t>Виктор Александрович</w:t>
            </w:r>
          </w:p>
        </w:tc>
        <w:tc>
          <w:tcPr>
            <w:tcW w:w="337" w:type="dxa"/>
            <w:gridSpan w:val="2"/>
          </w:tcPr>
          <w:p w:rsidR="00F11DB8" w:rsidRDefault="00F11DB8" w:rsidP="00982474">
            <w:pPr>
              <w:jc w:val="both"/>
              <w:rPr>
                <w:szCs w:val="28"/>
                <w:lang w:eastAsia="en-US"/>
              </w:rPr>
            </w:pPr>
          </w:p>
        </w:tc>
        <w:tc>
          <w:tcPr>
            <w:tcW w:w="6325" w:type="dxa"/>
          </w:tcPr>
          <w:p w:rsidR="00F11DB8" w:rsidRDefault="005E301E" w:rsidP="005E301E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Председатель </w:t>
            </w:r>
            <w:r w:rsidRPr="005E301E">
              <w:rPr>
                <w:szCs w:val="28"/>
                <w:lang w:eastAsia="en-US"/>
              </w:rPr>
              <w:t>Территориальной избирательной комиссии Ворошиловского</w:t>
            </w:r>
            <w:r>
              <w:rPr>
                <w:szCs w:val="28"/>
                <w:lang w:eastAsia="en-US"/>
              </w:rPr>
              <w:t xml:space="preserve"> района города Ростова-на-Дону</w:t>
            </w:r>
          </w:p>
          <w:p w:rsidR="005E301E" w:rsidRDefault="005E301E" w:rsidP="005E301E">
            <w:pPr>
              <w:rPr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5E301E" w:rsidTr="00B20F79">
        <w:trPr>
          <w:trHeight w:val="723"/>
        </w:trPr>
        <w:tc>
          <w:tcPr>
            <w:tcW w:w="3227" w:type="dxa"/>
          </w:tcPr>
          <w:p w:rsidR="005E301E" w:rsidRDefault="005E301E" w:rsidP="005E301E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Дреев</w:t>
            </w:r>
          </w:p>
          <w:p w:rsidR="005E301E" w:rsidRDefault="005E301E" w:rsidP="005E301E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Виктор Александрович</w:t>
            </w:r>
          </w:p>
        </w:tc>
        <w:tc>
          <w:tcPr>
            <w:tcW w:w="337" w:type="dxa"/>
            <w:gridSpan w:val="2"/>
          </w:tcPr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325" w:type="dxa"/>
          </w:tcPr>
          <w:p w:rsidR="005E301E" w:rsidRDefault="005E301E" w:rsidP="005E301E">
            <w:pPr>
              <w:rPr>
                <w:szCs w:val="28"/>
                <w:lang w:eastAsia="en-US"/>
              </w:rPr>
            </w:pPr>
            <w:r w:rsidRPr="00C22190">
              <w:rPr>
                <w:szCs w:val="28"/>
                <w:lang w:eastAsia="en-US"/>
              </w:rPr>
              <w:t xml:space="preserve">Член </w:t>
            </w:r>
            <w:r w:rsidRPr="00424511">
              <w:rPr>
                <w:szCs w:val="28"/>
                <w:lang w:eastAsia="en-US"/>
              </w:rPr>
              <w:t>Территориальной избирательной комиссии</w:t>
            </w:r>
            <w:r>
              <w:rPr>
                <w:szCs w:val="28"/>
                <w:lang w:eastAsia="en-US"/>
              </w:rPr>
              <w:t xml:space="preserve"> </w:t>
            </w:r>
            <w:r w:rsidRPr="00424511">
              <w:rPr>
                <w:szCs w:val="28"/>
                <w:lang w:eastAsia="en-US"/>
              </w:rPr>
              <w:t>Ворошиловского района города Ростова-на-Дону</w:t>
            </w:r>
            <w:r>
              <w:rPr>
                <w:szCs w:val="28"/>
                <w:lang w:eastAsia="en-US"/>
              </w:rPr>
              <w:t xml:space="preserve"> </w:t>
            </w:r>
            <w:r>
              <w:rPr>
                <w:szCs w:val="28"/>
                <w:lang w:eastAsia="en-US"/>
              </w:rPr>
              <w:br/>
            </w:r>
            <w:r w:rsidRPr="00C22190">
              <w:rPr>
                <w:szCs w:val="28"/>
                <w:lang w:eastAsia="en-US"/>
              </w:rPr>
              <w:t>с правом решающего голоса</w:t>
            </w:r>
          </w:p>
          <w:p w:rsidR="005E301E" w:rsidRDefault="005E301E" w:rsidP="005E301E">
            <w:pPr>
              <w:rPr>
                <w:szCs w:val="28"/>
                <w:lang w:eastAsia="en-US"/>
              </w:rPr>
            </w:pPr>
          </w:p>
        </w:tc>
      </w:tr>
      <w:tr w:rsidR="005E301E" w:rsidTr="00B20F79">
        <w:trPr>
          <w:trHeight w:val="689"/>
        </w:trPr>
        <w:tc>
          <w:tcPr>
            <w:tcW w:w="3227" w:type="dxa"/>
            <w:hideMark/>
          </w:tcPr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Жиляев</w:t>
            </w:r>
            <w:proofErr w:type="spellEnd"/>
          </w:p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r w:rsidRPr="00C22190">
              <w:rPr>
                <w:szCs w:val="28"/>
                <w:lang w:eastAsia="en-US"/>
              </w:rPr>
              <w:t>Олег Владимирович</w:t>
            </w:r>
          </w:p>
        </w:tc>
        <w:tc>
          <w:tcPr>
            <w:tcW w:w="310" w:type="dxa"/>
            <w:hideMark/>
          </w:tcPr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352" w:type="dxa"/>
            <w:gridSpan w:val="2"/>
            <w:hideMark/>
          </w:tcPr>
          <w:p w:rsidR="005E301E" w:rsidRDefault="005E301E" w:rsidP="005E301E">
            <w:pPr>
              <w:rPr>
                <w:szCs w:val="28"/>
                <w:lang w:eastAsia="en-US"/>
              </w:rPr>
            </w:pPr>
            <w:r w:rsidRPr="00C22190">
              <w:rPr>
                <w:szCs w:val="28"/>
                <w:lang w:eastAsia="en-US"/>
              </w:rPr>
              <w:t xml:space="preserve">Член </w:t>
            </w:r>
            <w:r w:rsidRPr="00424511">
              <w:rPr>
                <w:szCs w:val="28"/>
                <w:lang w:eastAsia="en-US"/>
              </w:rPr>
              <w:t>Территориальной избирательной комиссии</w:t>
            </w:r>
            <w:r>
              <w:rPr>
                <w:szCs w:val="28"/>
                <w:lang w:eastAsia="en-US"/>
              </w:rPr>
              <w:t xml:space="preserve"> </w:t>
            </w:r>
            <w:r w:rsidRPr="00424511">
              <w:rPr>
                <w:szCs w:val="28"/>
                <w:lang w:eastAsia="en-US"/>
              </w:rPr>
              <w:t>Ворошиловского района города Ростова-на-Дону</w:t>
            </w:r>
            <w:r>
              <w:rPr>
                <w:szCs w:val="28"/>
                <w:lang w:eastAsia="en-US"/>
              </w:rPr>
              <w:t xml:space="preserve"> </w:t>
            </w:r>
            <w:r>
              <w:rPr>
                <w:szCs w:val="28"/>
                <w:lang w:eastAsia="en-US"/>
              </w:rPr>
              <w:br/>
            </w:r>
            <w:r w:rsidRPr="00C22190">
              <w:rPr>
                <w:szCs w:val="28"/>
                <w:lang w:eastAsia="en-US"/>
              </w:rPr>
              <w:t>с правом решающего голоса</w:t>
            </w:r>
          </w:p>
          <w:p w:rsidR="005E301E" w:rsidRDefault="005E301E" w:rsidP="005E301E">
            <w:pPr>
              <w:rPr>
                <w:szCs w:val="28"/>
                <w:lang w:eastAsia="en-US"/>
              </w:rPr>
            </w:pPr>
          </w:p>
        </w:tc>
      </w:tr>
      <w:tr w:rsidR="005E301E" w:rsidTr="00B20F79">
        <w:trPr>
          <w:trHeight w:val="571"/>
        </w:trPr>
        <w:tc>
          <w:tcPr>
            <w:tcW w:w="3227" w:type="dxa"/>
            <w:hideMark/>
          </w:tcPr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Рогалев</w:t>
            </w:r>
            <w:proofErr w:type="spellEnd"/>
          </w:p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r w:rsidRPr="00C22190">
              <w:rPr>
                <w:szCs w:val="28"/>
                <w:lang w:eastAsia="en-US"/>
              </w:rPr>
              <w:t>Виктор Леонидович</w:t>
            </w:r>
          </w:p>
        </w:tc>
        <w:tc>
          <w:tcPr>
            <w:tcW w:w="310" w:type="dxa"/>
            <w:hideMark/>
          </w:tcPr>
          <w:p w:rsidR="005E301E" w:rsidRDefault="005E301E" w:rsidP="005E301E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6352" w:type="dxa"/>
            <w:gridSpan w:val="2"/>
            <w:hideMark/>
          </w:tcPr>
          <w:p w:rsidR="005E301E" w:rsidRDefault="005E301E" w:rsidP="005E301E">
            <w:pPr>
              <w:rPr>
                <w:szCs w:val="28"/>
                <w:lang w:eastAsia="en-US"/>
              </w:rPr>
            </w:pPr>
            <w:r w:rsidRPr="00C22190">
              <w:rPr>
                <w:szCs w:val="28"/>
                <w:lang w:eastAsia="en-US"/>
              </w:rPr>
              <w:t xml:space="preserve">Член </w:t>
            </w:r>
            <w:r w:rsidRPr="00424511">
              <w:rPr>
                <w:szCs w:val="28"/>
                <w:lang w:eastAsia="en-US"/>
              </w:rPr>
              <w:t>Территориальной избирательной комиссии</w:t>
            </w:r>
            <w:r>
              <w:rPr>
                <w:szCs w:val="28"/>
                <w:lang w:eastAsia="en-US"/>
              </w:rPr>
              <w:t xml:space="preserve"> </w:t>
            </w:r>
            <w:r w:rsidRPr="00424511">
              <w:rPr>
                <w:szCs w:val="28"/>
                <w:lang w:eastAsia="en-US"/>
              </w:rPr>
              <w:t>Ворошиловского района города Ростова-на-Дону</w:t>
            </w:r>
          </w:p>
          <w:p w:rsidR="005E301E" w:rsidRDefault="005E301E" w:rsidP="005E301E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</w:t>
            </w:r>
            <w:r w:rsidRPr="00C22190">
              <w:rPr>
                <w:szCs w:val="28"/>
                <w:lang w:eastAsia="en-US"/>
              </w:rPr>
              <w:t>с правом решающего голоса</w:t>
            </w:r>
          </w:p>
        </w:tc>
      </w:tr>
    </w:tbl>
    <w:p w:rsidR="0087625B" w:rsidRDefault="0087625B" w:rsidP="00424511"/>
    <w:sectPr w:rsidR="0087625B" w:rsidSect="00CB7400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9F8" w:rsidRDefault="00B969F8" w:rsidP="00F92C75">
      <w:r>
        <w:separator/>
      </w:r>
    </w:p>
  </w:endnote>
  <w:endnote w:type="continuationSeparator" w:id="0">
    <w:p w:rsidR="00B969F8" w:rsidRDefault="00B969F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9F8" w:rsidRDefault="00B969F8" w:rsidP="00F92C75">
      <w:r>
        <w:separator/>
      </w:r>
    </w:p>
  </w:footnote>
  <w:footnote w:type="continuationSeparator" w:id="0">
    <w:p w:rsidR="00B969F8" w:rsidRDefault="00B969F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D85F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5A7"/>
    <w:rsid w:val="000019C2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3063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67C"/>
    <w:rsid w:val="002D0A63"/>
    <w:rsid w:val="002D2BDD"/>
    <w:rsid w:val="00336F8A"/>
    <w:rsid w:val="003A34E6"/>
    <w:rsid w:val="003A46CD"/>
    <w:rsid w:val="003E6162"/>
    <w:rsid w:val="003E7DC6"/>
    <w:rsid w:val="003F448B"/>
    <w:rsid w:val="00424511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4D1ABE"/>
    <w:rsid w:val="004E54C2"/>
    <w:rsid w:val="00530BE5"/>
    <w:rsid w:val="00560277"/>
    <w:rsid w:val="00564D9C"/>
    <w:rsid w:val="005701F9"/>
    <w:rsid w:val="005A7A20"/>
    <w:rsid w:val="005B136B"/>
    <w:rsid w:val="005C6689"/>
    <w:rsid w:val="005E301E"/>
    <w:rsid w:val="005F17D1"/>
    <w:rsid w:val="005F18F9"/>
    <w:rsid w:val="006003BF"/>
    <w:rsid w:val="00653FD4"/>
    <w:rsid w:val="00666ADE"/>
    <w:rsid w:val="006677E5"/>
    <w:rsid w:val="0068266C"/>
    <w:rsid w:val="00693009"/>
    <w:rsid w:val="006B5952"/>
    <w:rsid w:val="006C05E0"/>
    <w:rsid w:val="006D4D8D"/>
    <w:rsid w:val="006E0EAC"/>
    <w:rsid w:val="006F5DD5"/>
    <w:rsid w:val="00702B79"/>
    <w:rsid w:val="00705F44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4916"/>
    <w:rsid w:val="007F785A"/>
    <w:rsid w:val="008264DB"/>
    <w:rsid w:val="00834ADC"/>
    <w:rsid w:val="00840D9C"/>
    <w:rsid w:val="008514A5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15259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A6344"/>
    <w:rsid w:val="00AB22AA"/>
    <w:rsid w:val="00AD0932"/>
    <w:rsid w:val="00B20F79"/>
    <w:rsid w:val="00B72FD1"/>
    <w:rsid w:val="00B77230"/>
    <w:rsid w:val="00B82DDE"/>
    <w:rsid w:val="00B83A84"/>
    <w:rsid w:val="00B85FE6"/>
    <w:rsid w:val="00B9268C"/>
    <w:rsid w:val="00B969F8"/>
    <w:rsid w:val="00BA452F"/>
    <w:rsid w:val="00BC4587"/>
    <w:rsid w:val="00BC51D1"/>
    <w:rsid w:val="00C20165"/>
    <w:rsid w:val="00C22190"/>
    <w:rsid w:val="00C319A9"/>
    <w:rsid w:val="00C359DB"/>
    <w:rsid w:val="00C43A80"/>
    <w:rsid w:val="00C545C2"/>
    <w:rsid w:val="00C65746"/>
    <w:rsid w:val="00CA1069"/>
    <w:rsid w:val="00CB7216"/>
    <w:rsid w:val="00CB7400"/>
    <w:rsid w:val="00D209BF"/>
    <w:rsid w:val="00D26F9F"/>
    <w:rsid w:val="00D538D2"/>
    <w:rsid w:val="00D57220"/>
    <w:rsid w:val="00D63F26"/>
    <w:rsid w:val="00D85FA8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F04DA0"/>
    <w:rsid w:val="00F05D21"/>
    <w:rsid w:val="00F11DB8"/>
    <w:rsid w:val="00F162D7"/>
    <w:rsid w:val="00F250A5"/>
    <w:rsid w:val="00F2703F"/>
    <w:rsid w:val="00F504A4"/>
    <w:rsid w:val="00F5067A"/>
    <w:rsid w:val="00F60621"/>
    <w:rsid w:val="00F71407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71CBB-2038-4BA3-9179-BD07416F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Ворошиловская ТИК</cp:lastModifiedBy>
  <cp:revision>5</cp:revision>
  <cp:lastPrinted>2017-08-24T07:14:00Z</cp:lastPrinted>
  <dcterms:created xsi:type="dcterms:W3CDTF">2019-08-11T14:02:00Z</dcterms:created>
  <dcterms:modified xsi:type="dcterms:W3CDTF">2019-08-11T14:28:00Z</dcterms:modified>
</cp:coreProperties>
</file>