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B6" w:rsidRPr="009636B6" w:rsidRDefault="009636B6" w:rsidP="00963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064EE" wp14:editId="539CD288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B6" w:rsidRPr="009636B6" w:rsidRDefault="009636B6" w:rsidP="009636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 ИЗБИРАТЕЛЬНАЯ  КОМИССИЯ</w:t>
      </w:r>
    </w:p>
    <w:p w:rsidR="009636B6" w:rsidRPr="009636B6" w:rsidRDefault="009636B6" w:rsidP="009636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p w:rsidR="009636B6" w:rsidRPr="009636B6" w:rsidRDefault="009636B6" w:rsidP="0096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6B6" w:rsidRPr="009636B6" w:rsidRDefault="009636B6" w:rsidP="0096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36B6" w:rsidRPr="009636B6" w:rsidRDefault="009636B6" w:rsidP="0096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</w:t>
      </w:r>
      <w:r w:rsidRPr="009636B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9636B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76-2</w:t>
      </w:r>
    </w:p>
    <w:p w:rsidR="009636B6" w:rsidRPr="009636B6" w:rsidRDefault="009636B6" w:rsidP="0096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Ростов-на-Дону</w:t>
      </w:r>
    </w:p>
    <w:p w:rsidR="009636B6" w:rsidRPr="009636B6" w:rsidRDefault="009636B6" w:rsidP="009636B6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6B6" w:rsidRPr="009636B6" w:rsidRDefault="009636B6" w:rsidP="009636B6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3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 кандидата в депутаты</w:t>
      </w:r>
      <w:r w:rsidRPr="00963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Ростовской-на-Дону городской Думы шестого созыва, выдвинутого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Ростовским-на-Дону городским отделением «КОММУНИСТИЧЕСКОЙ ПАРТИИ РОССИЙСКОЙ ФЕДЕРАЦИИ» </w:t>
      </w:r>
      <w:r w:rsidRPr="00963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Ворошиловскому одномандатному избирательному округу № 3 </w:t>
      </w:r>
      <w:r w:rsidR="006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Оськиной Натальи Владимировны</w:t>
      </w:r>
    </w:p>
    <w:p w:rsidR="009636B6" w:rsidRPr="009636B6" w:rsidRDefault="009636B6" w:rsidP="0096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6" w:rsidRPr="009636B6" w:rsidRDefault="009636B6" w:rsidP="009636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шестого созыва, выдвинутого </w:t>
      </w:r>
      <w:r w:rsidRPr="0096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Ростовским-на-Дону городским отделением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«КОММУНИСТИЧЕСКОЙ ПАРТИИ РОССИЙСКОЙ ФЕДЕРАЦИИ»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Ворошиловскому одномандатному избирательному округу № 3</w:t>
      </w:r>
      <w:r w:rsidR="004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Оськиной Натальи Владимировны</w:t>
      </w:r>
      <w:bookmarkStart w:id="0" w:name="_GoBack"/>
      <w:bookmarkEnd w:id="0"/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документов, представленных для уведомления о выдвижении и регистрации кандидата, требованиям Федерального закона от 12.06.2002 № 67-ФЗ «Об основных гарантиях избирательных прав и права на участие в референдуме граждан Российской Федерации», Областного закона от 12.05.2016 № 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 Избирательной комиссии Ростовской области от 13.09.2018 № 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комиссии»,</w:t>
      </w:r>
    </w:p>
    <w:p w:rsidR="009636B6" w:rsidRPr="009636B6" w:rsidRDefault="009636B6" w:rsidP="0096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6" w:rsidRPr="009636B6" w:rsidRDefault="009636B6" w:rsidP="0096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9636B6" w:rsidRPr="009636B6" w:rsidRDefault="009636B6" w:rsidP="0096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 ПОСТАНОВЛЯЕТ:</w:t>
      </w:r>
    </w:p>
    <w:p w:rsidR="009636B6" w:rsidRPr="009636B6" w:rsidRDefault="009636B6" w:rsidP="009636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6" w:rsidRPr="009636B6" w:rsidRDefault="009636B6" w:rsidP="009636B6">
      <w:pPr>
        <w:tabs>
          <w:tab w:val="left" w:pos="1134"/>
        </w:tabs>
        <w:suppressAutoHyphens/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Ростовской-на-Дону городской Думы шестого созыва, выдвинутого </w:t>
      </w:r>
      <w:r w:rsidRPr="0096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Ростовским-на-Дону </w:t>
      </w:r>
      <w:r w:rsidRPr="0096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городским отделением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«КОММУНИСТИЧЕСКОЙ ПАРТИИ РОССИЙСКОЙ ФЕДЕРАЦИИ»</w:t>
      </w:r>
      <w:r w:rsidRPr="0096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Ворошиловскому одномандатному избирательному округу № 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Оськину Наталью Владимировну</w:t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апреля 1974</w:t>
      </w:r>
      <w:r w:rsidR="004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проживающей 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Ростове-на-Дону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B6" w:rsidRPr="009636B6" w:rsidRDefault="009636B6" w:rsidP="009636B6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14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401068">
        <w:rPr>
          <w:rFonts w:ascii="Times New Roman" w:eastAsia="Times New Roman" w:hAnsi="Times New Roman" w:cs="Times New Roman"/>
          <w:sz w:val="28"/>
          <w:szCs w:val="28"/>
          <w:lang w:eastAsia="ru-RU"/>
        </w:rPr>
        <w:t>8, время регистрации 12 часов 20</w:t>
      </w: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636B6" w:rsidRPr="009636B6" w:rsidRDefault="009636B6" w:rsidP="009636B6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6" w:rsidRPr="009636B6" w:rsidRDefault="009636B6" w:rsidP="009636B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9636B6" w:rsidRPr="009636B6" w:rsidRDefault="009636B6" w:rsidP="009636B6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 в Муниципальную избирательную комиссию города Ростова-на-Дону.</w:t>
      </w:r>
    </w:p>
    <w:p w:rsidR="009636B6" w:rsidRPr="009636B6" w:rsidRDefault="009636B6" w:rsidP="009636B6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Разместить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 Контроль за выполнением настоящего постановления возложить на председателя Территориальной избирательной комиссии Ворошиловского района города Ростова-на-Дону Колупаева В.А.</w:t>
      </w: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В.А. Колупаев </w:t>
      </w: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6B6" w:rsidRPr="009636B6" w:rsidRDefault="009636B6" w:rsidP="009636B6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</w:t>
      </w:r>
      <w:r w:rsidRPr="009636B6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Боброва</w:t>
      </w:r>
    </w:p>
    <w:p w:rsidR="009B405C" w:rsidRDefault="009B405C"/>
    <w:sectPr w:rsidR="009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6"/>
    <w:rsid w:val="002D4E66"/>
    <w:rsid w:val="00401068"/>
    <w:rsid w:val="006E4D3C"/>
    <w:rsid w:val="009636B6"/>
    <w:rsid w:val="009B405C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6190-FE2B-4E36-9306-C935103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Ворошиловская ТИК</cp:lastModifiedBy>
  <cp:revision>3</cp:revision>
  <cp:lastPrinted>2018-11-14T08:43:00Z</cp:lastPrinted>
  <dcterms:created xsi:type="dcterms:W3CDTF">2018-11-14T07:23:00Z</dcterms:created>
  <dcterms:modified xsi:type="dcterms:W3CDTF">2018-11-14T09:16:00Z</dcterms:modified>
</cp:coreProperties>
</file>