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7273" w:rsidRDefault="001D7273" w:rsidP="001D7273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/>
          <w:b/>
          <w:noProof/>
          <w:sz w:val="24"/>
          <w:szCs w:val="24"/>
          <w:lang w:eastAsia="ru-RU"/>
        </w:rPr>
        <w:drawing>
          <wp:inline distT="0" distB="0" distL="0" distR="0" wp14:anchorId="526E1868" wp14:editId="64AB2DB0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7273" w:rsidRDefault="001D7273" w:rsidP="001D7273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1D7273" w:rsidRDefault="001D7273" w:rsidP="001D7273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1D7273" w:rsidRDefault="001D7273" w:rsidP="001D7273">
      <w:pPr>
        <w:spacing w:after="0" w:line="240" w:lineRule="auto"/>
        <w:ind w:right="175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1D7273" w:rsidRDefault="001D7273" w:rsidP="001D7273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1D7273" w:rsidRDefault="001D7273" w:rsidP="001D7273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ПОСТАНОВЛЕНИЕ </w:t>
      </w:r>
    </w:p>
    <w:p w:rsidR="001D7273" w:rsidRDefault="001D7273" w:rsidP="001D727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28 мая 2018 г.                                                                         № 48-</w:t>
      </w:r>
      <w:r w:rsidR="009B7A31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DA4072">
        <w:rPr>
          <w:rFonts w:ascii="Times New Roman" w:eastAsia="Times New Roman" w:hAnsi="Times New Roman"/>
          <w:sz w:val="28"/>
          <w:szCs w:val="28"/>
          <w:lang w:eastAsia="ru-RU"/>
        </w:rPr>
        <w:t>8</w:t>
      </w:r>
    </w:p>
    <w:p w:rsidR="001D7273" w:rsidRDefault="001D7273" w:rsidP="001D727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г. Ростов-на-Дону </w:t>
      </w:r>
    </w:p>
    <w:p w:rsidR="001D7273" w:rsidRDefault="001D7273" w:rsidP="001D727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D7273" w:rsidRDefault="001D7273" w:rsidP="001D7273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О формировании участковой избирательной комиссии избирательного участка № 17</w:t>
      </w:r>
      <w:r w:rsidR="009B7A31">
        <w:rPr>
          <w:rFonts w:ascii="Times New Roman" w:eastAsia="Times New Roman" w:hAnsi="Times New Roman"/>
          <w:b/>
          <w:sz w:val="28"/>
          <w:szCs w:val="28"/>
          <w:lang w:eastAsia="ru-RU"/>
        </w:rPr>
        <w:t>1</w:t>
      </w:r>
      <w:r w:rsidR="00DA4072">
        <w:rPr>
          <w:rFonts w:ascii="Times New Roman" w:eastAsia="Times New Roman" w:hAnsi="Times New Roman"/>
          <w:b/>
          <w:sz w:val="28"/>
          <w:szCs w:val="28"/>
          <w:lang w:eastAsia="ru-RU"/>
        </w:rPr>
        <w:t>8</w:t>
      </w:r>
    </w:p>
    <w:p w:rsidR="001D7273" w:rsidRDefault="001D7273" w:rsidP="001D7273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1D7273" w:rsidRDefault="001D7273" w:rsidP="001D7273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комиссий,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утвержденными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постановлением Центральной избирательной комиссии Российской Федерации от 17 февраля  2010 года № 192/1337-5, статьей 18 Областного закона от 12.05.2016 № 525-ЗС «О выборах 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и референдумах в Ростовской области», Территориальная избирательная комиссия Ворошиловского района г. Ростова-на-Дону</w:t>
      </w:r>
    </w:p>
    <w:p w:rsidR="001D7273" w:rsidRDefault="001D7273" w:rsidP="001D7273">
      <w:pPr>
        <w:spacing w:after="0" w:line="240" w:lineRule="auto"/>
        <w:ind w:firstLine="708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D7273" w:rsidRDefault="001D7273" w:rsidP="001D7273">
      <w:pPr>
        <w:spacing w:after="0" w:line="240" w:lineRule="auto"/>
        <w:ind w:firstLine="708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ПОСТАНОВЛЯЕТ:</w:t>
      </w:r>
    </w:p>
    <w:p w:rsidR="001D7273" w:rsidRDefault="001D7273" w:rsidP="001D7273">
      <w:pPr>
        <w:widowControl w:val="0"/>
        <w:autoSpaceDE w:val="0"/>
        <w:autoSpaceDN w:val="0"/>
        <w:adjustRightInd w:val="0"/>
        <w:spacing w:before="120"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1. 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Сформировать участковую избирательную комиссию  избирательного участка № 17</w:t>
      </w:r>
      <w:r w:rsidR="009B7A31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DA4072"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со сроком полномочий пять лет 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в количестве 1</w:t>
      </w:r>
      <w:r w:rsidR="00DC0802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членов участковой избирательной комиссии, назначив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в ее состав членами участковых избирательных комиссий с правом решающего голоса следующих лиц:</w:t>
      </w:r>
    </w:p>
    <w:p w:rsidR="001D7273" w:rsidRDefault="001D7273" w:rsidP="001D727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10342" w:type="dxa"/>
        <w:tblInd w:w="-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52"/>
        <w:gridCol w:w="4961"/>
        <w:gridCol w:w="4529"/>
      </w:tblGrid>
      <w:tr w:rsidR="001D7273" w:rsidRPr="00DA4072" w:rsidTr="00226829">
        <w:trPr>
          <w:cantSplit/>
          <w:trHeight w:val="20"/>
          <w:tblHeader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273" w:rsidRPr="00DA4072" w:rsidRDefault="001D7273" w:rsidP="00DA40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A407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№</w:t>
            </w:r>
          </w:p>
          <w:p w:rsidR="001D7273" w:rsidRPr="00DA4072" w:rsidRDefault="001D7273" w:rsidP="00DA40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gramStart"/>
            <w:r w:rsidRPr="00DA407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DA407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273" w:rsidRPr="00DA4072" w:rsidRDefault="001D7273" w:rsidP="00DA40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A407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273" w:rsidRPr="00DA4072" w:rsidRDefault="001D7273" w:rsidP="00DA40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A407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DA4072" w:rsidRPr="00DA4072" w:rsidTr="00226829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072" w:rsidRPr="00DA4072" w:rsidRDefault="00DA4072" w:rsidP="00DA4072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072" w:rsidRPr="00DA4072" w:rsidRDefault="00DA4072" w:rsidP="00DA407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A4072">
              <w:rPr>
                <w:rFonts w:ascii="Times New Roman" w:hAnsi="Times New Roman"/>
                <w:color w:val="000000"/>
                <w:sz w:val="28"/>
                <w:szCs w:val="28"/>
              </w:rPr>
              <w:t>Аверин Алексей Евгеньевич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072" w:rsidRPr="00DA4072" w:rsidRDefault="00DA4072" w:rsidP="00DA4072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A4072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общероссийской общественной организации "Всероссийское педагогическое собрание" в Ростовской области</w:t>
            </w:r>
          </w:p>
        </w:tc>
      </w:tr>
      <w:tr w:rsidR="00DA4072" w:rsidRPr="00DA4072" w:rsidTr="00226829">
        <w:trPr>
          <w:cantSplit/>
          <w:trHeight w:val="98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072" w:rsidRPr="00DA4072" w:rsidRDefault="00DA4072" w:rsidP="00DA4072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072" w:rsidRPr="00DA4072" w:rsidRDefault="00DA4072" w:rsidP="00DA407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DA4072">
              <w:rPr>
                <w:rFonts w:ascii="Times New Roman" w:hAnsi="Times New Roman"/>
                <w:color w:val="000000"/>
                <w:sz w:val="28"/>
                <w:szCs w:val="28"/>
              </w:rPr>
              <w:t>Акинина</w:t>
            </w:r>
            <w:proofErr w:type="spellEnd"/>
            <w:r w:rsidRPr="00DA407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Елена Юрьевна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072" w:rsidRPr="00DA4072" w:rsidRDefault="00DA4072" w:rsidP="00DA407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A4072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Всероссийской политической партии "Союз Труда" в Ростовской области</w:t>
            </w:r>
          </w:p>
        </w:tc>
      </w:tr>
      <w:tr w:rsidR="00DA4072" w:rsidRPr="00DA4072" w:rsidTr="00226829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072" w:rsidRPr="00DA4072" w:rsidRDefault="00DA4072" w:rsidP="00DA4072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072" w:rsidRPr="00DA4072" w:rsidRDefault="00DA4072" w:rsidP="00DA407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DA4072">
              <w:rPr>
                <w:rFonts w:ascii="Times New Roman" w:hAnsi="Times New Roman"/>
                <w:color w:val="000000"/>
                <w:sz w:val="28"/>
                <w:szCs w:val="28"/>
              </w:rPr>
              <w:t>Баканева</w:t>
            </w:r>
            <w:proofErr w:type="spellEnd"/>
            <w:r w:rsidRPr="00DA407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Елена Викторовна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072" w:rsidRPr="00DA4072" w:rsidRDefault="00DA4072" w:rsidP="00DA407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A4072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региональное отделение общественной организации "Союз женщин России"</w:t>
            </w:r>
          </w:p>
        </w:tc>
      </w:tr>
      <w:tr w:rsidR="00DA4072" w:rsidRPr="00DA4072" w:rsidTr="00226829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072" w:rsidRPr="00DA4072" w:rsidRDefault="00DA4072" w:rsidP="00DA4072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072" w:rsidRPr="00DA4072" w:rsidRDefault="00DA4072" w:rsidP="00DA407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Белицкая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Людмила Николаевна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072" w:rsidRPr="00DA4072" w:rsidRDefault="00DA4072" w:rsidP="00DA407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A4072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Политической партии СПРАВЕДЛИВАЯ РОССИЯ в Ростовской области</w:t>
            </w:r>
          </w:p>
        </w:tc>
      </w:tr>
      <w:tr w:rsidR="00DA4072" w:rsidRPr="00DA4072" w:rsidTr="00226829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072" w:rsidRPr="00DA4072" w:rsidRDefault="00DA4072" w:rsidP="00DA4072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DA4072" w:rsidRPr="00DA4072" w:rsidRDefault="00DA4072" w:rsidP="00DA40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072" w:rsidRPr="00DA4072" w:rsidRDefault="00DA4072" w:rsidP="00DA407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A4072">
              <w:rPr>
                <w:rFonts w:ascii="Times New Roman" w:hAnsi="Times New Roman"/>
                <w:color w:val="000000"/>
                <w:sz w:val="28"/>
                <w:szCs w:val="28"/>
              </w:rPr>
              <w:t>Бондарева Ольга Витальевна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072" w:rsidRPr="00DA4072" w:rsidRDefault="00DA4072" w:rsidP="00DA407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A4072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"Демократическая партия России"</w:t>
            </w:r>
          </w:p>
        </w:tc>
      </w:tr>
      <w:tr w:rsidR="00DA4072" w:rsidRPr="00DA4072" w:rsidTr="00226829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072" w:rsidRPr="00DA4072" w:rsidRDefault="00DA4072" w:rsidP="00DA4072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072" w:rsidRPr="00DA4072" w:rsidRDefault="00DA4072" w:rsidP="00DA407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Бугаев Александр Александрович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072" w:rsidRPr="00DA4072" w:rsidRDefault="00DA4072" w:rsidP="00DA407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A4072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"Российская объединенная демократическая партия "ЯБЛОКО"</w:t>
            </w:r>
          </w:p>
        </w:tc>
      </w:tr>
      <w:tr w:rsidR="00DC0802" w:rsidRPr="00DA4072" w:rsidTr="00226829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0802" w:rsidRPr="00DA4072" w:rsidRDefault="00DC0802" w:rsidP="00DA4072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0802" w:rsidRDefault="00DC0802" w:rsidP="00DA407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Квасова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Татьяна Александровна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0802" w:rsidRPr="00DA4072" w:rsidRDefault="00DC0802" w:rsidP="00DA407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C0802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DA4072" w:rsidRPr="00DA4072" w:rsidTr="00226829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072" w:rsidRPr="00DA4072" w:rsidRDefault="00DA4072" w:rsidP="00DA4072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DA4072" w:rsidRPr="00DA4072" w:rsidRDefault="00DA4072" w:rsidP="00DA40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072" w:rsidRPr="00DA4072" w:rsidRDefault="00DA4072" w:rsidP="00DA407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Коцубинская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Елена Владимировна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072" w:rsidRPr="00DA4072" w:rsidRDefault="00DA4072" w:rsidP="00DA407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A4072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"Партия Великое Отечество"</w:t>
            </w:r>
          </w:p>
        </w:tc>
      </w:tr>
      <w:tr w:rsidR="00DA4072" w:rsidRPr="00DA4072" w:rsidTr="00226829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072" w:rsidRPr="00DA4072" w:rsidRDefault="00DA4072" w:rsidP="00DA4072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DA4072" w:rsidRPr="00DA4072" w:rsidRDefault="00DA4072" w:rsidP="00DA40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072" w:rsidRPr="00DA4072" w:rsidRDefault="00DA4072" w:rsidP="00DA407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DA4072">
              <w:rPr>
                <w:rFonts w:ascii="Times New Roman" w:hAnsi="Times New Roman"/>
                <w:color w:val="000000"/>
                <w:sz w:val="28"/>
                <w:szCs w:val="28"/>
              </w:rPr>
              <w:t>Куксин</w:t>
            </w:r>
            <w:proofErr w:type="spellEnd"/>
            <w:r w:rsidRPr="00DA407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Евгений Вадимович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072" w:rsidRPr="00DA4072" w:rsidRDefault="00DA4072" w:rsidP="00DA407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A4072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DA4072" w:rsidRPr="00DA4072" w:rsidTr="00226829">
        <w:trPr>
          <w:cantSplit/>
          <w:trHeight w:val="176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072" w:rsidRPr="00DA4072" w:rsidRDefault="00DA4072" w:rsidP="00DA4072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DA4072" w:rsidRPr="00DA4072" w:rsidRDefault="00DA4072" w:rsidP="00DA40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072" w:rsidRPr="00DA4072" w:rsidRDefault="00DA4072" w:rsidP="00DA407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A4072">
              <w:rPr>
                <w:rFonts w:ascii="Times New Roman" w:hAnsi="Times New Roman"/>
                <w:color w:val="000000"/>
                <w:sz w:val="28"/>
                <w:szCs w:val="28"/>
              </w:rPr>
              <w:t>Маркина Наталья Юрьевна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072" w:rsidRPr="00DA4072" w:rsidRDefault="00DA4072" w:rsidP="00DA407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A4072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"НАРОДНЫЙ АЛЬЯНС"</w:t>
            </w:r>
          </w:p>
        </w:tc>
      </w:tr>
      <w:tr w:rsidR="00DA4072" w:rsidRPr="00DA4072" w:rsidTr="00226829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072" w:rsidRPr="00DA4072" w:rsidRDefault="00DA4072" w:rsidP="00DA4072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DA4072" w:rsidRPr="00DA4072" w:rsidRDefault="00DA4072" w:rsidP="00DA40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072" w:rsidRPr="00DA4072" w:rsidRDefault="00DA4072" w:rsidP="00DA407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A4072">
              <w:rPr>
                <w:rFonts w:ascii="Times New Roman" w:hAnsi="Times New Roman"/>
                <w:color w:val="000000"/>
                <w:sz w:val="28"/>
                <w:szCs w:val="28"/>
              </w:rPr>
              <w:t>Петренко Артем Яковлевич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072" w:rsidRPr="00DA4072" w:rsidRDefault="00DA4072" w:rsidP="00DA407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A4072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ОБЛАСТНОЕ ОТДЕЛЕНИЕ политической партии "КОММУНИСТИЧЕСКАЯ ПАРТИЯ РОССИЙСКОЙ ФЕДЕРАЦИИ"</w:t>
            </w:r>
          </w:p>
        </w:tc>
      </w:tr>
      <w:tr w:rsidR="00DA4072" w:rsidRPr="00DA4072" w:rsidTr="00226829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072" w:rsidRPr="00DA4072" w:rsidRDefault="00DA4072" w:rsidP="00DA4072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072" w:rsidRPr="00DA4072" w:rsidRDefault="00DA4072" w:rsidP="00DA407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Ушакова Инна Владимировна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072" w:rsidRPr="00DA4072" w:rsidRDefault="00DA4072" w:rsidP="00DA407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A4072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"ПАТРИОТЫ РОССИИ"</w:t>
            </w:r>
          </w:p>
        </w:tc>
      </w:tr>
      <w:tr w:rsidR="00DA4072" w:rsidRPr="00DA4072" w:rsidTr="00226829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072" w:rsidRPr="00DA4072" w:rsidRDefault="00DA4072" w:rsidP="00DA4072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072" w:rsidRPr="00DA4072" w:rsidRDefault="00DA4072" w:rsidP="00DA407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DA4072">
              <w:rPr>
                <w:rFonts w:ascii="Times New Roman" w:hAnsi="Times New Roman"/>
                <w:color w:val="000000"/>
                <w:sz w:val="28"/>
                <w:szCs w:val="28"/>
              </w:rPr>
              <w:t>Червань</w:t>
            </w:r>
            <w:proofErr w:type="spellEnd"/>
            <w:r w:rsidRPr="00DA407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Николай Антонович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072" w:rsidRPr="00DA4072" w:rsidRDefault="00DA4072" w:rsidP="00DA407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A407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DA4072" w:rsidRPr="00DA4072" w:rsidTr="00226829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072" w:rsidRPr="00DA4072" w:rsidRDefault="00DA4072" w:rsidP="00DA4072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072" w:rsidRPr="00DA4072" w:rsidRDefault="00DA4072" w:rsidP="00DA407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A4072">
              <w:rPr>
                <w:rFonts w:ascii="Times New Roman" w:hAnsi="Times New Roman"/>
                <w:color w:val="000000"/>
                <w:sz w:val="28"/>
                <w:szCs w:val="28"/>
              </w:rPr>
              <w:t>Черкес Ольга Алексеевна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072" w:rsidRPr="00DA4072" w:rsidRDefault="00DA4072" w:rsidP="00DA407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A4072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политической партии "Родная Партия" Ростовской области</w:t>
            </w:r>
          </w:p>
        </w:tc>
      </w:tr>
      <w:tr w:rsidR="00DA4072" w:rsidRPr="00DA4072" w:rsidTr="00226829">
        <w:trPr>
          <w:cantSplit/>
          <w:trHeight w:val="1509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072" w:rsidRPr="00DA4072" w:rsidRDefault="00DA4072" w:rsidP="00DA4072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072" w:rsidRPr="00DA4072" w:rsidRDefault="00DA4072" w:rsidP="00DA407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Шевцов Александр Алексеевич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072" w:rsidRPr="00DA4072" w:rsidRDefault="00DA4072" w:rsidP="00DA407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A4072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 "Союз Горожан"</w:t>
            </w:r>
          </w:p>
        </w:tc>
      </w:tr>
    </w:tbl>
    <w:p w:rsidR="001D7273" w:rsidRDefault="001D7273" w:rsidP="001D727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2. Направить настоящее постановление в Избирательную комиссию Ростовской области.</w:t>
      </w:r>
    </w:p>
    <w:p w:rsidR="001D7273" w:rsidRDefault="001D7273" w:rsidP="001D727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 Направить настоящее постановление в участковую избирательную комиссию № 17</w:t>
      </w:r>
      <w:r w:rsidR="005A44B3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DA4072"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1D7273" w:rsidRDefault="001D7273" w:rsidP="001D727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4. Опубликовать (обнародовать) настоящее постановление на сайте Территориальной избирательной комиссии Ворошиловского района </w:t>
      </w:r>
    </w:p>
    <w:p w:rsidR="004277B9" w:rsidRDefault="001D7273" w:rsidP="001D7273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Ростова-на-Дону.</w:t>
      </w:r>
    </w:p>
    <w:p w:rsidR="004277B9" w:rsidRDefault="004277B9" w:rsidP="001D7273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D7273" w:rsidRDefault="001D7273" w:rsidP="001D727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Председатель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277B9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:rsidR="00327C2E" w:rsidRDefault="00327C2E" w:rsidP="001D727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D7273" w:rsidRPr="001D7273" w:rsidRDefault="001D7273" w:rsidP="001D727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Секретарь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277B9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Е.В. Боброва</w:t>
      </w:r>
    </w:p>
    <w:p w:rsidR="001D7273" w:rsidRDefault="001D7273" w:rsidP="001D7273"/>
    <w:p w:rsidR="004A202A" w:rsidRDefault="004A202A"/>
    <w:sectPr w:rsidR="004A202A" w:rsidSect="001D727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804B0"/>
    <w:multiLevelType w:val="hybridMultilevel"/>
    <w:tmpl w:val="EEF6E5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7105"/>
    <w:rsid w:val="0001113A"/>
    <w:rsid w:val="001D7273"/>
    <w:rsid w:val="00226829"/>
    <w:rsid w:val="00244576"/>
    <w:rsid w:val="002F6B92"/>
    <w:rsid w:val="00322FCB"/>
    <w:rsid w:val="00327C2E"/>
    <w:rsid w:val="004277B9"/>
    <w:rsid w:val="00472597"/>
    <w:rsid w:val="004A202A"/>
    <w:rsid w:val="005245A3"/>
    <w:rsid w:val="005A44B3"/>
    <w:rsid w:val="005A7A75"/>
    <w:rsid w:val="00776454"/>
    <w:rsid w:val="007D7105"/>
    <w:rsid w:val="009A7F92"/>
    <w:rsid w:val="009B7A31"/>
    <w:rsid w:val="00AA0310"/>
    <w:rsid w:val="00B16EE3"/>
    <w:rsid w:val="00B4649B"/>
    <w:rsid w:val="00CB38D3"/>
    <w:rsid w:val="00D1545F"/>
    <w:rsid w:val="00D6344B"/>
    <w:rsid w:val="00DA4072"/>
    <w:rsid w:val="00DC0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727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727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D72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D7273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727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727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D72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D727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66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556</Words>
  <Characters>3172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cp:lastPrinted>2018-06-08T12:01:00Z</cp:lastPrinted>
  <dcterms:created xsi:type="dcterms:W3CDTF">2018-06-04T09:47:00Z</dcterms:created>
  <dcterms:modified xsi:type="dcterms:W3CDTF">2018-06-08T12:02:00Z</dcterms:modified>
</cp:coreProperties>
</file>