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DAA" w:rsidRPr="00565DAA" w:rsidRDefault="00565DAA" w:rsidP="00565DA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565DA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0E5ABFC" wp14:editId="4603A8C1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5DAA" w:rsidRPr="00565DAA" w:rsidRDefault="00565DAA" w:rsidP="00565DA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5D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 ИЗБИРАТЕЛЬНАЯ  КОМИССИЯ</w:t>
      </w:r>
    </w:p>
    <w:p w:rsidR="00565DAA" w:rsidRPr="00565DAA" w:rsidRDefault="00565DAA" w:rsidP="00565DA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565DA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 РАЙОНА  г. РОСТОВА-НА-ДОНУ </w:t>
      </w:r>
    </w:p>
    <w:p w:rsidR="00565DAA" w:rsidRPr="00565DAA" w:rsidRDefault="00565DAA" w:rsidP="00565D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5DAA" w:rsidRPr="00565DAA" w:rsidRDefault="00565DAA" w:rsidP="00565D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5D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5DAA" w:rsidRPr="00565DAA" w:rsidRDefault="00565DAA" w:rsidP="00565D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565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ноября 2018 г</w:t>
      </w:r>
      <w:r w:rsidRPr="00565DA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565DA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565DA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№ 76</w:t>
      </w:r>
      <w:r w:rsidRPr="00565DAA">
        <w:rPr>
          <w:rFonts w:ascii="Times New Roman" w:eastAsia="Times New Roman" w:hAnsi="Times New Roman" w:cs="Times New Roman"/>
          <w:sz w:val="28"/>
          <w:szCs w:val="24"/>
          <w:lang w:eastAsia="ru-RU"/>
        </w:rPr>
        <w:t>-1</w:t>
      </w:r>
    </w:p>
    <w:p w:rsidR="00565DAA" w:rsidRPr="00565DAA" w:rsidRDefault="00565DAA" w:rsidP="00565D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65DAA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565DAA" w:rsidRPr="00565DAA" w:rsidRDefault="00565DAA" w:rsidP="00565DAA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65DAA" w:rsidRPr="00565DAA" w:rsidRDefault="00565DAA" w:rsidP="00565DAA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565D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регистрации кандидата в депутаты</w:t>
      </w:r>
      <w:r w:rsidRPr="00565D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Ростовской-на-Дону городской Д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умы шестого созыва, выдвинутого в порядке самовыдвижения </w:t>
      </w:r>
      <w:r w:rsidRPr="00565DA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565D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Ворошиловскому одномандатному избирательному округу № 3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Склярова Андрея Сергеевича </w:t>
      </w:r>
    </w:p>
    <w:p w:rsidR="00565DAA" w:rsidRPr="00565DAA" w:rsidRDefault="00565DAA" w:rsidP="00565D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5DAA" w:rsidRPr="00565DAA" w:rsidRDefault="00565DAA" w:rsidP="00565DAA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565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шестого созыва, выдвинутого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порядке самовыдвижения </w:t>
      </w:r>
      <w:r w:rsidRPr="00565D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Ворошиловскому одномандатному избирательному округу № 3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Склярова Андрея Сергеевича</w:t>
      </w:r>
      <w:r w:rsidRPr="00565DAA">
        <w:rPr>
          <w:rFonts w:ascii="Times New Roman" w:eastAsia="Times New Roman" w:hAnsi="Times New Roman" w:cs="Times New Roman"/>
          <w:sz w:val="28"/>
          <w:szCs w:val="20"/>
          <w:lang w:eastAsia="ru-RU"/>
        </w:rPr>
        <w:t>, а также документов, представленных для уведомления о выдвижении и регистрации кандидата, требованиям Федерального закона от 12.06.2002 № 67-ФЗ «Об основных гарантиях избирательных прав и права на участие в референдуме граждан Российской Федерации», Областного закона от 12.05.2016</w:t>
      </w:r>
      <w:proofErr w:type="gramEnd"/>
      <w:r w:rsidRPr="00565DA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№ </w:t>
      </w:r>
      <w:proofErr w:type="gramStart"/>
      <w:r w:rsidRPr="00565DAA">
        <w:rPr>
          <w:rFonts w:ascii="Times New Roman" w:eastAsia="Times New Roman" w:hAnsi="Times New Roman" w:cs="Times New Roman"/>
          <w:sz w:val="28"/>
          <w:szCs w:val="20"/>
          <w:lang w:eastAsia="ru-RU"/>
        </w:rPr>
        <w:t>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r w:rsidRPr="00565DAA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постановлением Избирательной комиссии Ростовской области от 13.09.2018 № 57-4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 по одномандатным избирательным округам на территориальные избирательные комиссии»,</w:t>
      </w:r>
      <w:proofErr w:type="gramEnd"/>
    </w:p>
    <w:p w:rsidR="00565DAA" w:rsidRPr="00565DAA" w:rsidRDefault="00565DAA" w:rsidP="00565D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5DAA" w:rsidRPr="00565DAA" w:rsidRDefault="00565DAA" w:rsidP="00565D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565DAA" w:rsidRPr="00565DAA" w:rsidRDefault="00565DAA" w:rsidP="00565D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DA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ПОСТАНОВЛЯЕТ:</w:t>
      </w:r>
    </w:p>
    <w:p w:rsidR="00565DAA" w:rsidRPr="00565DAA" w:rsidRDefault="00565DAA" w:rsidP="00565DA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5DAA" w:rsidRPr="00565DAA" w:rsidRDefault="00565DAA" w:rsidP="00565DAA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Зарегистрировать кандидата в депутаты Ростовской-на-Дону городской Думы шестого созыва, выдвинутого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порядке самовыдвижения </w:t>
      </w:r>
      <w:r w:rsidRPr="00565D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Ворошиловскому одномандатному избирательному округу № 3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Склярова Андрея Сергеевича</w:t>
      </w:r>
      <w:r w:rsidRPr="00565DAA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 ноября 1989</w:t>
      </w:r>
      <w:r w:rsidRPr="00565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 в городе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Ростове-на-Дону</w:t>
      </w:r>
      <w:r w:rsidRPr="00565D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5DAA" w:rsidRPr="00565DAA" w:rsidRDefault="00565DAA" w:rsidP="00565DA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5DAA" w:rsidRPr="00565DAA" w:rsidRDefault="00565DAA" w:rsidP="00565DA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 14</w:t>
      </w:r>
      <w:r w:rsidRPr="00565DAA">
        <w:rPr>
          <w:rFonts w:ascii="Times New Roman" w:eastAsia="Times New Roman" w:hAnsi="Times New Roman" w:cs="Times New Roman"/>
          <w:sz w:val="28"/>
          <w:szCs w:val="28"/>
          <w:lang w:eastAsia="ru-RU"/>
        </w:rPr>
        <w:t>.11.2018, время регистрации 12 часов 10 минут.</w:t>
      </w:r>
    </w:p>
    <w:p w:rsidR="00565DAA" w:rsidRPr="00565DAA" w:rsidRDefault="00565DAA" w:rsidP="00565DA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5DAA" w:rsidRPr="00565DAA" w:rsidRDefault="00565DAA" w:rsidP="00565DAA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5DAA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565DAA" w:rsidRPr="00565DAA" w:rsidRDefault="00565DAA" w:rsidP="00565DA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DAA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565DAA" w:rsidRPr="00565DAA" w:rsidRDefault="00565DAA" w:rsidP="00565DA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DAA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565DA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565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565DAA" w:rsidRPr="00565DAA" w:rsidRDefault="00565DAA" w:rsidP="00565DA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5DA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565DAA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565DA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Ворошиловского района города Ростова-на-Дону Колупаева В.А.</w:t>
      </w:r>
    </w:p>
    <w:p w:rsidR="00565DAA" w:rsidRPr="00565DAA" w:rsidRDefault="00565DAA" w:rsidP="00565DA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65DAA" w:rsidRPr="00565DAA" w:rsidRDefault="00565DAA" w:rsidP="00565DA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65DAA" w:rsidRPr="00565DAA" w:rsidRDefault="00565DAA" w:rsidP="00565DA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65DAA" w:rsidRPr="00565DAA" w:rsidRDefault="00565DAA" w:rsidP="00565DA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5DA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Председатель комиссии </w:t>
      </w:r>
      <w:r w:rsidRPr="00565DA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565DA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565DA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565DA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 В.А. Колупаев </w:t>
      </w:r>
    </w:p>
    <w:p w:rsidR="00565DAA" w:rsidRPr="00565DAA" w:rsidRDefault="00565DAA" w:rsidP="00565DA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65DAA" w:rsidRPr="00565DAA" w:rsidRDefault="00565DAA" w:rsidP="00565DA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65DAA" w:rsidRPr="00565DAA" w:rsidRDefault="00565DAA" w:rsidP="00565DA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65DAA" w:rsidRPr="00565DAA" w:rsidRDefault="00565DAA" w:rsidP="00565DA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5DA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Секретарь комиссии </w:t>
      </w:r>
      <w:r w:rsidRPr="00565DA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565DA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565DA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   </w:t>
      </w:r>
      <w:r w:rsidRPr="00565DA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Е.В. Боброва</w:t>
      </w:r>
    </w:p>
    <w:p w:rsidR="00C35F07" w:rsidRDefault="00C35F07"/>
    <w:sectPr w:rsidR="00C35F07" w:rsidSect="00565DAA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5C2"/>
    <w:rsid w:val="001B45C2"/>
    <w:rsid w:val="00565DAA"/>
    <w:rsid w:val="00C3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5D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5D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5D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5D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39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388</Words>
  <Characters>2218</Characters>
  <Application>Microsoft Office Word</Application>
  <DocSecurity>0</DocSecurity>
  <Lines>18</Lines>
  <Paragraphs>5</Paragraphs>
  <ScaleCrop>false</ScaleCrop>
  <Company/>
  <LinksUpToDate>false</LinksUpToDate>
  <CharactersWithSpaces>2601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2018-11-14T07:13:00Z</dcterms:created>
  <dcterms:modified xsi:type="dcterms:W3CDTF">2018-11-14T07:23:00Z</dcterms:modified>
</cp:coreProperties>
</file>