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4BC" w:rsidRDefault="004A44BC" w:rsidP="004A44BC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56FA2EB" wp14:editId="36C9F60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4BC" w:rsidRDefault="004A44BC" w:rsidP="004A44B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4A44BC" w:rsidRDefault="004A44BC" w:rsidP="004A44B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4A44BC" w:rsidRDefault="004A44BC" w:rsidP="004A44B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4A44BC" w:rsidRDefault="004A44BC" w:rsidP="004A44BC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4A44BC" w:rsidRDefault="00C20D66" w:rsidP="004A44BC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мая 2022</w:t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 xml:space="preserve"> г.  </w:t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№ 19-3</w:t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A44BC" w:rsidRDefault="004A44BC" w:rsidP="004A44BC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A44BC" w:rsidTr="000F7DA6">
        <w:trPr>
          <w:trHeight w:val="1369"/>
        </w:trPr>
        <w:tc>
          <w:tcPr>
            <w:tcW w:w="6662" w:type="dxa"/>
          </w:tcPr>
          <w:p w:rsidR="004A44BC" w:rsidRPr="004A44BC" w:rsidRDefault="004A44BC">
            <w:pPr>
              <w:ind w:right="175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A44B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 изменении в составе участковой комиссии избирательного уча</w:t>
            </w:r>
            <w:r w:rsidR="00C20D6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стка, участка референдума № 950</w:t>
            </w:r>
            <w:r w:rsidRPr="004A44B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A44B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Ворошиловского района </w:t>
            </w:r>
          </w:p>
          <w:p w:rsidR="004A44BC" w:rsidRPr="004A44BC" w:rsidRDefault="004A44BC">
            <w:pPr>
              <w:ind w:right="175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A44B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г. Ростова-на-Дону</w:t>
            </w:r>
          </w:p>
          <w:p w:rsidR="004A44BC" w:rsidRDefault="004A44BC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  <w:lang w:eastAsia="ru-RU"/>
              </w:rPr>
            </w:pPr>
          </w:p>
        </w:tc>
      </w:tr>
    </w:tbl>
    <w:p w:rsidR="004A44BC" w:rsidRDefault="004A44BC" w:rsidP="004A44BC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0F7DA6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C20D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950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г.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 голоса, </w:t>
      </w:r>
      <w:r w:rsidR="000F7DA6">
        <w:rPr>
          <w:rFonts w:ascii="Times New Roman" w:eastAsia="Times New Roman" w:hAnsi="Times New Roman"/>
          <w:sz w:val="28"/>
          <w:szCs w:val="28"/>
          <w:lang w:eastAsia="ru-RU"/>
        </w:rPr>
        <w:t>Юшина Максима Сергеевича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F7D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 участковой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собрани</w:t>
      </w:r>
      <w:r w:rsidR="000F7DA6">
        <w:rPr>
          <w:rFonts w:ascii="Times New Roman" w:eastAsia="Times New Roman" w:hAnsi="Times New Roman"/>
          <w:sz w:val="28"/>
          <w:szCs w:val="28"/>
          <w:lang w:eastAsia="ru-RU"/>
        </w:rPr>
        <w:t xml:space="preserve">ем избирателей по месту работы, Коновалова Дмитрия Сергеевича, </w:t>
      </w:r>
      <w:r w:rsidR="000F7D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предложенного в состав участковой избирательной комиссии </w:t>
      </w:r>
      <w:r w:rsidR="000F7DA6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собранием избирателей по месту работы, Матюхина Дмитрия Андреевича, </w:t>
      </w:r>
      <w:r w:rsidR="000F7D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предложенного в состав участковой избирательной комиссии </w:t>
      </w:r>
      <w:r w:rsidR="000F7DA6"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</w:t>
      </w:r>
      <w:proofErr w:type="gramEnd"/>
      <w:r w:rsidR="000F7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 месту работы.</w:t>
      </w:r>
    </w:p>
    <w:p w:rsidR="004A44BC" w:rsidRDefault="004A44BC" w:rsidP="004A44B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A44BC" w:rsidRDefault="004A44BC" w:rsidP="004A44B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:rsidR="004A44BC" w:rsidRDefault="004A44BC" w:rsidP="004A44BC">
      <w:pPr>
        <w:spacing w:after="0" w:line="240" w:lineRule="auto"/>
        <w:ind w:right="175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A44BC" w:rsidRDefault="00766202" w:rsidP="004A44BC">
      <w:pPr>
        <w:numPr>
          <w:ilvl w:val="0"/>
          <w:numId w:val="1"/>
        </w:numPr>
        <w:spacing w:after="0" w:line="240" w:lineRule="auto"/>
        <w:ind w:firstLine="49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Освободить от обязанностей членов</w:t>
      </w:r>
      <w:bookmarkStart w:id="0" w:name="_GoBack"/>
      <w:bookmarkEnd w:id="0"/>
      <w:r w:rsidR="004A44B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0F7D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стка, участка референдума № 950</w:t>
      </w:r>
      <w:r w:rsidR="004A44B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г. Ростова-на-Дону</w:t>
      </w:r>
      <w:r w:rsidR="004A44B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665790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голоса,</w:t>
      </w:r>
      <w:r w:rsidR="001263AF">
        <w:rPr>
          <w:rFonts w:ascii="Times New Roman" w:eastAsia="Times New Roman" w:hAnsi="Times New Roman"/>
          <w:sz w:val="28"/>
          <w:szCs w:val="28"/>
          <w:lang w:eastAsia="ru-RU"/>
        </w:rPr>
        <w:t xml:space="preserve"> Юшина Максима Сергеевича,</w:t>
      </w:r>
      <w:r w:rsidR="001263AF" w:rsidRPr="001263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63AF">
        <w:rPr>
          <w:rFonts w:ascii="Times New Roman" w:eastAsia="Times New Roman" w:hAnsi="Times New Roman"/>
          <w:sz w:val="28"/>
          <w:szCs w:val="28"/>
          <w:lang w:eastAsia="ru-RU"/>
        </w:rPr>
        <w:t xml:space="preserve">Коновалова Дмитрия Сергеевича, </w:t>
      </w:r>
      <w:r w:rsidR="000C2539">
        <w:rPr>
          <w:rFonts w:ascii="Times New Roman" w:eastAsia="Times New Roman" w:hAnsi="Times New Roman"/>
          <w:sz w:val="28"/>
          <w:szCs w:val="28"/>
          <w:lang w:eastAsia="ru-RU"/>
        </w:rPr>
        <w:t>Матюхина Дмитрия Андреевича.</w:t>
      </w:r>
    </w:p>
    <w:p w:rsidR="004A44BC" w:rsidRDefault="004A44BC" w:rsidP="004A44BC">
      <w:pPr>
        <w:numPr>
          <w:ilvl w:val="0"/>
          <w:numId w:val="1"/>
        </w:numPr>
        <w:tabs>
          <w:tab w:val="num" w:pos="284"/>
        </w:tabs>
        <w:spacing w:after="0" w:line="240" w:lineRule="auto"/>
        <w:ind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="000F7D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950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г. Ростова-на-Дону. </w:t>
      </w:r>
    </w:p>
    <w:p w:rsidR="004A44BC" w:rsidRDefault="004A44BC" w:rsidP="004A44BC">
      <w:pPr>
        <w:numPr>
          <w:ilvl w:val="0"/>
          <w:numId w:val="1"/>
        </w:numPr>
        <w:tabs>
          <w:tab w:val="num" w:pos="284"/>
        </w:tabs>
        <w:spacing w:after="0" w:line="240" w:lineRule="auto"/>
        <w:ind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  избирательной комиссии Ворошиловского района города Ростова-на-Дону  в информационно-телекоммуникационной сети «Интернет».  </w:t>
      </w:r>
    </w:p>
    <w:p w:rsidR="004A44BC" w:rsidRDefault="004A44BC" w:rsidP="004A44BC">
      <w:pPr>
        <w:numPr>
          <w:ilvl w:val="0"/>
          <w:numId w:val="1"/>
        </w:numPr>
        <w:tabs>
          <w:tab w:val="num" w:pos="284"/>
        </w:tabs>
        <w:spacing w:after="0" w:line="240" w:lineRule="auto"/>
        <w:ind w:firstLine="2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F7DA6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0F7DA6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 В.А. Колупаева.</w:t>
      </w:r>
    </w:p>
    <w:p w:rsidR="004A44BC" w:rsidRDefault="004A44BC" w:rsidP="004A44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63AF" w:rsidRDefault="001263AF" w:rsidP="004A44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4A44BC" w:rsidRDefault="004A44BC" w:rsidP="004A44BC">
      <w:pPr>
        <w:spacing w:after="0" w:line="240" w:lineRule="auto"/>
        <w:ind w:left="502" w:firstLine="2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63AF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В.А. Колупаев  </w:t>
      </w:r>
    </w:p>
    <w:p w:rsidR="00665790" w:rsidRDefault="004A44BC" w:rsidP="004A44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</w:p>
    <w:p w:rsidR="007E392E" w:rsidRDefault="00665790" w:rsidP="000F7DA6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 xml:space="preserve"> Секретарь комиссии</w:t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63AF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A44BC">
        <w:rPr>
          <w:rFonts w:ascii="Times New Roman" w:eastAsia="Times New Roman" w:hAnsi="Times New Roman"/>
          <w:sz w:val="28"/>
          <w:szCs w:val="28"/>
          <w:lang w:eastAsia="ru-RU"/>
        </w:rPr>
        <w:tab/>
        <w:t>М.В. Зайцева</w:t>
      </w:r>
      <w:r>
        <w:t xml:space="preserve"> </w:t>
      </w:r>
    </w:p>
    <w:sectPr w:rsidR="007E392E" w:rsidSect="000F7DA6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1C1"/>
    <w:rsid w:val="000C2539"/>
    <w:rsid w:val="000F7DA6"/>
    <w:rsid w:val="001263AF"/>
    <w:rsid w:val="004A44BC"/>
    <w:rsid w:val="00665790"/>
    <w:rsid w:val="006C61C1"/>
    <w:rsid w:val="00766202"/>
    <w:rsid w:val="007E392E"/>
    <w:rsid w:val="00974BE1"/>
    <w:rsid w:val="00C2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4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A44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A4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44B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4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A44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A4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44B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2021-06-07T11:41:00Z</cp:lastPrinted>
  <dcterms:created xsi:type="dcterms:W3CDTF">2022-05-13T14:45:00Z</dcterms:created>
  <dcterms:modified xsi:type="dcterms:W3CDTF">2022-05-16T14:19:00Z</dcterms:modified>
</cp:coreProperties>
</file>